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7AB" w:rsidRPr="000955A9" w:rsidRDefault="00A557AB" w:rsidP="00C913C9">
      <w:pPr>
        <w:pStyle w:val="Zkladntext2"/>
        <w:spacing w:before="120"/>
        <w:jc w:val="center"/>
        <w:rPr>
          <w:rFonts w:ascii="Arial" w:hAnsi="Arial" w:cs="Arial"/>
          <w:b/>
          <w:sz w:val="22"/>
          <w:szCs w:val="22"/>
        </w:rPr>
      </w:pPr>
      <w:r w:rsidRPr="000955A9">
        <w:rPr>
          <w:rFonts w:ascii="Arial" w:hAnsi="Arial" w:cs="Arial"/>
          <w:b/>
          <w:sz w:val="22"/>
          <w:szCs w:val="22"/>
        </w:rPr>
        <w:t>Smlouva o dílo</w:t>
      </w:r>
    </w:p>
    <w:p w:rsidR="00C913C9" w:rsidRPr="000955A9" w:rsidRDefault="00C913C9" w:rsidP="00C913C9">
      <w:pPr>
        <w:pStyle w:val="Zkladntext"/>
        <w:spacing w:before="120" w:after="0"/>
        <w:jc w:val="center"/>
        <w:rPr>
          <w:rFonts w:ascii="Arial" w:hAnsi="Arial" w:cs="Arial"/>
          <w:b/>
          <w:sz w:val="22"/>
          <w:szCs w:val="22"/>
        </w:rPr>
      </w:pPr>
      <w:r w:rsidRPr="000955A9">
        <w:rPr>
          <w:rFonts w:ascii="Arial" w:hAnsi="Arial" w:cs="Arial"/>
          <w:b/>
          <w:sz w:val="22"/>
          <w:szCs w:val="22"/>
        </w:rPr>
        <w:t>uzavřená v souladu s § 2586 a následujících zákona č. 89/2012 Sb. občanského zákoníku v platném znění</w:t>
      </w:r>
    </w:p>
    <w:p w:rsidR="00A557AB" w:rsidRPr="000955A9" w:rsidRDefault="00A557AB">
      <w:pPr>
        <w:pStyle w:val="Zkladntext"/>
        <w:spacing w:before="283" w:after="0"/>
        <w:jc w:val="center"/>
        <w:rPr>
          <w:rFonts w:ascii="Arial" w:hAnsi="Arial" w:cs="Arial"/>
          <w:b/>
          <w:sz w:val="22"/>
          <w:szCs w:val="22"/>
        </w:rPr>
      </w:pPr>
      <w:r w:rsidRPr="000955A9">
        <w:rPr>
          <w:rFonts w:ascii="Arial" w:hAnsi="Arial" w:cs="Arial"/>
          <w:b/>
          <w:sz w:val="22"/>
          <w:szCs w:val="22"/>
        </w:rPr>
        <w:t>I. Smluvní strany</w:t>
      </w:r>
    </w:p>
    <w:p w:rsidR="00A557AB" w:rsidRPr="000955A9" w:rsidRDefault="00A557AB">
      <w:pPr>
        <w:pStyle w:val="Zkladntext"/>
        <w:tabs>
          <w:tab w:val="left" w:pos="3969"/>
        </w:tabs>
        <w:spacing w:before="283" w:after="0"/>
        <w:rPr>
          <w:rFonts w:ascii="Arial" w:hAnsi="Arial" w:cs="Arial"/>
          <w:b/>
          <w:sz w:val="22"/>
          <w:szCs w:val="22"/>
        </w:rPr>
      </w:pPr>
      <w:r w:rsidRPr="000955A9">
        <w:rPr>
          <w:rFonts w:ascii="Arial" w:hAnsi="Arial" w:cs="Arial"/>
          <w:b/>
          <w:sz w:val="22"/>
          <w:szCs w:val="22"/>
        </w:rPr>
        <w:t>1.1. Objednatel</w:t>
      </w:r>
      <w:r w:rsidRPr="000955A9">
        <w:rPr>
          <w:rFonts w:ascii="Arial" w:hAnsi="Arial" w:cs="Arial"/>
          <w:sz w:val="22"/>
          <w:szCs w:val="22"/>
        </w:rPr>
        <w:t xml:space="preserve">: </w:t>
      </w:r>
      <w:r w:rsidR="003F6DCD">
        <w:rPr>
          <w:rFonts w:ascii="Arial" w:hAnsi="Arial" w:cs="Arial"/>
          <w:b/>
          <w:sz w:val="22"/>
          <w:szCs w:val="22"/>
        </w:rPr>
        <w:tab/>
        <w:t>m</w:t>
      </w:r>
      <w:r w:rsidRPr="000955A9">
        <w:rPr>
          <w:rFonts w:ascii="Arial" w:hAnsi="Arial" w:cs="Arial"/>
          <w:b/>
          <w:sz w:val="22"/>
          <w:szCs w:val="22"/>
        </w:rPr>
        <w:t>ěsto Bohumín</w:t>
      </w:r>
    </w:p>
    <w:p w:rsidR="00A557AB" w:rsidRPr="000955A9" w:rsidRDefault="00A557AB">
      <w:pPr>
        <w:pStyle w:val="Zkladntext0"/>
        <w:tabs>
          <w:tab w:val="left" w:pos="3969"/>
        </w:tabs>
        <w:spacing w:line="240" w:lineRule="auto"/>
        <w:rPr>
          <w:rFonts w:ascii="Arial" w:hAnsi="Arial" w:cs="Arial"/>
          <w:sz w:val="22"/>
          <w:szCs w:val="22"/>
        </w:rPr>
      </w:pPr>
      <w:r w:rsidRPr="000955A9">
        <w:rPr>
          <w:rFonts w:ascii="Arial" w:hAnsi="Arial" w:cs="Arial"/>
          <w:sz w:val="22"/>
          <w:szCs w:val="22"/>
        </w:rPr>
        <w:t>Sídlo:</w:t>
      </w:r>
      <w:r w:rsidRPr="000955A9">
        <w:rPr>
          <w:rFonts w:ascii="Arial" w:hAnsi="Arial" w:cs="Arial"/>
          <w:sz w:val="22"/>
          <w:szCs w:val="22"/>
        </w:rPr>
        <w:tab/>
        <w:t>Masarykova 158</w:t>
      </w:r>
    </w:p>
    <w:p w:rsidR="00A557AB" w:rsidRPr="000955A9" w:rsidRDefault="00A557AB">
      <w:pPr>
        <w:pStyle w:val="Zkladntext0"/>
        <w:tabs>
          <w:tab w:val="left" w:pos="3969"/>
        </w:tabs>
        <w:spacing w:line="240" w:lineRule="auto"/>
        <w:rPr>
          <w:rFonts w:ascii="Arial" w:hAnsi="Arial" w:cs="Arial"/>
          <w:sz w:val="22"/>
          <w:szCs w:val="22"/>
        </w:rPr>
      </w:pPr>
      <w:r w:rsidRPr="000955A9">
        <w:rPr>
          <w:rFonts w:ascii="Arial" w:hAnsi="Arial" w:cs="Arial"/>
          <w:sz w:val="22"/>
          <w:szCs w:val="22"/>
        </w:rPr>
        <w:t xml:space="preserve"> </w:t>
      </w:r>
      <w:r w:rsidRPr="000955A9">
        <w:rPr>
          <w:rFonts w:ascii="Arial" w:hAnsi="Arial" w:cs="Arial"/>
          <w:sz w:val="22"/>
          <w:szCs w:val="22"/>
        </w:rPr>
        <w:tab/>
        <w:t>735 81, Bohumín</w:t>
      </w:r>
    </w:p>
    <w:p w:rsidR="00A557AB" w:rsidRPr="000955A9" w:rsidRDefault="00A557AB">
      <w:pPr>
        <w:pStyle w:val="Zkladntext0"/>
        <w:tabs>
          <w:tab w:val="left" w:pos="3969"/>
        </w:tabs>
        <w:spacing w:line="240" w:lineRule="auto"/>
        <w:rPr>
          <w:rFonts w:ascii="Arial" w:hAnsi="Arial" w:cs="Arial"/>
          <w:sz w:val="22"/>
          <w:szCs w:val="22"/>
        </w:rPr>
      </w:pPr>
      <w:r w:rsidRPr="000955A9">
        <w:rPr>
          <w:rFonts w:ascii="Arial" w:hAnsi="Arial" w:cs="Arial"/>
          <w:sz w:val="22"/>
          <w:szCs w:val="22"/>
        </w:rPr>
        <w:t>Zastoupený:</w:t>
      </w:r>
      <w:r w:rsidRPr="000955A9">
        <w:rPr>
          <w:rFonts w:ascii="Arial" w:hAnsi="Arial" w:cs="Arial"/>
          <w:sz w:val="22"/>
          <w:szCs w:val="22"/>
        </w:rPr>
        <w:tab/>
        <w:t>Ing. Petrem Víchou, starostou města</w:t>
      </w:r>
    </w:p>
    <w:p w:rsidR="00A557AB" w:rsidRPr="000955A9" w:rsidRDefault="00A557AB">
      <w:pPr>
        <w:pStyle w:val="Normln1"/>
        <w:tabs>
          <w:tab w:val="left" w:pos="284"/>
        </w:tabs>
        <w:ind w:firstLine="30"/>
        <w:rPr>
          <w:rFonts w:ascii="Arial" w:hAnsi="Arial" w:cs="Arial"/>
          <w:sz w:val="22"/>
          <w:szCs w:val="22"/>
        </w:rPr>
      </w:pPr>
      <w:r w:rsidRPr="000955A9">
        <w:rPr>
          <w:rFonts w:ascii="Arial" w:hAnsi="Arial" w:cs="Arial"/>
          <w:sz w:val="22"/>
          <w:szCs w:val="22"/>
        </w:rPr>
        <w:t>zástupce pověřený k jednání ve věcech:</w:t>
      </w:r>
    </w:p>
    <w:p w:rsidR="00A557AB" w:rsidRPr="000955A9" w:rsidRDefault="00A557AB">
      <w:pPr>
        <w:pStyle w:val="Normln1"/>
        <w:ind w:left="1701"/>
        <w:rPr>
          <w:rFonts w:ascii="Arial" w:hAnsi="Arial" w:cs="Arial"/>
          <w:sz w:val="22"/>
          <w:szCs w:val="22"/>
        </w:rPr>
      </w:pPr>
      <w:r w:rsidRPr="000955A9">
        <w:rPr>
          <w:rFonts w:ascii="Arial" w:hAnsi="Arial" w:cs="Arial"/>
          <w:sz w:val="22"/>
          <w:szCs w:val="22"/>
        </w:rPr>
        <w:t>a) smluvních:</w:t>
      </w:r>
      <w:r w:rsidRPr="000955A9">
        <w:rPr>
          <w:rFonts w:ascii="Arial" w:hAnsi="Arial" w:cs="Arial"/>
          <w:sz w:val="22"/>
          <w:szCs w:val="22"/>
        </w:rPr>
        <w:tab/>
        <w:t xml:space="preserve">      Ing. Petr Vícha</w:t>
      </w:r>
      <w:r w:rsidR="003F6DCD">
        <w:rPr>
          <w:rFonts w:ascii="Arial" w:hAnsi="Arial" w:cs="Arial"/>
          <w:sz w:val="22"/>
          <w:szCs w:val="22"/>
        </w:rPr>
        <w:t>, starosta města</w:t>
      </w:r>
    </w:p>
    <w:p w:rsidR="00A557AB" w:rsidRPr="000955A9" w:rsidRDefault="00A557AB">
      <w:pPr>
        <w:pStyle w:val="Normln1"/>
        <w:ind w:left="1701"/>
        <w:rPr>
          <w:rFonts w:ascii="Arial" w:hAnsi="Arial" w:cs="Arial"/>
          <w:sz w:val="22"/>
          <w:szCs w:val="22"/>
        </w:rPr>
      </w:pPr>
      <w:r w:rsidRPr="000955A9">
        <w:rPr>
          <w:rFonts w:ascii="Arial" w:hAnsi="Arial" w:cs="Arial"/>
          <w:sz w:val="22"/>
          <w:szCs w:val="22"/>
        </w:rPr>
        <w:t>b) technických:</w:t>
      </w:r>
      <w:r w:rsidRPr="000955A9">
        <w:rPr>
          <w:rFonts w:ascii="Arial" w:hAnsi="Arial" w:cs="Arial"/>
          <w:sz w:val="22"/>
          <w:szCs w:val="22"/>
        </w:rPr>
        <w:tab/>
        <w:t xml:space="preserve">      Ing. Jitka Ptošková, vedoucí odboru rozvoje a investic</w:t>
      </w:r>
    </w:p>
    <w:p w:rsidR="00A557AB" w:rsidRPr="000955A9" w:rsidRDefault="00A557AB">
      <w:pPr>
        <w:pStyle w:val="Normln1"/>
        <w:ind w:left="1701"/>
        <w:rPr>
          <w:rFonts w:ascii="Arial" w:hAnsi="Arial" w:cs="Arial"/>
          <w:sz w:val="22"/>
          <w:szCs w:val="22"/>
        </w:rPr>
      </w:pPr>
      <w:r w:rsidRPr="000955A9">
        <w:rPr>
          <w:rFonts w:ascii="Arial" w:hAnsi="Arial" w:cs="Arial"/>
          <w:sz w:val="22"/>
          <w:szCs w:val="22"/>
        </w:rPr>
        <w:tab/>
      </w:r>
      <w:r w:rsidRPr="000955A9">
        <w:rPr>
          <w:rFonts w:ascii="Arial" w:hAnsi="Arial" w:cs="Arial"/>
          <w:sz w:val="22"/>
          <w:szCs w:val="22"/>
        </w:rPr>
        <w:tab/>
      </w:r>
      <w:r w:rsidRPr="000955A9">
        <w:rPr>
          <w:rFonts w:ascii="Arial" w:hAnsi="Arial" w:cs="Arial"/>
          <w:sz w:val="22"/>
          <w:szCs w:val="22"/>
        </w:rPr>
        <w:tab/>
        <w:t xml:space="preserve">      </w:t>
      </w:r>
      <w:r w:rsidR="00C8385D">
        <w:rPr>
          <w:rFonts w:ascii="Arial" w:hAnsi="Arial" w:cs="Arial"/>
          <w:sz w:val="22"/>
          <w:szCs w:val="22"/>
        </w:rPr>
        <w:t>Eliška Pecháčková</w:t>
      </w:r>
      <w:r w:rsidRPr="000955A9">
        <w:rPr>
          <w:rFonts w:ascii="Arial" w:hAnsi="Arial" w:cs="Arial"/>
          <w:sz w:val="22"/>
          <w:szCs w:val="22"/>
        </w:rPr>
        <w:t>, referent</w:t>
      </w:r>
      <w:r w:rsidR="00C8385D">
        <w:rPr>
          <w:rFonts w:ascii="Arial" w:hAnsi="Arial" w:cs="Arial"/>
          <w:sz w:val="22"/>
          <w:szCs w:val="22"/>
        </w:rPr>
        <w:t>ka</w:t>
      </w:r>
      <w:r w:rsidRPr="000955A9">
        <w:rPr>
          <w:rFonts w:ascii="Arial" w:hAnsi="Arial" w:cs="Arial"/>
          <w:sz w:val="22"/>
          <w:szCs w:val="22"/>
        </w:rPr>
        <w:t xml:space="preserve"> odboru rozvoje a investic</w:t>
      </w:r>
    </w:p>
    <w:p w:rsidR="00A557AB" w:rsidRPr="000955A9" w:rsidRDefault="00A557AB">
      <w:pPr>
        <w:tabs>
          <w:tab w:val="left" w:pos="4820"/>
        </w:tabs>
        <w:rPr>
          <w:rFonts w:ascii="Arial" w:hAnsi="Arial" w:cs="Arial"/>
          <w:sz w:val="22"/>
          <w:szCs w:val="22"/>
        </w:rPr>
      </w:pPr>
      <w:r w:rsidRPr="000955A9">
        <w:rPr>
          <w:rFonts w:ascii="Arial" w:hAnsi="Arial" w:cs="Arial"/>
          <w:sz w:val="22"/>
          <w:szCs w:val="22"/>
        </w:rPr>
        <w:t>IČ:                                                             00297569</w:t>
      </w:r>
    </w:p>
    <w:p w:rsidR="00A557AB" w:rsidRPr="000955A9" w:rsidRDefault="00A557AB">
      <w:pPr>
        <w:pStyle w:val="Zkladntext0"/>
        <w:tabs>
          <w:tab w:val="left" w:pos="3969"/>
        </w:tabs>
        <w:spacing w:line="240" w:lineRule="auto"/>
        <w:rPr>
          <w:rFonts w:ascii="Arial" w:hAnsi="Arial" w:cs="Arial"/>
          <w:sz w:val="22"/>
          <w:szCs w:val="22"/>
        </w:rPr>
      </w:pPr>
      <w:r w:rsidRPr="000955A9">
        <w:rPr>
          <w:rFonts w:ascii="Arial" w:hAnsi="Arial" w:cs="Arial"/>
          <w:sz w:val="22"/>
          <w:szCs w:val="22"/>
        </w:rPr>
        <w:t>DIČ:</w:t>
      </w:r>
      <w:r w:rsidRPr="000955A9">
        <w:rPr>
          <w:rFonts w:ascii="Arial" w:hAnsi="Arial" w:cs="Arial"/>
          <w:sz w:val="22"/>
          <w:szCs w:val="22"/>
        </w:rPr>
        <w:tab/>
        <w:t>CZ 00297569</w:t>
      </w:r>
    </w:p>
    <w:p w:rsidR="00A557AB" w:rsidRPr="000955A9" w:rsidRDefault="00A557AB">
      <w:pPr>
        <w:pStyle w:val="Zkladntext0"/>
        <w:tabs>
          <w:tab w:val="left" w:pos="3969"/>
        </w:tabs>
        <w:spacing w:line="240" w:lineRule="auto"/>
        <w:rPr>
          <w:rFonts w:ascii="Arial" w:hAnsi="Arial" w:cs="Arial"/>
          <w:sz w:val="22"/>
          <w:szCs w:val="22"/>
        </w:rPr>
      </w:pPr>
      <w:r w:rsidRPr="000955A9">
        <w:rPr>
          <w:rFonts w:ascii="Arial" w:hAnsi="Arial" w:cs="Arial"/>
          <w:sz w:val="22"/>
          <w:szCs w:val="22"/>
        </w:rPr>
        <w:t xml:space="preserve">Daňový režim: </w:t>
      </w:r>
      <w:r w:rsidRPr="000955A9">
        <w:rPr>
          <w:rFonts w:ascii="Arial" w:hAnsi="Arial" w:cs="Arial"/>
          <w:sz w:val="22"/>
          <w:szCs w:val="22"/>
        </w:rPr>
        <w:tab/>
        <w:t xml:space="preserve">plátce DPH </w:t>
      </w:r>
    </w:p>
    <w:p w:rsidR="00A557AB" w:rsidRPr="000955A9" w:rsidRDefault="00A557AB">
      <w:pPr>
        <w:pStyle w:val="Zkladntext0"/>
        <w:tabs>
          <w:tab w:val="left" w:pos="3969"/>
        </w:tabs>
        <w:spacing w:line="240" w:lineRule="auto"/>
        <w:rPr>
          <w:rFonts w:ascii="Arial" w:hAnsi="Arial" w:cs="Arial"/>
          <w:sz w:val="22"/>
          <w:szCs w:val="22"/>
        </w:rPr>
      </w:pPr>
      <w:r w:rsidRPr="000955A9">
        <w:rPr>
          <w:rFonts w:ascii="Arial" w:hAnsi="Arial" w:cs="Arial"/>
          <w:sz w:val="22"/>
          <w:szCs w:val="22"/>
        </w:rPr>
        <w:t xml:space="preserve">Bankovní spojení: </w:t>
      </w:r>
      <w:r w:rsidRPr="000955A9">
        <w:rPr>
          <w:rFonts w:ascii="Arial" w:hAnsi="Arial" w:cs="Arial"/>
          <w:sz w:val="22"/>
          <w:szCs w:val="22"/>
        </w:rPr>
        <w:tab/>
        <w:t>Č</w:t>
      </w:r>
      <w:r w:rsidR="00C8385D">
        <w:rPr>
          <w:rFonts w:ascii="Arial" w:hAnsi="Arial" w:cs="Arial"/>
          <w:sz w:val="22"/>
          <w:szCs w:val="22"/>
        </w:rPr>
        <w:t>eská spořitelna a. s., Bohumín</w:t>
      </w:r>
    </w:p>
    <w:p w:rsidR="00A557AB" w:rsidRDefault="00A557AB">
      <w:pPr>
        <w:pStyle w:val="Zkladntext0"/>
        <w:tabs>
          <w:tab w:val="left" w:pos="3969"/>
        </w:tabs>
        <w:spacing w:line="240" w:lineRule="auto"/>
        <w:rPr>
          <w:rFonts w:ascii="Arial" w:hAnsi="Arial" w:cs="Arial"/>
          <w:sz w:val="22"/>
          <w:szCs w:val="22"/>
        </w:rPr>
      </w:pPr>
      <w:r w:rsidRPr="000955A9">
        <w:rPr>
          <w:rFonts w:ascii="Arial" w:hAnsi="Arial" w:cs="Arial"/>
          <w:sz w:val="22"/>
          <w:szCs w:val="22"/>
        </w:rPr>
        <w:t xml:space="preserve">Č.účtu: </w:t>
      </w:r>
      <w:r w:rsidRPr="000955A9">
        <w:rPr>
          <w:rFonts w:ascii="Arial" w:hAnsi="Arial" w:cs="Arial"/>
          <w:sz w:val="22"/>
          <w:szCs w:val="22"/>
        </w:rPr>
        <w:tab/>
        <w:t>1721638359/0800</w:t>
      </w:r>
    </w:p>
    <w:p w:rsidR="001729F3" w:rsidRPr="000955A9" w:rsidRDefault="001729F3">
      <w:pPr>
        <w:pStyle w:val="Zkladntext0"/>
        <w:tabs>
          <w:tab w:val="left" w:pos="3969"/>
        </w:tabs>
        <w:spacing w:line="240" w:lineRule="auto"/>
        <w:rPr>
          <w:rFonts w:ascii="Arial" w:hAnsi="Arial" w:cs="Arial"/>
          <w:sz w:val="22"/>
          <w:szCs w:val="22"/>
        </w:rPr>
      </w:pPr>
    </w:p>
    <w:p w:rsidR="00A557AB" w:rsidRPr="000955A9" w:rsidRDefault="00A557AB" w:rsidP="001729F3">
      <w:pPr>
        <w:pStyle w:val="Zkladntext"/>
        <w:tabs>
          <w:tab w:val="left" w:pos="3969"/>
        </w:tabs>
        <w:spacing w:after="0"/>
        <w:rPr>
          <w:rFonts w:ascii="Arial" w:hAnsi="Arial" w:cs="Arial"/>
          <w:b/>
          <w:sz w:val="22"/>
          <w:szCs w:val="22"/>
        </w:rPr>
      </w:pPr>
      <w:r w:rsidRPr="000955A9">
        <w:rPr>
          <w:rFonts w:ascii="Arial" w:hAnsi="Arial" w:cs="Arial"/>
          <w:b/>
          <w:sz w:val="22"/>
          <w:szCs w:val="22"/>
        </w:rPr>
        <w:t>1.2. Zhotovitel</w:t>
      </w:r>
      <w:r w:rsidRPr="000955A9">
        <w:rPr>
          <w:rFonts w:ascii="Arial" w:hAnsi="Arial" w:cs="Arial"/>
          <w:sz w:val="22"/>
          <w:szCs w:val="22"/>
        </w:rPr>
        <w:t>:</w:t>
      </w:r>
      <w:r w:rsidRPr="000955A9">
        <w:rPr>
          <w:rFonts w:ascii="Arial" w:hAnsi="Arial" w:cs="Arial"/>
          <w:b/>
          <w:sz w:val="22"/>
          <w:szCs w:val="22"/>
        </w:rPr>
        <w:tab/>
      </w:r>
    </w:p>
    <w:p w:rsidR="00A557AB" w:rsidRPr="000955A9" w:rsidRDefault="00A557AB" w:rsidP="001729F3">
      <w:pPr>
        <w:pStyle w:val="Zkladntext"/>
        <w:tabs>
          <w:tab w:val="left" w:pos="3969"/>
        </w:tabs>
        <w:spacing w:after="0"/>
        <w:rPr>
          <w:rFonts w:ascii="Arial" w:hAnsi="Arial" w:cs="Arial"/>
          <w:sz w:val="22"/>
          <w:szCs w:val="22"/>
        </w:rPr>
      </w:pPr>
      <w:r w:rsidRPr="000955A9">
        <w:rPr>
          <w:rFonts w:ascii="Arial" w:hAnsi="Arial" w:cs="Arial"/>
          <w:sz w:val="22"/>
          <w:szCs w:val="22"/>
        </w:rPr>
        <w:t>Sídlo:</w:t>
      </w:r>
      <w:r w:rsidRPr="000955A9">
        <w:rPr>
          <w:rFonts w:ascii="Arial" w:hAnsi="Arial" w:cs="Arial"/>
          <w:sz w:val="22"/>
          <w:szCs w:val="22"/>
        </w:rPr>
        <w:tab/>
      </w:r>
    </w:p>
    <w:p w:rsidR="00A557AB" w:rsidRPr="000955A9" w:rsidRDefault="00A557AB" w:rsidP="001729F3">
      <w:pPr>
        <w:pStyle w:val="Zkladntext"/>
        <w:tabs>
          <w:tab w:val="left" w:pos="-17908"/>
        </w:tabs>
        <w:spacing w:after="0"/>
        <w:ind w:left="3969" w:hanging="3969"/>
        <w:jc w:val="both"/>
        <w:rPr>
          <w:rFonts w:ascii="Arial" w:hAnsi="Arial" w:cs="Arial"/>
          <w:sz w:val="22"/>
          <w:szCs w:val="22"/>
        </w:rPr>
      </w:pPr>
      <w:r w:rsidRPr="000955A9">
        <w:rPr>
          <w:rFonts w:ascii="Arial" w:hAnsi="Arial" w:cs="Arial"/>
          <w:sz w:val="22"/>
          <w:szCs w:val="22"/>
        </w:rPr>
        <w:t>Zastoupený:</w:t>
      </w:r>
      <w:r w:rsidRPr="000955A9">
        <w:rPr>
          <w:rFonts w:ascii="Arial" w:hAnsi="Arial" w:cs="Arial"/>
          <w:sz w:val="22"/>
          <w:szCs w:val="22"/>
        </w:rPr>
        <w:tab/>
      </w:r>
    </w:p>
    <w:p w:rsidR="00A557AB" w:rsidRPr="000955A9" w:rsidRDefault="00A557AB" w:rsidP="001729F3">
      <w:pPr>
        <w:pStyle w:val="Zkladntext"/>
        <w:tabs>
          <w:tab w:val="left" w:pos="3969"/>
        </w:tabs>
        <w:spacing w:after="0"/>
        <w:rPr>
          <w:rFonts w:ascii="Arial" w:hAnsi="Arial" w:cs="Arial"/>
          <w:sz w:val="22"/>
          <w:szCs w:val="22"/>
        </w:rPr>
      </w:pPr>
      <w:r w:rsidRPr="000955A9">
        <w:rPr>
          <w:rFonts w:ascii="Arial" w:hAnsi="Arial" w:cs="Arial"/>
          <w:sz w:val="22"/>
          <w:szCs w:val="22"/>
        </w:rPr>
        <w:t>zástupce pověřený k jednání ve věcech:</w:t>
      </w:r>
    </w:p>
    <w:p w:rsidR="00A557AB" w:rsidRPr="000955A9" w:rsidRDefault="001729F3" w:rsidP="001729F3">
      <w:pPr>
        <w:pStyle w:val="Normln1"/>
        <w:tabs>
          <w:tab w:val="left" w:pos="18995"/>
          <w:tab w:val="left" w:pos="22680"/>
        </w:tabs>
        <w:ind w:left="1701"/>
        <w:rPr>
          <w:rFonts w:ascii="Arial" w:hAnsi="Arial" w:cs="Arial"/>
          <w:sz w:val="22"/>
          <w:szCs w:val="22"/>
        </w:rPr>
      </w:pPr>
      <w:r>
        <w:rPr>
          <w:rFonts w:ascii="Arial" w:hAnsi="Arial" w:cs="Arial"/>
          <w:sz w:val="22"/>
          <w:szCs w:val="22"/>
        </w:rPr>
        <w:t>a)s</w:t>
      </w:r>
      <w:r w:rsidR="00A557AB" w:rsidRPr="000955A9">
        <w:rPr>
          <w:rFonts w:ascii="Arial" w:hAnsi="Arial" w:cs="Arial"/>
          <w:sz w:val="22"/>
          <w:szCs w:val="22"/>
        </w:rPr>
        <w:t>mluvních:</w:t>
      </w:r>
    </w:p>
    <w:p w:rsidR="00A557AB" w:rsidRPr="000955A9" w:rsidRDefault="001729F3" w:rsidP="001729F3">
      <w:pPr>
        <w:pStyle w:val="Normln1"/>
        <w:tabs>
          <w:tab w:val="left" w:pos="18995"/>
          <w:tab w:val="left" w:pos="22680"/>
        </w:tabs>
        <w:ind w:left="1701"/>
        <w:rPr>
          <w:rFonts w:ascii="Arial" w:hAnsi="Arial" w:cs="Arial"/>
          <w:sz w:val="22"/>
          <w:szCs w:val="22"/>
        </w:rPr>
      </w:pPr>
      <w:r>
        <w:rPr>
          <w:rFonts w:ascii="Arial" w:hAnsi="Arial" w:cs="Arial"/>
          <w:sz w:val="22"/>
          <w:szCs w:val="22"/>
        </w:rPr>
        <w:t>b)t</w:t>
      </w:r>
      <w:r w:rsidR="00A557AB" w:rsidRPr="000955A9">
        <w:rPr>
          <w:rFonts w:ascii="Arial" w:hAnsi="Arial" w:cs="Arial"/>
          <w:sz w:val="22"/>
          <w:szCs w:val="22"/>
        </w:rPr>
        <w:t>echnických:</w:t>
      </w:r>
    </w:p>
    <w:p w:rsidR="00A557AB" w:rsidRPr="000955A9" w:rsidRDefault="00A557AB" w:rsidP="001729F3">
      <w:pPr>
        <w:pStyle w:val="Zkladntext"/>
        <w:tabs>
          <w:tab w:val="left" w:pos="3969"/>
        </w:tabs>
        <w:spacing w:after="0"/>
        <w:rPr>
          <w:rFonts w:ascii="Arial" w:hAnsi="Arial" w:cs="Arial"/>
          <w:sz w:val="22"/>
          <w:szCs w:val="22"/>
        </w:rPr>
      </w:pPr>
      <w:r w:rsidRPr="000955A9">
        <w:rPr>
          <w:rFonts w:ascii="Arial" w:hAnsi="Arial" w:cs="Arial"/>
          <w:sz w:val="22"/>
          <w:szCs w:val="22"/>
        </w:rPr>
        <w:t>IČ:</w:t>
      </w:r>
      <w:r w:rsidRPr="000955A9">
        <w:rPr>
          <w:rFonts w:ascii="Arial" w:hAnsi="Arial" w:cs="Arial"/>
          <w:sz w:val="22"/>
          <w:szCs w:val="22"/>
        </w:rPr>
        <w:tab/>
      </w:r>
    </w:p>
    <w:p w:rsidR="00A557AB" w:rsidRPr="000955A9" w:rsidRDefault="00A557AB" w:rsidP="001729F3">
      <w:pPr>
        <w:pStyle w:val="Zkladntext"/>
        <w:tabs>
          <w:tab w:val="left" w:pos="3969"/>
        </w:tabs>
        <w:spacing w:after="0"/>
        <w:rPr>
          <w:rFonts w:ascii="Arial" w:hAnsi="Arial" w:cs="Arial"/>
          <w:sz w:val="22"/>
          <w:szCs w:val="22"/>
        </w:rPr>
      </w:pPr>
      <w:r w:rsidRPr="000955A9">
        <w:rPr>
          <w:rFonts w:ascii="Arial" w:hAnsi="Arial" w:cs="Arial"/>
          <w:sz w:val="22"/>
          <w:szCs w:val="22"/>
        </w:rPr>
        <w:t>DIČ:</w:t>
      </w:r>
      <w:r w:rsidRPr="000955A9">
        <w:rPr>
          <w:rFonts w:ascii="Arial" w:hAnsi="Arial" w:cs="Arial"/>
          <w:sz w:val="22"/>
          <w:szCs w:val="22"/>
        </w:rPr>
        <w:tab/>
      </w:r>
    </w:p>
    <w:p w:rsidR="00A557AB" w:rsidRPr="000955A9" w:rsidRDefault="00A557AB" w:rsidP="001729F3">
      <w:pPr>
        <w:pStyle w:val="Zkladntext"/>
        <w:tabs>
          <w:tab w:val="left" w:pos="3969"/>
        </w:tabs>
        <w:spacing w:after="0"/>
        <w:rPr>
          <w:rFonts w:ascii="Arial" w:hAnsi="Arial" w:cs="Arial"/>
          <w:sz w:val="22"/>
          <w:szCs w:val="22"/>
        </w:rPr>
      </w:pPr>
      <w:r w:rsidRPr="000955A9">
        <w:rPr>
          <w:rFonts w:ascii="Arial" w:hAnsi="Arial" w:cs="Arial"/>
          <w:sz w:val="22"/>
          <w:szCs w:val="22"/>
        </w:rPr>
        <w:t>Bankovní spojení:</w:t>
      </w:r>
    </w:p>
    <w:p w:rsidR="003F6DCD" w:rsidRDefault="00A557AB" w:rsidP="003F6DCD">
      <w:pPr>
        <w:pStyle w:val="Zkladntext"/>
        <w:tabs>
          <w:tab w:val="left" w:pos="3969"/>
        </w:tabs>
        <w:spacing w:after="0"/>
        <w:rPr>
          <w:rFonts w:ascii="Arial" w:hAnsi="Arial" w:cs="Arial"/>
          <w:sz w:val="22"/>
          <w:szCs w:val="22"/>
        </w:rPr>
      </w:pPr>
      <w:r w:rsidRPr="000955A9">
        <w:rPr>
          <w:rFonts w:ascii="Arial" w:hAnsi="Arial" w:cs="Arial"/>
          <w:sz w:val="22"/>
          <w:szCs w:val="22"/>
        </w:rPr>
        <w:t>Číslo účtu:</w:t>
      </w:r>
    </w:p>
    <w:p w:rsidR="003F6DCD" w:rsidRDefault="003F6DCD" w:rsidP="003F6DCD">
      <w:pPr>
        <w:pStyle w:val="Zkladntext"/>
        <w:tabs>
          <w:tab w:val="left" w:pos="3969"/>
        </w:tabs>
        <w:spacing w:after="0"/>
        <w:rPr>
          <w:rFonts w:ascii="Arial" w:hAnsi="Arial" w:cs="Arial"/>
          <w:sz w:val="22"/>
          <w:szCs w:val="22"/>
        </w:rPr>
      </w:pPr>
    </w:p>
    <w:p w:rsidR="00A557AB" w:rsidRDefault="00A557AB" w:rsidP="003F6DCD">
      <w:pPr>
        <w:pStyle w:val="Zkladntext"/>
        <w:tabs>
          <w:tab w:val="left" w:pos="3969"/>
        </w:tabs>
        <w:spacing w:after="0"/>
        <w:jc w:val="center"/>
        <w:rPr>
          <w:rFonts w:ascii="Arial" w:hAnsi="Arial" w:cs="Arial"/>
          <w:b/>
          <w:sz w:val="22"/>
          <w:szCs w:val="22"/>
        </w:rPr>
      </w:pPr>
      <w:r w:rsidRPr="000955A9">
        <w:rPr>
          <w:rFonts w:ascii="Arial" w:hAnsi="Arial" w:cs="Arial"/>
          <w:b/>
          <w:sz w:val="22"/>
          <w:szCs w:val="22"/>
        </w:rPr>
        <w:t>II. Předmět smlouvy</w:t>
      </w:r>
    </w:p>
    <w:p w:rsidR="00A557AB" w:rsidRDefault="00A557AB">
      <w:pPr>
        <w:pStyle w:val="Zkladntext2"/>
        <w:spacing w:before="170"/>
        <w:rPr>
          <w:rFonts w:ascii="Arial" w:hAnsi="Arial" w:cs="Arial"/>
          <w:sz w:val="22"/>
          <w:szCs w:val="22"/>
        </w:rPr>
      </w:pPr>
      <w:r w:rsidRPr="000955A9">
        <w:rPr>
          <w:rFonts w:ascii="Arial" w:hAnsi="Arial" w:cs="Arial"/>
          <w:sz w:val="22"/>
          <w:szCs w:val="22"/>
        </w:rPr>
        <w:t xml:space="preserve">2.1. Předmět </w:t>
      </w:r>
      <w:r w:rsidR="009B0FF9">
        <w:rPr>
          <w:rFonts w:ascii="Arial" w:hAnsi="Arial" w:cs="Arial"/>
          <w:sz w:val="22"/>
          <w:szCs w:val="22"/>
        </w:rPr>
        <w:t>díla</w:t>
      </w:r>
      <w:r w:rsidRPr="000955A9">
        <w:rPr>
          <w:rFonts w:ascii="Arial" w:hAnsi="Arial" w:cs="Arial"/>
          <w:sz w:val="22"/>
          <w:szCs w:val="22"/>
        </w:rPr>
        <w:t>:</w:t>
      </w:r>
    </w:p>
    <w:p w:rsidR="00A9718C" w:rsidRPr="00A546F1" w:rsidRDefault="00A9718C" w:rsidP="00A9718C">
      <w:pPr>
        <w:jc w:val="both"/>
        <w:rPr>
          <w:rFonts w:ascii="Arial" w:eastAsia="Lucida Sans Unicode" w:hAnsi="Arial" w:cs="Arial"/>
          <w:bCs/>
          <w:kern w:val="1"/>
          <w:sz w:val="22"/>
          <w:szCs w:val="22"/>
        </w:rPr>
      </w:pPr>
      <w:r w:rsidRPr="00A546F1">
        <w:rPr>
          <w:rFonts w:ascii="Arial" w:hAnsi="Arial" w:cs="Arial"/>
          <w:b/>
          <w:sz w:val="22"/>
          <w:szCs w:val="22"/>
        </w:rPr>
        <w:t>Radnice A – úprava soc. zařízení v 1.N</w:t>
      </w:r>
      <w:r>
        <w:rPr>
          <w:rFonts w:ascii="Arial" w:hAnsi="Arial" w:cs="Arial"/>
          <w:b/>
          <w:sz w:val="22"/>
          <w:szCs w:val="22"/>
        </w:rPr>
        <w:t>P</w:t>
      </w:r>
    </w:p>
    <w:p w:rsidR="00C31980" w:rsidRDefault="00C31980" w:rsidP="00C31980">
      <w:pPr>
        <w:spacing w:before="120"/>
        <w:jc w:val="both"/>
        <w:rPr>
          <w:rFonts w:ascii="Arial" w:hAnsi="Arial" w:cs="Arial"/>
          <w:sz w:val="22"/>
          <w:szCs w:val="22"/>
        </w:rPr>
      </w:pPr>
      <w:r w:rsidRPr="00561989">
        <w:rPr>
          <w:rFonts w:ascii="Arial" w:hAnsi="Arial" w:cs="Arial"/>
          <w:sz w:val="22"/>
          <w:szCs w:val="22"/>
        </w:rPr>
        <w:t xml:space="preserve">Jedná se o </w:t>
      </w:r>
      <w:r>
        <w:rPr>
          <w:rFonts w:ascii="Arial" w:hAnsi="Arial" w:cs="Arial"/>
          <w:sz w:val="22"/>
          <w:szCs w:val="22"/>
        </w:rPr>
        <w:t xml:space="preserve">úpravu stávajících sociálních zařízení v 1. NP. Konkrétně WC žen u sociálního odboru (soc. zařízení č. 1) a WC žen + </w:t>
      </w:r>
      <w:r w:rsidR="00874E6B">
        <w:rPr>
          <w:rFonts w:ascii="Arial" w:hAnsi="Arial" w:cs="Arial"/>
          <w:sz w:val="22"/>
          <w:szCs w:val="22"/>
        </w:rPr>
        <w:t xml:space="preserve">WC </w:t>
      </w:r>
      <w:r>
        <w:rPr>
          <w:rFonts w:ascii="Arial" w:hAnsi="Arial" w:cs="Arial"/>
          <w:sz w:val="22"/>
          <w:szCs w:val="22"/>
        </w:rPr>
        <w:t xml:space="preserve">mužů u odboru dopravy (soc. zařízení č. 3). Stavební práce spočívají hlavně ve výměně zařizovacích předmětů, obkladů, dlažeb a drobných stavebních úpravách </w:t>
      </w:r>
      <w:r w:rsidRPr="00A546F1">
        <w:rPr>
          <w:rFonts w:ascii="Arial" w:hAnsi="Arial" w:cs="Arial"/>
          <w:sz w:val="22"/>
          <w:szCs w:val="22"/>
        </w:rPr>
        <w:t>vče</w:t>
      </w:r>
      <w:r>
        <w:rPr>
          <w:rFonts w:ascii="Arial" w:hAnsi="Arial" w:cs="Arial"/>
          <w:sz w:val="22"/>
          <w:szCs w:val="22"/>
        </w:rPr>
        <w:t>tně úprav tras elektro, ZTI, ÚT.</w:t>
      </w:r>
    </w:p>
    <w:p w:rsidR="00D46E3E" w:rsidRPr="00A546F1" w:rsidRDefault="00D46E3E" w:rsidP="00D46E3E">
      <w:pPr>
        <w:tabs>
          <w:tab w:val="left" w:pos="960"/>
        </w:tabs>
        <w:spacing w:before="120"/>
        <w:ind w:left="28"/>
        <w:jc w:val="both"/>
        <w:rPr>
          <w:rFonts w:ascii="Arial" w:hAnsi="Arial" w:cs="Arial"/>
          <w:sz w:val="22"/>
          <w:szCs w:val="22"/>
        </w:rPr>
      </w:pPr>
      <w:r w:rsidRPr="00A546F1">
        <w:rPr>
          <w:rFonts w:ascii="Arial" w:hAnsi="Arial" w:cs="Arial"/>
          <w:sz w:val="22"/>
          <w:szCs w:val="22"/>
        </w:rPr>
        <w:t xml:space="preserve">Podrobnou definici </w:t>
      </w:r>
      <w:r w:rsidR="00874E6B">
        <w:rPr>
          <w:rFonts w:ascii="Arial" w:hAnsi="Arial" w:cs="Arial"/>
          <w:sz w:val="22"/>
          <w:szCs w:val="22"/>
        </w:rPr>
        <w:t>díla</w:t>
      </w:r>
      <w:r w:rsidRPr="00A546F1">
        <w:rPr>
          <w:rFonts w:ascii="Arial" w:hAnsi="Arial" w:cs="Arial"/>
          <w:sz w:val="22"/>
          <w:szCs w:val="22"/>
        </w:rPr>
        <w:t xml:space="preserve"> stanovuje dokumentace, kterou vypracoval: Ing. Pavel Stoklasa, datum zpracování</w:t>
      </w:r>
      <w:r>
        <w:rPr>
          <w:rFonts w:ascii="Arial" w:hAnsi="Arial" w:cs="Arial"/>
          <w:sz w:val="22"/>
          <w:szCs w:val="22"/>
        </w:rPr>
        <w:t xml:space="preserve"> </w:t>
      </w:r>
      <w:r w:rsidRPr="00A546F1">
        <w:rPr>
          <w:rFonts w:ascii="Arial" w:hAnsi="Arial" w:cs="Arial"/>
          <w:sz w:val="22"/>
          <w:szCs w:val="22"/>
        </w:rPr>
        <w:t>únor 2020</w:t>
      </w:r>
      <w:r>
        <w:rPr>
          <w:rFonts w:ascii="Arial" w:hAnsi="Arial" w:cs="Arial"/>
          <w:sz w:val="22"/>
          <w:szCs w:val="22"/>
        </w:rPr>
        <w:t>,</w:t>
      </w:r>
      <w:r w:rsidRPr="00A546F1">
        <w:rPr>
          <w:rFonts w:ascii="Arial" w:hAnsi="Arial" w:cs="Arial"/>
          <w:sz w:val="22"/>
          <w:szCs w:val="22"/>
        </w:rPr>
        <w:t xml:space="preserve"> zák. č. 0120/</w:t>
      </w:r>
      <w:r>
        <w:rPr>
          <w:rFonts w:ascii="Arial" w:hAnsi="Arial" w:cs="Arial"/>
          <w:sz w:val="22"/>
          <w:szCs w:val="22"/>
        </w:rPr>
        <w:t>003</w:t>
      </w:r>
      <w:r w:rsidRPr="00A546F1">
        <w:rPr>
          <w:rFonts w:ascii="Arial" w:hAnsi="Arial" w:cs="Arial"/>
          <w:sz w:val="22"/>
          <w:szCs w:val="22"/>
        </w:rPr>
        <w:t xml:space="preserve">, výkaz výměr a tato zadávací dokumentace. </w:t>
      </w:r>
    </w:p>
    <w:p w:rsidR="001C3876" w:rsidRPr="00714255" w:rsidRDefault="001C3876" w:rsidP="001C3876">
      <w:pPr>
        <w:pStyle w:val="Zkladntextodsazen1"/>
        <w:spacing w:before="120"/>
        <w:ind w:left="0"/>
        <w:rPr>
          <w:rFonts w:ascii="Arial" w:hAnsi="Arial" w:cs="Arial"/>
          <w:b/>
          <w:sz w:val="22"/>
          <w:szCs w:val="22"/>
        </w:rPr>
      </w:pPr>
      <w:r w:rsidRPr="00714255">
        <w:rPr>
          <w:rFonts w:ascii="Arial" w:hAnsi="Arial" w:cs="Arial"/>
          <w:b/>
          <w:sz w:val="22"/>
          <w:szCs w:val="22"/>
        </w:rPr>
        <w:t>Požadavky na provedení díla</w:t>
      </w:r>
    </w:p>
    <w:p w:rsidR="003B1934" w:rsidRPr="00174143" w:rsidRDefault="003B1934" w:rsidP="003B1934">
      <w:pPr>
        <w:pStyle w:val="Zkladntextodsazen1"/>
        <w:tabs>
          <w:tab w:val="left" w:pos="0"/>
        </w:tabs>
        <w:ind w:left="0"/>
        <w:jc w:val="both"/>
        <w:rPr>
          <w:rFonts w:ascii="Arial" w:hAnsi="Arial" w:cs="Arial"/>
          <w:sz w:val="22"/>
          <w:szCs w:val="22"/>
        </w:rPr>
      </w:pPr>
      <w:r w:rsidRPr="00174143">
        <w:rPr>
          <w:rFonts w:ascii="Arial" w:hAnsi="Arial" w:cs="Arial"/>
          <w:sz w:val="22"/>
          <w:szCs w:val="22"/>
        </w:rPr>
        <w:t>Pro provedení stavby budou použity jen takové výrobky a materiály, které zaručují při běžné údržbě požadované vlastnosti po celou dobu předpokládané existence stavby, podle § 156 zákona č. 183/2006 Sb., o územním plánování a stavebním řádu. Dílo bude splňovat veškeré předpisy, normy a technické standardy.</w:t>
      </w:r>
    </w:p>
    <w:p w:rsidR="003B1934" w:rsidRPr="003B1934" w:rsidRDefault="003B1934" w:rsidP="001408A3">
      <w:pPr>
        <w:pStyle w:val="Zkladntextodsazen1"/>
        <w:tabs>
          <w:tab w:val="left" w:pos="-17"/>
        </w:tabs>
        <w:ind w:left="0"/>
        <w:jc w:val="both"/>
        <w:rPr>
          <w:rFonts w:ascii="Arial" w:hAnsi="Arial" w:cs="Arial"/>
          <w:iCs/>
          <w:sz w:val="22"/>
          <w:szCs w:val="22"/>
        </w:rPr>
      </w:pPr>
      <w:r w:rsidRPr="00174143">
        <w:rPr>
          <w:rFonts w:ascii="Arial" w:hAnsi="Arial" w:cs="Arial"/>
          <w:sz w:val="22"/>
          <w:szCs w:val="22"/>
        </w:rPr>
        <w:t xml:space="preserve">Práce budou prováděny v objektu radnice za stálého provozu. </w:t>
      </w:r>
      <w:r>
        <w:rPr>
          <w:rFonts w:ascii="Arial" w:hAnsi="Arial" w:cs="Arial"/>
          <w:sz w:val="22"/>
          <w:szCs w:val="22"/>
        </w:rPr>
        <w:t>Jedná se o zejména o v</w:t>
      </w:r>
      <w:r w:rsidR="00ED5FE7">
        <w:rPr>
          <w:rFonts w:ascii="Arial" w:hAnsi="Arial" w:cs="Arial"/>
          <w:sz w:val="22"/>
          <w:szCs w:val="22"/>
        </w:rPr>
        <w:t>nitřní prostory radnice-</w:t>
      </w:r>
      <w:r>
        <w:rPr>
          <w:rFonts w:ascii="Arial" w:hAnsi="Arial" w:cs="Arial"/>
          <w:sz w:val="22"/>
          <w:szCs w:val="22"/>
        </w:rPr>
        <w:t xml:space="preserve">místnost sociálního zařízení. </w:t>
      </w:r>
      <w:r w:rsidRPr="00174143">
        <w:rPr>
          <w:rFonts w:ascii="Arial" w:hAnsi="Arial" w:cs="Arial"/>
          <w:sz w:val="22"/>
          <w:szCs w:val="22"/>
        </w:rPr>
        <w:t xml:space="preserve">Práce musí být zabezpečeny a prováděny tak, aby nedošlo k ohrožení bezpečnosti nebo zdraví osob, zejména uživatelů objektu a všech osob, vykonávajících údržbu, služby a jiné činnosti. Součástí je rovněž provedení úklidu vnitřních i vnějších ploch po prováděných stavebních pracích. Skladovaný materiál a staveniště bude zabezpečeno tak, aby nemohlo dojít ke vstupu osob na staveniště a skládku materiálu. Zhotovitel zajistí odvoz a </w:t>
      </w:r>
      <w:r w:rsidRPr="00174143">
        <w:rPr>
          <w:rFonts w:ascii="Arial" w:hAnsi="Arial" w:cs="Arial"/>
          <w:sz w:val="22"/>
          <w:szCs w:val="22"/>
        </w:rPr>
        <w:lastRenderedPageBreak/>
        <w:t>zneškodnění demontovaného zařízení a odpadů, vzniklých stavební činností dle zákona 185/2001 Sb., o odpadech a prováděcí vyhl. č. 381/2001 Sb. a předloží doklad o likvidaci</w:t>
      </w:r>
      <w:r w:rsidRPr="003B1934">
        <w:rPr>
          <w:rFonts w:ascii="Arial" w:hAnsi="Arial" w:cs="Arial"/>
          <w:sz w:val="22"/>
          <w:szCs w:val="22"/>
        </w:rPr>
        <w:t xml:space="preserve">. Zhotovitel před zahájením prací stanoví podrobný harmonogram, který bude odsouhlasen uživatelem. Práce bude nutno provádět v pracovních dnech i dnech pracovního klidu po dohodě se zadavatelem. </w:t>
      </w:r>
    </w:p>
    <w:p w:rsidR="003B1934" w:rsidRPr="00174143" w:rsidRDefault="003B1934" w:rsidP="001408A3">
      <w:pPr>
        <w:spacing w:before="120"/>
        <w:rPr>
          <w:rFonts w:ascii="Arial" w:hAnsi="Arial" w:cs="Arial"/>
          <w:b/>
          <w:sz w:val="22"/>
          <w:szCs w:val="22"/>
        </w:rPr>
      </w:pPr>
      <w:r w:rsidRPr="00174143">
        <w:rPr>
          <w:rFonts w:ascii="Arial" w:hAnsi="Arial" w:cs="Arial"/>
          <w:b/>
          <w:sz w:val="22"/>
          <w:szCs w:val="22"/>
        </w:rPr>
        <w:t>Součástí dodávky a nákladů zhotovitele je</w:t>
      </w:r>
    </w:p>
    <w:p w:rsidR="003B1934" w:rsidRPr="00174143" w:rsidRDefault="003B1934" w:rsidP="003B1934">
      <w:pPr>
        <w:numPr>
          <w:ilvl w:val="0"/>
          <w:numId w:val="6"/>
        </w:numPr>
        <w:rPr>
          <w:rFonts w:ascii="Arial" w:hAnsi="Arial" w:cs="Arial"/>
          <w:sz w:val="22"/>
          <w:szCs w:val="22"/>
        </w:rPr>
      </w:pPr>
      <w:r w:rsidRPr="00174143">
        <w:rPr>
          <w:rFonts w:ascii="Arial" w:hAnsi="Arial" w:cs="Arial"/>
          <w:sz w:val="22"/>
          <w:szCs w:val="22"/>
        </w:rPr>
        <w:t xml:space="preserve">předložení atestů použitých materiálů, </w:t>
      </w:r>
    </w:p>
    <w:p w:rsidR="003B1934" w:rsidRPr="00174143" w:rsidRDefault="003B1934" w:rsidP="003B1934">
      <w:pPr>
        <w:numPr>
          <w:ilvl w:val="0"/>
          <w:numId w:val="6"/>
        </w:numPr>
        <w:rPr>
          <w:rFonts w:ascii="Arial" w:hAnsi="Arial" w:cs="Arial"/>
          <w:sz w:val="22"/>
          <w:szCs w:val="22"/>
        </w:rPr>
      </w:pPr>
      <w:r w:rsidRPr="00174143">
        <w:rPr>
          <w:rFonts w:ascii="Arial" w:hAnsi="Arial" w:cs="Arial"/>
          <w:sz w:val="22"/>
          <w:szCs w:val="22"/>
        </w:rPr>
        <w:t xml:space="preserve">řešení zařízení staveniště zhotovitele, </w:t>
      </w:r>
    </w:p>
    <w:p w:rsidR="003B1934" w:rsidRPr="00174143" w:rsidRDefault="003B1934" w:rsidP="003B1934">
      <w:pPr>
        <w:numPr>
          <w:ilvl w:val="0"/>
          <w:numId w:val="6"/>
        </w:numPr>
        <w:rPr>
          <w:rFonts w:ascii="Arial" w:hAnsi="Arial" w:cs="Arial"/>
          <w:sz w:val="22"/>
          <w:szCs w:val="22"/>
        </w:rPr>
      </w:pPr>
      <w:r w:rsidRPr="00174143">
        <w:rPr>
          <w:rFonts w:ascii="Arial" w:hAnsi="Arial" w:cs="Arial"/>
          <w:sz w:val="22"/>
          <w:szCs w:val="22"/>
        </w:rPr>
        <w:t>odvoz a likvidace odpadů, poplatky za uložení na skládku.</w:t>
      </w:r>
    </w:p>
    <w:p w:rsidR="003B1934" w:rsidRPr="00174143" w:rsidRDefault="003B1934" w:rsidP="003B1934">
      <w:pPr>
        <w:pStyle w:val="Zkladntextodsazen1"/>
        <w:spacing w:before="120"/>
        <w:ind w:left="0"/>
        <w:rPr>
          <w:rFonts w:ascii="Arial" w:hAnsi="Arial" w:cs="Arial"/>
          <w:b/>
          <w:sz w:val="22"/>
          <w:szCs w:val="22"/>
        </w:rPr>
      </w:pPr>
      <w:r w:rsidRPr="00174143">
        <w:rPr>
          <w:rFonts w:ascii="Arial" w:hAnsi="Arial" w:cs="Arial"/>
          <w:b/>
          <w:sz w:val="22"/>
          <w:szCs w:val="22"/>
        </w:rPr>
        <w:t>K přejímacímu řízení bude předloženo:</w:t>
      </w:r>
    </w:p>
    <w:p w:rsidR="00ED5FE7" w:rsidRDefault="003B1934" w:rsidP="00D46E3E">
      <w:pPr>
        <w:numPr>
          <w:ilvl w:val="0"/>
          <w:numId w:val="6"/>
        </w:numPr>
        <w:rPr>
          <w:rFonts w:ascii="Arial" w:hAnsi="Arial" w:cs="Arial"/>
          <w:sz w:val="22"/>
          <w:szCs w:val="22"/>
        </w:rPr>
      </w:pPr>
      <w:r w:rsidRPr="00174143">
        <w:rPr>
          <w:rFonts w:ascii="Arial" w:hAnsi="Arial" w:cs="Arial"/>
          <w:sz w:val="22"/>
          <w:szCs w:val="22"/>
        </w:rPr>
        <w:t>ujištění o prohlášení o shodě použitého materiálu a výrobků, technické listy dodaných výrobků, at</w:t>
      </w:r>
      <w:r w:rsidR="00ED5FE7">
        <w:rPr>
          <w:rFonts w:ascii="Arial" w:hAnsi="Arial" w:cs="Arial"/>
          <w:sz w:val="22"/>
          <w:szCs w:val="22"/>
        </w:rPr>
        <w:t>esty, návod k užívání a údržbě</w:t>
      </w:r>
    </w:p>
    <w:p w:rsidR="003B1934" w:rsidRPr="00174143" w:rsidRDefault="003B1934" w:rsidP="00D46E3E">
      <w:pPr>
        <w:numPr>
          <w:ilvl w:val="0"/>
          <w:numId w:val="6"/>
        </w:numPr>
        <w:rPr>
          <w:rFonts w:ascii="Arial" w:hAnsi="Arial" w:cs="Arial"/>
          <w:sz w:val="22"/>
          <w:szCs w:val="22"/>
        </w:rPr>
      </w:pPr>
      <w:r w:rsidRPr="00174143">
        <w:rPr>
          <w:rFonts w:ascii="Arial" w:hAnsi="Arial" w:cs="Arial"/>
          <w:sz w:val="22"/>
          <w:szCs w:val="22"/>
        </w:rPr>
        <w:t>osta</w:t>
      </w:r>
      <w:r>
        <w:rPr>
          <w:rFonts w:ascii="Arial" w:hAnsi="Arial" w:cs="Arial"/>
          <w:sz w:val="22"/>
          <w:szCs w:val="22"/>
        </w:rPr>
        <w:t>tní doklady, osvědčující jakost</w:t>
      </w:r>
      <w:r w:rsidRPr="00174143">
        <w:rPr>
          <w:rFonts w:ascii="Arial" w:hAnsi="Arial" w:cs="Arial"/>
          <w:sz w:val="22"/>
          <w:szCs w:val="22"/>
        </w:rPr>
        <w:t>, které si zadavatel vyžádá</w:t>
      </w:r>
    </w:p>
    <w:p w:rsidR="003B1934" w:rsidRDefault="003B1934" w:rsidP="00D46E3E">
      <w:pPr>
        <w:numPr>
          <w:ilvl w:val="0"/>
          <w:numId w:val="6"/>
        </w:numPr>
        <w:rPr>
          <w:rFonts w:ascii="Arial" w:hAnsi="Arial" w:cs="Arial"/>
          <w:sz w:val="22"/>
          <w:szCs w:val="22"/>
        </w:rPr>
      </w:pPr>
      <w:r w:rsidRPr="00C36227">
        <w:rPr>
          <w:rFonts w:ascii="Arial" w:hAnsi="Arial" w:cs="Arial"/>
          <w:sz w:val="22"/>
          <w:szCs w:val="22"/>
        </w:rPr>
        <w:t xml:space="preserve">zhotovitel provede dokumentaci skutečného provedení stavby ve dvou vyhotoveních </w:t>
      </w:r>
    </w:p>
    <w:p w:rsidR="00D46E3E" w:rsidRDefault="00D46E3E" w:rsidP="00D46E3E">
      <w:pPr>
        <w:ind w:left="720"/>
        <w:rPr>
          <w:rFonts w:ascii="Arial" w:hAnsi="Arial" w:cs="Arial"/>
          <w:sz w:val="22"/>
          <w:szCs w:val="22"/>
        </w:rPr>
      </w:pPr>
    </w:p>
    <w:p w:rsidR="00A557AB" w:rsidRPr="000955A9" w:rsidRDefault="00A557AB" w:rsidP="001408A3">
      <w:pPr>
        <w:tabs>
          <w:tab w:val="left" w:pos="90"/>
        </w:tabs>
        <w:spacing w:before="120"/>
        <w:ind w:left="17"/>
        <w:jc w:val="both"/>
        <w:rPr>
          <w:rFonts w:ascii="Arial" w:hAnsi="Arial" w:cs="Arial"/>
          <w:sz w:val="22"/>
          <w:szCs w:val="22"/>
        </w:rPr>
      </w:pPr>
      <w:r w:rsidRPr="000955A9">
        <w:rPr>
          <w:rFonts w:ascii="Arial" w:hAnsi="Arial" w:cs="Arial"/>
          <w:sz w:val="22"/>
          <w:szCs w:val="22"/>
        </w:rPr>
        <w:t>2</w:t>
      </w:r>
      <w:r w:rsidR="0009574C">
        <w:rPr>
          <w:rFonts w:ascii="Arial" w:hAnsi="Arial" w:cs="Arial"/>
          <w:sz w:val="22"/>
          <w:szCs w:val="22"/>
        </w:rPr>
        <w:t>.2</w:t>
      </w:r>
      <w:r w:rsidRPr="000955A9">
        <w:rPr>
          <w:rFonts w:ascii="Arial" w:hAnsi="Arial" w:cs="Arial"/>
          <w:sz w:val="22"/>
          <w:szCs w:val="22"/>
        </w:rPr>
        <w:t xml:space="preserve">. Zhotovitel zodpovídá za úplnost specifikace prací a dodávek pro ocenění celé stavby v rozsahu převzaté dokumentace. Předmětem díla jsou veškeré práce a dodávky nezbytné k bezvadnému provedení díla a zajištění jeho funkčnosti. </w:t>
      </w:r>
    </w:p>
    <w:p w:rsidR="00F562B6" w:rsidRPr="002E2E03" w:rsidRDefault="0009574C" w:rsidP="00F562B6">
      <w:pPr>
        <w:pStyle w:val="Zkladntext10"/>
        <w:spacing w:before="120" w:line="240" w:lineRule="auto"/>
        <w:jc w:val="both"/>
        <w:rPr>
          <w:rFonts w:ascii="Arial" w:hAnsi="Arial" w:cs="Arial"/>
          <w:sz w:val="22"/>
          <w:szCs w:val="22"/>
        </w:rPr>
      </w:pPr>
      <w:r>
        <w:rPr>
          <w:rFonts w:ascii="Arial" w:hAnsi="Arial" w:cs="Arial"/>
          <w:sz w:val="22"/>
          <w:szCs w:val="22"/>
        </w:rPr>
        <w:t>2.3</w:t>
      </w:r>
      <w:r w:rsidR="00A557AB" w:rsidRPr="001716CB">
        <w:rPr>
          <w:rFonts w:ascii="Arial" w:hAnsi="Arial" w:cs="Arial"/>
          <w:sz w:val="22"/>
          <w:szCs w:val="22"/>
        </w:rPr>
        <w:t xml:space="preserve">.  </w:t>
      </w:r>
      <w:r w:rsidR="00F562B6" w:rsidRPr="002E2E03">
        <w:rPr>
          <w:rFonts w:ascii="Arial" w:hAnsi="Arial" w:cs="Arial"/>
          <w:sz w:val="22"/>
          <w:szCs w:val="22"/>
        </w:rPr>
        <w:t xml:space="preserve">Případná změna </w:t>
      </w:r>
      <w:r w:rsidR="00F562B6">
        <w:rPr>
          <w:rFonts w:ascii="Arial" w:hAnsi="Arial" w:cs="Arial"/>
          <w:sz w:val="22"/>
          <w:szCs w:val="22"/>
        </w:rPr>
        <w:t xml:space="preserve">závazku ze smlouvy na veřejnou zakázku </w:t>
      </w:r>
      <w:r w:rsidR="00F562B6" w:rsidRPr="002E2E03">
        <w:rPr>
          <w:rFonts w:ascii="Arial" w:hAnsi="Arial" w:cs="Arial"/>
          <w:sz w:val="22"/>
          <w:szCs w:val="22"/>
        </w:rPr>
        <w:t>může být provedena pouze na základě písemné dohody mezi zhotovitelem a objednatelem. Dojde-li při realizaci díla k jakýmkoliv změnám, doplňkům nebo rozšíření či zkrácení předmětu díla, provede zhotovitel soupis těchto změn, doplňků nebo rozšíření, ocení ho a předloží zástupci objednatele ke vzájemnému písemnému odsouhlasení, teprve po jeho odsouhlasení a oboustranném podepsání soupisu má právo k realizaci těchto změn a uplatnění nároku na úhradu. Pokud tak zhotovitel neučiní, má se za to, že práce jim realizovány byly v předmětu díla a v jeho ceně zahrnuty. Všechny takto odsouhlasené změny budou pak předmětem dodatku ke smlouvě o dílo.</w:t>
      </w:r>
    </w:p>
    <w:p w:rsidR="00A557AB" w:rsidRPr="000955A9" w:rsidRDefault="0009574C" w:rsidP="00F562B6">
      <w:pPr>
        <w:pStyle w:val="Zkladntext10"/>
        <w:spacing w:before="120" w:line="240" w:lineRule="auto"/>
        <w:jc w:val="both"/>
        <w:rPr>
          <w:rFonts w:ascii="Arial" w:hAnsi="Arial" w:cs="Arial"/>
          <w:sz w:val="22"/>
          <w:szCs w:val="22"/>
        </w:rPr>
      </w:pPr>
      <w:r>
        <w:rPr>
          <w:rFonts w:ascii="Arial" w:hAnsi="Arial" w:cs="Arial"/>
          <w:sz w:val="22"/>
          <w:szCs w:val="22"/>
        </w:rPr>
        <w:t>2.4</w:t>
      </w:r>
      <w:r w:rsidR="00A557AB" w:rsidRPr="000955A9">
        <w:rPr>
          <w:rFonts w:ascii="Arial" w:hAnsi="Arial" w:cs="Arial"/>
          <w:sz w:val="22"/>
          <w:szCs w:val="22"/>
        </w:rPr>
        <w:t>. Veškeré změny a úpravy oproti projektové dokumentaci musí písemně předem před jejich realizací odsouhlasit projektant projektové dokumentace a objednatel.</w:t>
      </w:r>
    </w:p>
    <w:p w:rsidR="00A557AB" w:rsidRDefault="0009574C">
      <w:pPr>
        <w:pStyle w:val="Zkladntext2"/>
        <w:spacing w:before="170"/>
        <w:jc w:val="both"/>
        <w:rPr>
          <w:rFonts w:ascii="Arial" w:hAnsi="Arial" w:cs="Arial"/>
          <w:sz w:val="22"/>
          <w:szCs w:val="22"/>
        </w:rPr>
      </w:pPr>
      <w:r>
        <w:rPr>
          <w:rFonts w:ascii="Arial" w:hAnsi="Arial" w:cs="Arial"/>
          <w:sz w:val="22"/>
          <w:szCs w:val="22"/>
        </w:rPr>
        <w:t>2.5</w:t>
      </w:r>
      <w:r w:rsidR="00A557AB" w:rsidRPr="000955A9">
        <w:rPr>
          <w:rFonts w:ascii="Arial" w:hAnsi="Arial" w:cs="Arial"/>
          <w:sz w:val="22"/>
          <w:szCs w:val="22"/>
        </w:rPr>
        <w:t>. Objednatel se zavazuje dílo převzít a uhradit jeho celkovou cenu zhotoviteli v souladu se smlouvou o dílo.</w:t>
      </w:r>
    </w:p>
    <w:p w:rsidR="00A557AB" w:rsidRPr="000955A9" w:rsidRDefault="00A557AB">
      <w:pPr>
        <w:pStyle w:val="Zkladntext2"/>
        <w:spacing w:before="170" w:after="113" w:line="200" w:lineRule="atLeast"/>
        <w:jc w:val="center"/>
        <w:rPr>
          <w:rFonts w:ascii="Arial" w:hAnsi="Arial" w:cs="Arial"/>
          <w:b/>
          <w:sz w:val="22"/>
          <w:szCs w:val="22"/>
        </w:rPr>
      </w:pPr>
      <w:r w:rsidRPr="000955A9">
        <w:rPr>
          <w:rFonts w:ascii="Arial" w:hAnsi="Arial" w:cs="Arial"/>
          <w:b/>
          <w:sz w:val="22"/>
          <w:szCs w:val="22"/>
        </w:rPr>
        <w:t>III. Doba plnění a místo plnění</w:t>
      </w:r>
    </w:p>
    <w:p w:rsidR="00A557AB" w:rsidRDefault="00A557AB">
      <w:pPr>
        <w:pStyle w:val="Zkladntext2"/>
        <w:spacing w:before="113"/>
        <w:jc w:val="both"/>
        <w:rPr>
          <w:rFonts w:ascii="Arial" w:hAnsi="Arial" w:cs="Arial"/>
          <w:sz w:val="22"/>
          <w:szCs w:val="22"/>
        </w:rPr>
      </w:pPr>
      <w:r w:rsidRPr="000955A9">
        <w:rPr>
          <w:rFonts w:ascii="Arial" w:hAnsi="Arial" w:cs="Arial"/>
          <w:sz w:val="22"/>
          <w:szCs w:val="22"/>
        </w:rPr>
        <w:t>3.1. Zhotovitel se zavazuje provést dílo ve sjednané době, svým jménem, na svůj náklad a nebezpečí a za podmínek uvedených</w:t>
      </w:r>
      <w:r w:rsidR="003B1934">
        <w:rPr>
          <w:rFonts w:ascii="Arial" w:hAnsi="Arial" w:cs="Arial"/>
          <w:sz w:val="22"/>
          <w:szCs w:val="22"/>
        </w:rPr>
        <w:t xml:space="preserve"> v dalších částech této smlouvy.</w:t>
      </w:r>
      <w:r w:rsidR="001408A3">
        <w:rPr>
          <w:rFonts w:ascii="Arial" w:hAnsi="Arial" w:cs="Arial"/>
          <w:sz w:val="22"/>
          <w:szCs w:val="22"/>
        </w:rPr>
        <w:t xml:space="preserve"> </w:t>
      </w:r>
    </w:p>
    <w:p w:rsidR="003B1934" w:rsidRPr="00174143" w:rsidRDefault="003B1934" w:rsidP="003B1934">
      <w:pPr>
        <w:spacing w:before="120"/>
        <w:jc w:val="both"/>
        <w:rPr>
          <w:rFonts w:ascii="Arial" w:hAnsi="Arial" w:cs="Arial"/>
          <w:color w:val="000000"/>
          <w:sz w:val="22"/>
          <w:szCs w:val="22"/>
        </w:rPr>
      </w:pPr>
      <w:r w:rsidRPr="00174143">
        <w:rPr>
          <w:rFonts w:ascii="Arial" w:hAnsi="Arial" w:cs="Arial"/>
          <w:color w:val="000000"/>
          <w:sz w:val="22"/>
          <w:szCs w:val="22"/>
        </w:rPr>
        <w:t xml:space="preserve">Zadavatel pro plnění veřejné zakázky </w:t>
      </w:r>
      <w:r w:rsidR="009B0FF9">
        <w:rPr>
          <w:rFonts w:ascii="Arial" w:hAnsi="Arial" w:cs="Arial"/>
          <w:color w:val="000000"/>
          <w:sz w:val="22"/>
          <w:szCs w:val="22"/>
        </w:rPr>
        <w:t>určuje</w:t>
      </w:r>
      <w:r w:rsidRPr="00174143">
        <w:rPr>
          <w:rFonts w:ascii="Arial" w:hAnsi="Arial" w:cs="Arial"/>
          <w:color w:val="000000"/>
          <w:sz w:val="22"/>
          <w:szCs w:val="22"/>
        </w:rPr>
        <w:t xml:space="preserve"> následující termíny:</w:t>
      </w:r>
    </w:p>
    <w:p w:rsidR="003B1934" w:rsidRPr="00915442" w:rsidRDefault="003B1934" w:rsidP="003B1934">
      <w:pPr>
        <w:spacing w:before="120"/>
        <w:rPr>
          <w:rFonts w:ascii="Arial" w:hAnsi="Arial" w:cs="Arial"/>
          <w:b/>
          <w:bCs/>
          <w:color w:val="000000"/>
          <w:sz w:val="22"/>
          <w:szCs w:val="22"/>
        </w:rPr>
      </w:pPr>
      <w:r w:rsidRPr="00174143">
        <w:rPr>
          <w:rFonts w:ascii="Arial" w:hAnsi="Arial" w:cs="Arial"/>
          <w:color w:val="000000"/>
          <w:sz w:val="22"/>
          <w:szCs w:val="22"/>
        </w:rPr>
        <w:t>Předp</w:t>
      </w:r>
      <w:r w:rsidR="00F279E6">
        <w:rPr>
          <w:rFonts w:ascii="Arial" w:hAnsi="Arial" w:cs="Arial"/>
          <w:color w:val="000000"/>
          <w:sz w:val="22"/>
          <w:szCs w:val="22"/>
        </w:rPr>
        <w:t>okládaný termín zahájení stavby</w:t>
      </w:r>
      <w:r w:rsidRPr="0062651A">
        <w:rPr>
          <w:rFonts w:ascii="Arial" w:hAnsi="Arial" w:cs="Arial"/>
          <w:bCs/>
          <w:color w:val="000000"/>
          <w:sz w:val="22"/>
          <w:szCs w:val="22"/>
        </w:rPr>
        <w:t>:</w:t>
      </w:r>
      <w:r w:rsidR="00F279E6">
        <w:rPr>
          <w:rFonts w:ascii="Arial" w:hAnsi="Arial" w:cs="Arial"/>
          <w:bCs/>
          <w:color w:val="000000"/>
          <w:sz w:val="22"/>
          <w:szCs w:val="22"/>
        </w:rPr>
        <w:t xml:space="preserve">         </w:t>
      </w:r>
      <w:r w:rsidRPr="00174143">
        <w:rPr>
          <w:rFonts w:ascii="Arial" w:hAnsi="Arial" w:cs="Arial"/>
          <w:color w:val="000000"/>
          <w:sz w:val="22"/>
          <w:szCs w:val="22"/>
        </w:rPr>
        <w:tab/>
      </w:r>
      <w:r w:rsidR="00D46E3E">
        <w:rPr>
          <w:rFonts w:ascii="Arial" w:hAnsi="Arial" w:cs="Arial"/>
          <w:b/>
          <w:color w:val="000000"/>
          <w:sz w:val="22"/>
          <w:szCs w:val="22"/>
        </w:rPr>
        <w:t>červen</w:t>
      </w:r>
      <w:r w:rsidR="00146EBA">
        <w:rPr>
          <w:rFonts w:ascii="Arial" w:hAnsi="Arial" w:cs="Arial"/>
          <w:b/>
          <w:color w:val="000000"/>
          <w:sz w:val="22"/>
          <w:szCs w:val="22"/>
        </w:rPr>
        <w:t xml:space="preserve"> 202</w:t>
      </w:r>
      <w:r w:rsidR="00D46E3E">
        <w:rPr>
          <w:rFonts w:ascii="Arial" w:hAnsi="Arial" w:cs="Arial"/>
          <w:b/>
          <w:color w:val="000000"/>
          <w:sz w:val="22"/>
          <w:szCs w:val="22"/>
        </w:rPr>
        <w:t>2</w:t>
      </w:r>
    </w:p>
    <w:p w:rsidR="00D46E3E" w:rsidRPr="00A546F1" w:rsidRDefault="003B1934" w:rsidP="00D46E3E">
      <w:pPr>
        <w:rPr>
          <w:rFonts w:ascii="Arial" w:hAnsi="Arial" w:cs="Arial"/>
          <w:b/>
          <w:sz w:val="22"/>
          <w:szCs w:val="22"/>
        </w:rPr>
      </w:pPr>
      <w:r w:rsidRPr="00174143">
        <w:rPr>
          <w:rFonts w:ascii="Arial" w:hAnsi="Arial" w:cs="Arial"/>
          <w:color w:val="000000"/>
          <w:sz w:val="22"/>
          <w:szCs w:val="22"/>
        </w:rPr>
        <w:t xml:space="preserve">Termín </w:t>
      </w:r>
      <w:r w:rsidR="00487E64">
        <w:rPr>
          <w:rFonts w:ascii="Arial" w:hAnsi="Arial" w:cs="Arial"/>
          <w:color w:val="000000"/>
          <w:sz w:val="22"/>
          <w:szCs w:val="22"/>
        </w:rPr>
        <w:t>dokončení</w:t>
      </w:r>
      <w:r w:rsidRPr="00174143">
        <w:rPr>
          <w:rFonts w:ascii="Arial" w:hAnsi="Arial" w:cs="Arial"/>
          <w:color w:val="000000"/>
          <w:sz w:val="22"/>
          <w:szCs w:val="22"/>
        </w:rPr>
        <w:t xml:space="preserve"> včetně vyklizení staveniště</w:t>
      </w:r>
      <w:r w:rsidRPr="0062651A">
        <w:rPr>
          <w:rFonts w:ascii="Arial" w:hAnsi="Arial" w:cs="Arial"/>
          <w:bCs/>
          <w:color w:val="000000"/>
          <w:sz w:val="22"/>
          <w:szCs w:val="22"/>
        </w:rPr>
        <w:t>:</w:t>
      </w:r>
      <w:r w:rsidRPr="00174143">
        <w:rPr>
          <w:rFonts w:ascii="Arial" w:hAnsi="Arial" w:cs="Arial"/>
          <w:color w:val="000000"/>
          <w:sz w:val="22"/>
          <w:szCs w:val="22"/>
        </w:rPr>
        <w:tab/>
      </w:r>
      <w:r w:rsidR="00D46E3E" w:rsidRPr="00A546F1">
        <w:rPr>
          <w:rFonts w:ascii="Arial" w:hAnsi="Arial" w:cs="Arial"/>
          <w:b/>
          <w:sz w:val="22"/>
          <w:szCs w:val="22"/>
        </w:rPr>
        <w:t>do 4 měsíců od předání staveniště</w:t>
      </w:r>
    </w:p>
    <w:p w:rsidR="00D46E3E" w:rsidRPr="00A546F1" w:rsidRDefault="00D46E3E" w:rsidP="00F279E6">
      <w:pPr>
        <w:pStyle w:val="Zkladntext10"/>
        <w:numPr>
          <w:ilvl w:val="0"/>
          <w:numId w:val="6"/>
        </w:numPr>
        <w:spacing w:after="120" w:line="240" w:lineRule="auto"/>
        <w:jc w:val="both"/>
        <w:rPr>
          <w:rFonts w:ascii="Arial" w:hAnsi="Arial" w:cs="Arial"/>
          <w:sz w:val="22"/>
          <w:szCs w:val="22"/>
        </w:rPr>
      </w:pPr>
      <w:r w:rsidRPr="00A546F1">
        <w:rPr>
          <w:rFonts w:ascii="Arial" w:hAnsi="Arial" w:cs="Arial"/>
          <w:sz w:val="22"/>
          <w:szCs w:val="22"/>
        </w:rPr>
        <w:t xml:space="preserve">doba provádění prací v jednotlivých soc. zařízeních </w:t>
      </w:r>
      <w:r w:rsidRPr="00A546F1">
        <w:rPr>
          <w:rFonts w:ascii="Arial" w:hAnsi="Arial" w:cs="Arial"/>
          <w:b/>
          <w:sz w:val="22"/>
          <w:szCs w:val="22"/>
        </w:rPr>
        <w:t xml:space="preserve">max. </w:t>
      </w:r>
      <w:r>
        <w:rPr>
          <w:rFonts w:ascii="Arial" w:hAnsi="Arial" w:cs="Arial"/>
          <w:b/>
          <w:sz w:val="22"/>
          <w:szCs w:val="22"/>
        </w:rPr>
        <w:t>6</w:t>
      </w:r>
      <w:r w:rsidRPr="00A546F1">
        <w:rPr>
          <w:rFonts w:ascii="Arial" w:hAnsi="Arial" w:cs="Arial"/>
          <w:b/>
          <w:sz w:val="22"/>
          <w:szCs w:val="22"/>
        </w:rPr>
        <w:t xml:space="preserve"> týdn</w:t>
      </w:r>
      <w:r>
        <w:rPr>
          <w:rFonts w:ascii="Arial" w:hAnsi="Arial" w:cs="Arial"/>
          <w:b/>
          <w:sz w:val="22"/>
          <w:szCs w:val="22"/>
        </w:rPr>
        <w:t>ů</w:t>
      </w:r>
    </w:p>
    <w:p w:rsidR="00A56AEF" w:rsidRPr="001A7BA0" w:rsidRDefault="00A56AEF" w:rsidP="00F279E6">
      <w:pPr>
        <w:jc w:val="both"/>
        <w:rPr>
          <w:rFonts w:ascii="Arial" w:hAnsi="Arial" w:cs="Arial"/>
          <w:bCs/>
          <w:sz w:val="22"/>
          <w:szCs w:val="22"/>
        </w:rPr>
      </w:pPr>
      <w:r w:rsidRPr="001A7BA0">
        <w:rPr>
          <w:rFonts w:ascii="Arial" w:hAnsi="Arial" w:cs="Arial"/>
          <w:bCs/>
          <w:sz w:val="22"/>
          <w:szCs w:val="22"/>
        </w:rPr>
        <w:t xml:space="preserve">Splněním díla se rozumí úplné dokončení stavby, vyklizení, vyčistění, včetně odvozu nepoužitého materiálu, likvidace staveniště, uvedení ploch a prostranství použitých pro stavbu a jejich písemné předání v původním nebo smluvně ujednaném stavu, a oboustranné podepsání zápisu o předání a převzetí stavby ze strany zhotovitele a </w:t>
      </w:r>
      <w:r w:rsidR="00327616">
        <w:rPr>
          <w:rFonts w:ascii="Arial" w:hAnsi="Arial" w:cs="Arial"/>
          <w:bCs/>
          <w:sz w:val="22"/>
          <w:szCs w:val="22"/>
        </w:rPr>
        <w:t xml:space="preserve">objednavatele, předání dokladů </w:t>
      </w:r>
      <w:r w:rsidRPr="001A7BA0">
        <w:rPr>
          <w:rFonts w:ascii="Arial" w:hAnsi="Arial" w:cs="Arial"/>
          <w:bCs/>
          <w:sz w:val="22"/>
          <w:szCs w:val="22"/>
        </w:rPr>
        <w:t>– předepsaných atestů, certifikáty, technické listy, prohlášení o shodě, návody k</w:t>
      </w:r>
      <w:r w:rsidR="00327616">
        <w:rPr>
          <w:rFonts w:ascii="Arial" w:hAnsi="Arial" w:cs="Arial"/>
          <w:bCs/>
          <w:sz w:val="22"/>
          <w:szCs w:val="22"/>
        </w:rPr>
        <w:t> užívání a udržování</w:t>
      </w:r>
      <w:r w:rsidRPr="001A7BA0">
        <w:rPr>
          <w:rFonts w:ascii="Arial" w:hAnsi="Arial" w:cs="Arial"/>
          <w:bCs/>
          <w:sz w:val="22"/>
          <w:szCs w:val="22"/>
        </w:rPr>
        <w:t>,</w:t>
      </w:r>
      <w:r w:rsidR="00327616">
        <w:rPr>
          <w:rFonts w:ascii="Arial" w:hAnsi="Arial" w:cs="Arial"/>
          <w:bCs/>
          <w:sz w:val="22"/>
          <w:szCs w:val="22"/>
        </w:rPr>
        <w:t xml:space="preserve"> </w:t>
      </w:r>
      <w:r w:rsidRPr="001A7BA0">
        <w:rPr>
          <w:rFonts w:ascii="Arial" w:hAnsi="Arial" w:cs="Arial"/>
          <w:bCs/>
          <w:sz w:val="22"/>
          <w:szCs w:val="22"/>
        </w:rPr>
        <w:t xml:space="preserve">dokumentace skutečného provedení stavby ve </w:t>
      </w:r>
      <w:r w:rsidR="00327616">
        <w:rPr>
          <w:rFonts w:ascii="Arial" w:hAnsi="Arial" w:cs="Arial"/>
          <w:bCs/>
          <w:sz w:val="22"/>
          <w:szCs w:val="22"/>
        </w:rPr>
        <w:t>2</w:t>
      </w:r>
      <w:r w:rsidRPr="001A7BA0">
        <w:rPr>
          <w:rFonts w:ascii="Arial" w:hAnsi="Arial" w:cs="Arial"/>
          <w:bCs/>
          <w:sz w:val="22"/>
          <w:szCs w:val="22"/>
        </w:rPr>
        <w:t xml:space="preserve"> vyhotoveních potvrzené zhotovitelem, stavební deník a doklad o zajištění likvidace odpadu vzniklého stavební činností zhotovitele.</w:t>
      </w:r>
    </w:p>
    <w:p w:rsidR="003B1934" w:rsidRPr="00174143" w:rsidRDefault="003B1934" w:rsidP="003B1934">
      <w:pPr>
        <w:pStyle w:val="Zkladntext3"/>
        <w:tabs>
          <w:tab w:val="left" w:pos="-197"/>
        </w:tabs>
        <w:spacing w:before="120"/>
        <w:ind w:left="-30"/>
        <w:jc w:val="both"/>
        <w:rPr>
          <w:rFonts w:ascii="Arial" w:hAnsi="Arial" w:cs="Arial"/>
          <w:color w:val="000000"/>
          <w:sz w:val="22"/>
          <w:szCs w:val="22"/>
        </w:rPr>
      </w:pPr>
      <w:r w:rsidRPr="00174143">
        <w:rPr>
          <w:rFonts w:ascii="Arial" w:hAnsi="Arial" w:cs="Arial"/>
          <w:color w:val="000000"/>
          <w:sz w:val="22"/>
          <w:szCs w:val="22"/>
        </w:rPr>
        <w:t xml:space="preserve">Místo plnění veřejné zakázky je objekt radnice A, ul. </w:t>
      </w:r>
      <w:r>
        <w:rPr>
          <w:rFonts w:ascii="Arial" w:hAnsi="Arial" w:cs="Arial"/>
          <w:color w:val="000000"/>
          <w:sz w:val="22"/>
          <w:szCs w:val="22"/>
        </w:rPr>
        <w:t>M</w:t>
      </w:r>
      <w:r w:rsidRPr="00174143">
        <w:rPr>
          <w:rFonts w:ascii="Arial" w:hAnsi="Arial" w:cs="Arial"/>
          <w:color w:val="000000"/>
          <w:sz w:val="22"/>
          <w:szCs w:val="22"/>
        </w:rPr>
        <w:t>asarykova</w:t>
      </w:r>
      <w:r>
        <w:rPr>
          <w:rFonts w:ascii="Arial" w:hAnsi="Arial" w:cs="Arial"/>
          <w:color w:val="000000"/>
          <w:sz w:val="22"/>
          <w:szCs w:val="22"/>
        </w:rPr>
        <w:t xml:space="preserve"> </w:t>
      </w:r>
      <w:r w:rsidRPr="00174143">
        <w:rPr>
          <w:rFonts w:ascii="Arial" w:hAnsi="Arial" w:cs="Arial"/>
          <w:color w:val="000000"/>
          <w:sz w:val="22"/>
          <w:szCs w:val="22"/>
        </w:rPr>
        <w:t>158, Nový Bohumín</w:t>
      </w:r>
      <w:r w:rsidR="00ED5FE7">
        <w:rPr>
          <w:rFonts w:ascii="Arial" w:hAnsi="Arial" w:cs="Arial"/>
          <w:color w:val="000000"/>
          <w:sz w:val="22"/>
          <w:szCs w:val="22"/>
        </w:rPr>
        <w:t>.</w:t>
      </w:r>
      <w:r w:rsidRPr="00174143">
        <w:rPr>
          <w:rFonts w:ascii="Arial" w:hAnsi="Arial" w:cs="Arial"/>
          <w:color w:val="000000"/>
          <w:sz w:val="22"/>
          <w:szCs w:val="22"/>
        </w:rPr>
        <w:t xml:space="preserve"> </w:t>
      </w:r>
    </w:p>
    <w:p w:rsidR="00A557AB" w:rsidRPr="000955A9" w:rsidRDefault="00A557AB" w:rsidP="001408A3">
      <w:pPr>
        <w:pStyle w:val="Zkladntext3"/>
        <w:spacing w:before="120"/>
        <w:jc w:val="both"/>
        <w:rPr>
          <w:rFonts w:ascii="Arial" w:hAnsi="Arial" w:cs="Arial"/>
          <w:color w:val="000000"/>
          <w:sz w:val="22"/>
          <w:szCs w:val="22"/>
        </w:rPr>
      </w:pPr>
      <w:r w:rsidRPr="000955A9">
        <w:rPr>
          <w:rFonts w:ascii="Arial" w:hAnsi="Arial" w:cs="Arial"/>
          <w:color w:val="000000"/>
          <w:sz w:val="22"/>
          <w:szCs w:val="22"/>
        </w:rPr>
        <w:t xml:space="preserve">3.2. Termín zahájení plnění zakázky v čl. III./3.1. je podmíněn řádným ukončením zadávacího řízení a podepsáním příslušné smlouvy. </w:t>
      </w:r>
      <w:r w:rsidR="002C3730">
        <w:rPr>
          <w:rFonts w:ascii="Arial" w:hAnsi="Arial" w:cs="Arial"/>
          <w:color w:val="000000"/>
          <w:sz w:val="22"/>
          <w:szCs w:val="22"/>
        </w:rPr>
        <w:t>N</w:t>
      </w:r>
      <w:r w:rsidRPr="000955A9">
        <w:rPr>
          <w:rFonts w:ascii="Arial" w:hAnsi="Arial" w:cs="Arial"/>
          <w:color w:val="000000"/>
          <w:sz w:val="22"/>
          <w:szCs w:val="22"/>
        </w:rPr>
        <w:t>ejpozději ke dni předpokládaného termínu zahájení stavby bude předáno zhotoviteli staveniště, kde bude zhotoviteli předána projektová dokumentace.</w:t>
      </w:r>
    </w:p>
    <w:p w:rsidR="00A56AEF" w:rsidRPr="00646956" w:rsidRDefault="00A557AB" w:rsidP="001408A3">
      <w:pPr>
        <w:pStyle w:val="Zkladntext2"/>
        <w:spacing w:before="120"/>
        <w:jc w:val="both"/>
        <w:rPr>
          <w:rFonts w:ascii="Arial" w:hAnsi="Arial" w:cs="Arial"/>
          <w:sz w:val="22"/>
          <w:szCs w:val="22"/>
        </w:rPr>
      </w:pPr>
      <w:r w:rsidRPr="000955A9">
        <w:rPr>
          <w:rFonts w:ascii="Arial" w:hAnsi="Arial" w:cs="Arial"/>
          <w:sz w:val="22"/>
          <w:szCs w:val="22"/>
        </w:rPr>
        <w:t>3.</w:t>
      </w:r>
      <w:r w:rsidR="003B1934">
        <w:rPr>
          <w:rFonts w:ascii="Arial" w:hAnsi="Arial" w:cs="Arial"/>
          <w:sz w:val="22"/>
          <w:szCs w:val="22"/>
        </w:rPr>
        <w:t>3</w:t>
      </w:r>
      <w:r w:rsidRPr="000955A9">
        <w:rPr>
          <w:rFonts w:ascii="Arial" w:hAnsi="Arial" w:cs="Arial"/>
          <w:sz w:val="22"/>
          <w:szCs w:val="22"/>
        </w:rPr>
        <w:t xml:space="preserve">. </w:t>
      </w:r>
      <w:r w:rsidR="00A56AEF" w:rsidRPr="00646956">
        <w:rPr>
          <w:rFonts w:ascii="Arial" w:hAnsi="Arial" w:cs="Arial"/>
          <w:sz w:val="22"/>
          <w:szCs w:val="22"/>
        </w:rPr>
        <w:t xml:space="preserve">Po zhotovení díla vyzve zhotovitel objednatele 7 dnů předem k jeho předání a převzetí v místě </w:t>
      </w:r>
      <w:r w:rsidR="00A56AEF" w:rsidRPr="00646956">
        <w:rPr>
          <w:rFonts w:ascii="Arial" w:hAnsi="Arial" w:cs="Arial"/>
          <w:sz w:val="22"/>
          <w:szCs w:val="22"/>
        </w:rPr>
        <w:lastRenderedPageBreak/>
        <w:t xml:space="preserve">plnění. Splněním dodávky se rozumí úplné dokončení díla, podepsání zápisu o předání a převzetí stavby, předání dokladů </w:t>
      </w:r>
      <w:r w:rsidR="00327616">
        <w:rPr>
          <w:rFonts w:ascii="Arial" w:hAnsi="Arial" w:cs="Arial"/>
          <w:sz w:val="22"/>
          <w:szCs w:val="22"/>
        </w:rPr>
        <w:t xml:space="preserve">a </w:t>
      </w:r>
      <w:r w:rsidR="00A56AEF" w:rsidRPr="00646956">
        <w:rPr>
          <w:rFonts w:ascii="Arial" w:hAnsi="Arial" w:cs="Arial"/>
          <w:sz w:val="22"/>
          <w:szCs w:val="22"/>
        </w:rPr>
        <w:t>předání dokumentace skutečného provedení stavby.</w:t>
      </w:r>
    </w:p>
    <w:p w:rsidR="00414140" w:rsidRDefault="00A557AB" w:rsidP="001408A3">
      <w:pPr>
        <w:pStyle w:val="Zkladntext2"/>
        <w:spacing w:before="120" w:line="200" w:lineRule="atLeast"/>
        <w:jc w:val="both"/>
        <w:rPr>
          <w:rFonts w:ascii="Arial" w:hAnsi="Arial" w:cs="Arial"/>
          <w:sz w:val="22"/>
          <w:szCs w:val="22"/>
        </w:rPr>
      </w:pPr>
      <w:r w:rsidRPr="000955A9">
        <w:rPr>
          <w:rFonts w:ascii="Arial" w:hAnsi="Arial" w:cs="Arial"/>
          <w:sz w:val="22"/>
          <w:szCs w:val="22"/>
        </w:rPr>
        <w:t>3.</w:t>
      </w:r>
      <w:r w:rsidR="003B1934">
        <w:rPr>
          <w:rFonts w:ascii="Arial" w:hAnsi="Arial" w:cs="Arial"/>
          <w:sz w:val="22"/>
          <w:szCs w:val="22"/>
        </w:rPr>
        <w:t>4</w:t>
      </w:r>
      <w:r w:rsidRPr="000955A9">
        <w:rPr>
          <w:rFonts w:ascii="Arial" w:hAnsi="Arial" w:cs="Arial"/>
          <w:sz w:val="22"/>
          <w:szCs w:val="22"/>
        </w:rPr>
        <w:t>. Obě smluvní strany se doho</w:t>
      </w:r>
      <w:r w:rsidR="0062306B">
        <w:rPr>
          <w:rFonts w:ascii="Arial" w:hAnsi="Arial" w:cs="Arial"/>
          <w:sz w:val="22"/>
          <w:szCs w:val="22"/>
        </w:rPr>
        <w:t>dly, že případné vícepráce, jej</w:t>
      </w:r>
      <w:r w:rsidR="00C82E16">
        <w:rPr>
          <w:rFonts w:ascii="Arial" w:hAnsi="Arial" w:cs="Arial"/>
          <w:sz w:val="22"/>
          <w:szCs w:val="22"/>
        </w:rPr>
        <w:t>ic</w:t>
      </w:r>
      <w:r w:rsidRPr="000955A9">
        <w:rPr>
          <w:rFonts w:ascii="Arial" w:hAnsi="Arial" w:cs="Arial"/>
          <w:sz w:val="22"/>
          <w:szCs w:val="22"/>
        </w:rPr>
        <w:t>h</w:t>
      </w:r>
      <w:r w:rsidR="00C82E16">
        <w:rPr>
          <w:rFonts w:ascii="Arial" w:hAnsi="Arial" w:cs="Arial"/>
          <w:sz w:val="22"/>
          <w:szCs w:val="22"/>
        </w:rPr>
        <w:t>ž</w:t>
      </w:r>
      <w:r w:rsidR="00E4338F">
        <w:rPr>
          <w:rFonts w:ascii="Arial" w:hAnsi="Arial" w:cs="Arial"/>
          <w:sz w:val="22"/>
          <w:szCs w:val="22"/>
        </w:rPr>
        <w:t xml:space="preserve"> finanční objem nepřekročí 10 % (slovy: des</w:t>
      </w:r>
      <w:r w:rsidRPr="000955A9">
        <w:rPr>
          <w:rFonts w:ascii="Arial" w:hAnsi="Arial" w:cs="Arial"/>
          <w:sz w:val="22"/>
          <w:szCs w:val="22"/>
        </w:rPr>
        <w:t>et procent) z celkové ceny za provedení díla, nebudou mít vliv na termín ukončení díla a dílo bude dokončeno ve sjednaném termínu dle smlouvy, pokud se sm</w:t>
      </w:r>
      <w:r w:rsidR="00906D90">
        <w:rPr>
          <w:rFonts w:ascii="Arial" w:hAnsi="Arial" w:cs="Arial"/>
          <w:sz w:val="22"/>
          <w:szCs w:val="22"/>
        </w:rPr>
        <w:t>luvní strany písemně (dodatkem k</w:t>
      </w:r>
      <w:r w:rsidRPr="000955A9">
        <w:rPr>
          <w:rFonts w:ascii="Arial" w:hAnsi="Arial" w:cs="Arial"/>
          <w:sz w:val="22"/>
          <w:szCs w:val="22"/>
        </w:rPr>
        <w:t>e smlouvě o dílo) nedohodnou jinak.</w:t>
      </w:r>
    </w:p>
    <w:p w:rsidR="00A557AB" w:rsidRPr="000955A9" w:rsidRDefault="00A557AB" w:rsidP="00414140">
      <w:pPr>
        <w:pStyle w:val="Zkladntext2"/>
        <w:spacing w:before="170" w:line="200" w:lineRule="atLeast"/>
        <w:jc w:val="center"/>
        <w:rPr>
          <w:rFonts w:ascii="Arial" w:hAnsi="Arial" w:cs="Arial"/>
          <w:b/>
          <w:sz w:val="22"/>
          <w:szCs w:val="22"/>
        </w:rPr>
      </w:pPr>
      <w:r w:rsidRPr="000955A9">
        <w:rPr>
          <w:rFonts w:ascii="Arial" w:hAnsi="Arial" w:cs="Arial"/>
          <w:b/>
          <w:sz w:val="22"/>
          <w:szCs w:val="22"/>
        </w:rPr>
        <w:t>IV. Cenové ujednání a platební podmínky</w:t>
      </w:r>
    </w:p>
    <w:p w:rsidR="0062306B" w:rsidRDefault="00A557AB" w:rsidP="003B1934">
      <w:pPr>
        <w:pStyle w:val="Zkladntext2"/>
        <w:tabs>
          <w:tab w:val="left" w:pos="195"/>
        </w:tabs>
        <w:spacing w:before="240"/>
        <w:ind w:left="28"/>
        <w:jc w:val="both"/>
        <w:rPr>
          <w:rFonts w:ascii="Arial" w:hAnsi="Arial" w:cs="Arial"/>
          <w:sz w:val="22"/>
          <w:szCs w:val="22"/>
        </w:rPr>
      </w:pPr>
      <w:r w:rsidRPr="000955A9">
        <w:rPr>
          <w:rFonts w:ascii="Arial" w:hAnsi="Arial" w:cs="Arial"/>
          <w:sz w:val="22"/>
          <w:szCs w:val="22"/>
        </w:rPr>
        <w:t>4.1.</w:t>
      </w:r>
      <w:r w:rsidR="0062306B">
        <w:rPr>
          <w:rFonts w:ascii="Arial" w:hAnsi="Arial" w:cs="Arial"/>
          <w:sz w:val="22"/>
          <w:szCs w:val="22"/>
        </w:rPr>
        <w:t xml:space="preserve"> </w:t>
      </w:r>
      <w:r w:rsidRPr="000955A9">
        <w:rPr>
          <w:rFonts w:ascii="Arial" w:hAnsi="Arial" w:cs="Arial"/>
          <w:sz w:val="22"/>
          <w:szCs w:val="22"/>
        </w:rPr>
        <w:t>Cena za dílo je stanovena jako cena díla nejvýše přípustná k dosažení záměru objednatele a k naplnění předmětu díla dle čl.</w:t>
      </w:r>
      <w:r w:rsidR="0062306B">
        <w:rPr>
          <w:rFonts w:ascii="Arial" w:hAnsi="Arial" w:cs="Arial"/>
          <w:sz w:val="22"/>
          <w:szCs w:val="22"/>
        </w:rPr>
        <w:t xml:space="preserve"> </w:t>
      </w:r>
      <w:r w:rsidRPr="000955A9">
        <w:rPr>
          <w:rFonts w:ascii="Arial" w:hAnsi="Arial" w:cs="Arial"/>
          <w:sz w:val="22"/>
          <w:szCs w:val="22"/>
        </w:rPr>
        <w:t>II t</w:t>
      </w:r>
      <w:r w:rsidR="00C82E16">
        <w:rPr>
          <w:rFonts w:ascii="Arial" w:hAnsi="Arial" w:cs="Arial"/>
          <w:sz w:val="22"/>
          <w:szCs w:val="22"/>
        </w:rPr>
        <w:t>é</w:t>
      </w:r>
      <w:r w:rsidRPr="000955A9">
        <w:rPr>
          <w:rFonts w:ascii="Arial" w:hAnsi="Arial" w:cs="Arial"/>
          <w:sz w:val="22"/>
          <w:szCs w:val="22"/>
        </w:rPr>
        <w:t>to smlouvy o dílo a obsahuje veškeré náklady nutné k realizaci díla. Cena díla je stanovena dohodou, jako cena smluvní dle § 2 zákona č.526/90 Sb. o cenách ve výši:</w:t>
      </w:r>
    </w:p>
    <w:p w:rsidR="00813826" w:rsidRDefault="00813826" w:rsidP="00813826">
      <w:pPr>
        <w:pStyle w:val="Zkladntext2"/>
        <w:tabs>
          <w:tab w:val="left" w:pos="195"/>
        </w:tabs>
        <w:ind w:left="28"/>
        <w:jc w:val="both"/>
        <w:rPr>
          <w:rFonts w:ascii="Arial" w:hAnsi="Arial" w:cs="Arial"/>
          <w:sz w:val="22"/>
          <w:szCs w:val="22"/>
        </w:rPr>
      </w:pPr>
    </w:p>
    <w:p w:rsidR="00A557AB" w:rsidRPr="000955A9" w:rsidRDefault="0062306B" w:rsidP="0062306B">
      <w:pPr>
        <w:pStyle w:val="Zkladntext2"/>
        <w:tabs>
          <w:tab w:val="left" w:pos="195"/>
        </w:tabs>
        <w:spacing w:before="113" w:line="200" w:lineRule="atLeast"/>
        <w:ind w:left="30"/>
        <w:jc w:val="both"/>
        <w:rPr>
          <w:rFonts w:ascii="Arial" w:hAnsi="Arial" w:cs="Arial"/>
          <w:sz w:val="22"/>
          <w:szCs w:val="22"/>
        </w:rPr>
      </w:pPr>
      <w:r>
        <w:rPr>
          <w:rFonts w:ascii="Arial" w:hAnsi="Arial" w:cs="Arial"/>
          <w:sz w:val="22"/>
          <w:szCs w:val="22"/>
        </w:rPr>
        <w:tab/>
        <w:t xml:space="preserve">      </w:t>
      </w:r>
      <w:r w:rsidR="00A557AB" w:rsidRPr="000955A9">
        <w:rPr>
          <w:rFonts w:ascii="Arial" w:hAnsi="Arial" w:cs="Arial"/>
          <w:sz w:val="22"/>
          <w:szCs w:val="22"/>
        </w:rPr>
        <w:t xml:space="preserve">Cena bez DPH:       .................... </w:t>
      </w:r>
      <w:r w:rsidR="00A557AB" w:rsidRPr="000955A9">
        <w:rPr>
          <w:rFonts w:ascii="Arial" w:hAnsi="Arial" w:cs="Arial"/>
          <w:sz w:val="22"/>
          <w:szCs w:val="22"/>
        </w:rPr>
        <w:tab/>
      </w:r>
      <w:r w:rsidR="00A557AB" w:rsidRPr="000955A9">
        <w:rPr>
          <w:rFonts w:ascii="Arial" w:hAnsi="Arial" w:cs="Arial"/>
          <w:sz w:val="22"/>
          <w:szCs w:val="22"/>
        </w:rPr>
        <w:tab/>
        <w:t>Kč</w:t>
      </w:r>
      <w:r w:rsidR="00A557AB" w:rsidRPr="000955A9">
        <w:rPr>
          <w:rFonts w:ascii="Arial" w:hAnsi="Arial" w:cs="Arial"/>
          <w:sz w:val="22"/>
          <w:szCs w:val="22"/>
        </w:rPr>
        <w:tab/>
      </w:r>
    </w:p>
    <w:p w:rsidR="00A56AEF" w:rsidRDefault="00A557AB" w:rsidP="00A56AEF">
      <w:pPr>
        <w:pStyle w:val="Zkladntext0"/>
        <w:spacing w:before="120" w:line="240" w:lineRule="auto"/>
        <w:jc w:val="both"/>
        <w:rPr>
          <w:rFonts w:ascii="Arial" w:hAnsi="Arial" w:cs="Arial"/>
          <w:sz w:val="22"/>
          <w:szCs w:val="22"/>
        </w:rPr>
      </w:pPr>
      <w:r w:rsidRPr="000955A9">
        <w:rPr>
          <w:rFonts w:ascii="Arial" w:hAnsi="Arial" w:cs="Arial"/>
          <w:sz w:val="22"/>
          <w:szCs w:val="22"/>
        </w:rPr>
        <w:t xml:space="preserve">4.2. </w:t>
      </w:r>
      <w:r w:rsidR="00A56AEF" w:rsidRPr="001A7BA0">
        <w:rPr>
          <w:rFonts w:ascii="Arial" w:hAnsi="Arial" w:cs="Arial"/>
          <w:sz w:val="22"/>
          <w:szCs w:val="22"/>
        </w:rPr>
        <w:t>Uvedená cena je cenou pevnou a obsahuje veškeré objemy a práce potřebné k realizaci díla. V ceně díla jsou zahrnuty náklady na zajištění dokladů k přejímajícímu řízení, včetně nákladů pro vybudování, provoz a demontáž zařízení staveniště</w:t>
      </w:r>
      <w:r w:rsidR="00487E64">
        <w:rPr>
          <w:rFonts w:ascii="Arial" w:hAnsi="Arial" w:cs="Arial"/>
          <w:sz w:val="22"/>
          <w:szCs w:val="22"/>
        </w:rPr>
        <w:t>.</w:t>
      </w:r>
    </w:p>
    <w:p w:rsidR="00A557AB" w:rsidRPr="000955A9" w:rsidRDefault="00A557AB">
      <w:pPr>
        <w:pStyle w:val="Zkladntext0"/>
        <w:spacing w:before="170" w:line="240" w:lineRule="auto"/>
        <w:ind w:left="15"/>
        <w:jc w:val="both"/>
        <w:rPr>
          <w:rFonts w:ascii="Arial" w:hAnsi="Arial" w:cs="Arial"/>
          <w:sz w:val="22"/>
          <w:szCs w:val="22"/>
        </w:rPr>
      </w:pPr>
      <w:r w:rsidRPr="000955A9">
        <w:rPr>
          <w:rFonts w:ascii="Arial" w:hAnsi="Arial" w:cs="Arial"/>
          <w:sz w:val="22"/>
          <w:szCs w:val="22"/>
        </w:rPr>
        <w:t xml:space="preserve">4.3. Cena díla  je cenou nejvýše přípustnou a může být překročena jen za těchto podmínek: </w:t>
      </w:r>
    </w:p>
    <w:p w:rsidR="00A557AB" w:rsidRPr="000955A9" w:rsidRDefault="00A557AB">
      <w:pPr>
        <w:pStyle w:val="Zkladntext21"/>
        <w:tabs>
          <w:tab w:val="left" w:pos="2520"/>
        </w:tabs>
        <w:spacing w:before="6" w:after="0" w:line="240" w:lineRule="auto"/>
        <w:ind w:left="420" w:hanging="420"/>
        <w:jc w:val="both"/>
        <w:rPr>
          <w:rFonts w:ascii="Arial" w:hAnsi="Arial" w:cs="Arial"/>
          <w:sz w:val="22"/>
          <w:szCs w:val="22"/>
        </w:rPr>
      </w:pPr>
      <w:r w:rsidRPr="000955A9">
        <w:rPr>
          <w:rFonts w:ascii="Arial" w:hAnsi="Arial" w:cs="Arial"/>
          <w:sz w:val="22"/>
          <w:szCs w:val="22"/>
        </w:rPr>
        <w:t>a)</w:t>
      </w:r>
      <w:r w:rsidRPr="000955A9">
        <w:rPr>
          <w:rFonts w:ascii="Arial" w:hAnsi="Arial" w:cs="Arial"/>
          <w:sz w:val="22"/>
          <w:szCs w:val="22"/>
        </w:rPr>
        <w:tab/>
        <w:t>Objednatel bude písemně požadovat provedení prací nad rámec projektové dokumentace, cenové nabídky a sjednaného předmětu plnění a zhotovitel v době podání nabídky o nich nemohl vědět</w:t>
      </w:r>
      <w:r w:rsidR="0062306B">
        <w:rPr>
          <w:rFonts w:ascii="Arial" w:hAnsi="Arial" w:cs="Arial"/>
          <w:sz w:val="22"/>
          <w:szCs w:val="22"/>
        </w:rPr>
        <w:t>,</w:t>
      </w:r>
      <w:r w:rsidRPr="000955A9">
        <w:rPr>
          <w:rFonts w:ascii="Arial" w:hAnsi="Arial" w:cs="Arial"/>
          <w:sz w:val="22"/>
          <w:szCs w:val="22"/>
        </w:rPr>
        <w:t xml:space="preserve"> ani je nemohl předpokládat</w:t>
      </w:r>
    </w:p>
    <w:p w:rsidR="00A557AB" w:rsidRDefault="00A557AB">
      <w:pPr>
        <w:pStyle w:val="Zkladntext21"/>
        <w:tabs>
          <w:tab w:val="left" w:pos="2520"/>
        </w:tabs>
        <w:spacing w:before="6" w:after="0" w:line="240" w:lineRule="auto"/>
        <w:ind w:left="420" w:hanging="420"/>
        <w:jc w:val="both"/>
        <w:rPr>
          <w:rFonts w:ascii="Arial" w:hAnsi="Arial" w:cs="Arial"/>
          <w:sz w:val="22"/>
          <w:szCs w:val="22"/>
        </w:rPr>
      </w:pPr>
      <w:r w:rsidRPr="000955A9">
        <w:rPr>
          <w:rFonts w:ascii="Arial" w:hAnsi="Arial" w:cs="Arial"/>
          <w:sz w:val="22"/>
          <w:szCs w:val="22"/>
        </w:rPr>
        <w:t>b)</w:t>
      </w:r>
      <w:r w:rsidRPr="000955A9">
        <w:rPr>
          <w:rFonts w:ascii="Arial" w:hAnsi="Arial" w:cs="Arial"/>
          <w:sz w:val="22"/>
          <w:szCs w:val="22"/>
        </w:rPr>
        <w:tab/>
        <w:t>Dojde-li v průběhu realizace díla ke změně daňových předpisů majících vliv na celkovou cenu díla.</w:t>
      </w:r>
    </w:p>
    <w:p w:rsidR="00AD112A" w:rsidRPr="002E2E03" w:rsidRDefault="00AD112A" w:rsidP="001408A3">
      <w:pPr>
        <w:spacing w:before="120"/>
        <w:jc w:val="both"/>
        <w:rPr>
          <w:rFonts w:ascii="Arial" w:hAnsi="Arial" w:cs="Arial"/>
          <w:sz w:val="22"/>
          <w:szCs w:val="22"/>
        </w:rPr>
      </w:pPr>
      <w:r>
        <w:rPr>
          <w:rFonts w:ascii="Arial" w:hAnsi="Arial" w:cs="Arial"/>
          <w:sz w:val="22"/>
          <w:szCs w:val="22"/>
        </w:rPr>
        <w:t>4.4. Veškeré vícepráce budou zhotovitelem zrealizovány na základě předchozí písemné dohody smluvních stran dle bodu 2.</w:t>
      </w:r>
      <w:r w:rsidR="00813826">
        <w:rPr>
          <w:rFonts w:ascii="Arial" w:hAnsi="Arial" w:cs="Arial"/>
          <w:sz w:val="22"/>
          <w:szCs w:val="22"/>
        </w:rPr>
        <w:t>3</w:t>
      </w:r>
      <w:r>
        <w:rPr>
          <w:rFonts w:ascii="Arial" w:hAnsi="Arial" w:cs="Arial"/>
          <w:sz w:val="22"/>
          <w:szCs w:val="22"/>
        </w:rPr>
        <w:t>..</w:t>
      </w:r>
      <w:r w:rsidR="00487E64">
        <w:rPr>
          <w:rFonts w:ascii="Arial" w:hAnsi="Arial" w:cs="Arial"/>
          <w:sz w:val="22"/>
          <w:szCs w:val="22"/>
        </w:rPr>
        <w:t xml:space="preserve"> </w:t>
      </w:r>
      <w:r>
        <w:rPr>
          <w:rFonts w:ascii="Arial" w:hAnsi="Arial" w:cs="Arial"/>
          <w:sz w:val="22"/>
          <w:szCs w:val="22"/>
        </w:rPr>
        <w:t xml:space="preserve">Za vícepráce budou považovány pouze dodatečné změny technologií, materiálů a rozsahu prací, které nebylo možno znát v době zpracování </w:t>
      </w:r>
      <w:r w:rsidR="006E46AD">
        <w:rPr>
          <w:rFonts w:ascii="Arial" w:hAnsi="Arial" w:cs="Arial"/>
          <w:sz w:val="22"/>
          <w:szCs w:val="22"/>
        </w:rPr>
        <w:t>nabídky, a jsou</w:t>
      </w:r>
      <w:r>
        <w:rPr>
          <w:rFonts w:ascii="Arial" w:hAnsi="Arial" w:cs="Arial"/>
          <w:sz w:val="22"/>
          <w:szCs w:val="22"/>
        </w:rPr>
        <w:t xml:space="preserve"> nad rámec zadávací dokumentace.</w:t>
      </w:r>
    </w:p>
    <w:p w:rsidR="00AF3E7F" w:rsidRPr="000955A9" w:rsidRDefault="00A557AB" w:rsidP="001408A3">
      <w:pPr>
        <w:spacing w:before="120"/>
        <w:jc w:val="both"/>
        <w:rPr>
          <w:rFonts w:ascii="Arial" w:hAnsi="Arial" w:cs="Arial"/>
          <w:sz w:val="22"/>
          <w:szCs w:val="22"/>
        </w:rPr>
      </w:pPr>
      <w:r w:rsidRPr="000955A9">
        <w:rPr>
          <w:rFonts w:ascii="Arial" w:hAnsi="Arial" w:cs="Arial"/>
          <w:sz w:val="22"/>
          <w:szCs w:val="22"/>
        </w:rPr>
        <w:t>4.</w:t>
      </w:r>
      <w:r w:rsidR="00AD112A">
        <w:rPr>
          <w:rFonts w:ascii="Arial" w:hAnsi="Arial" w:cs="Arial"/>
          <w:sz w:val="22"/>
          <w:szCs w:val="22"/>
        </w:rPr>
        <w:t>5</w:t>
      </w:r>
      <w:r w:rsidRPr="000955A9">
        <w:rPr>
          <w:rFonts w:ascii="Arial" w:hAnsi="Arial" w:cs="Arial"/>
          <w:sz w:val="22"/>
          <w:szCs w:val="22"/>
        </w:rPr>
        <w:t>. V případě oceňování víceprací, jejichž položky jsou již oceněny v položkovém rozpočtu, budou pro ocenění těchto víceprací použity jednotkové ceny z oceněného položkového rozpočtu.</w:t>
      </w:r>
      <w:r w:rsidR="0062306B">
        <w:rPr>
          <w:rFonts w:ascii="Arial" w:hAnsi="Arial" w:cs="Arial"/>
          <w:sz w:val="22"/>
          <w:szCs w:val="22"/>
        </w:rPr>
        <w:t xml:space="preserve"> Vícepráce, které </w:t>
      </w:r>
      <w:r w:rsidR="00AF3E7F" w:rsidRPr="000955A9">
        <w:rPr>
          <w:rFonts w:ascii="Arial" w:hAnsi="Arial" w:cs="Arial"/>
          <w:sz w:val="22"/>
          <w:szCs w:val="22"/>
        </w:rPr>
        <w:t>nebudou</w:t>
      </w:r>
      <w:r w:rsidR="0062306B">
        <w:rPr>
          <w:rFonts w:ascii="Arial" w:hAnsi="Arial" w:cs="Arial"/>
          <w:sz w:val="22"/>
          <w:szCs w:val="22"/>
        </w:rPr>
        <w:t xml:space="preserve"> </w:t>
      </w:r>
      <w:r w:rsidR="00AF3E7F" w:rsidRPr="000955A9">
        <w:rPr>
          <w:rFonts w:ascii="Arial" w:hAnsi="Arial" w:cs="Arial"/>
          <w:sz w:val="22"/>
          <w:szCs w:val="22"/>
        </w:rPr>
        <w:t>v položkovém rozpočtu obsažen</w:t>
      </w:r>
      <w:r w:rsidR="00C82E16">
        <w:rPr>
          <w:rFonts w:ascii="Arial" w:hAnsi="Arial" w:cs="Arial"/>
          <w:sz w:val="22"/>
          <w:szCs w:val="22"/>
        </w:rPr>
        <w:t>y</w:t>
      </w:r>
      <w:r w:rsidR="00AF3E7F" w:rsidRPr="000955A9">
        <w:rPr>
          <w:rFonts w:ascii="Arial" w:hAnsi="Arial" w:cs="Arial"/>
          <w:sz w:val="22"/>
          <w:szCs w:val="22"/>
        </w:rPr>
        <w:t>, budou oceněny a cena bude odsouhlasena s objednatelem. V případě, že se některé práce nebudou provádět v původním rozsahu (méněpráce), zhotovitel je odečte z ceny díla ve výši podle položek nabídkového rozpočtu.</w:t>
      </w:r>
    </w:p>
    <w:p w:rsidR="00A557AB" w:rsidRDefault="00A557AB" w:rsidP="001408A3">
      <w:pPr>
        <w:pStyle w:val="Zkladntext2"/>
        <w:spacing w:before="120"/>
        <w:jc w:val="both"/>
        <w:rPr>
          <w:rFonts w:ascii="Arial" w:hAnsi="Arial" w:cs="Arial"/>
          <w:color w:val="000000"/>
          <w:sz w:val="22"/>
          <w:szCs w:val="22"/>
        </w:rPr>
      </w:pPr>
      <w:r w:rsidRPr="000955A9">
        <w:rPr>
          <w:rFonts w:ascii="Arial" w:hAnsi="Arial" w:cs="Arial"/>
          <w:color w:val="000000"/>
          <w:sz w:val="22"/>
          <w:szCs w:val="22"/>
        </w:rPr>
        <w:t>4.</w:t>
      </w:r>
      <w:r w:rsidR="00AD112A">
        <w:rPr>
          <w:rFonts w:ascii="Arial" w:hAnsi="Arial" w:cs="Arial"/>
          <w:color w:val="000000"/>
          <w:sz w:val="22"/>
          <w:szCs w:val="22"/>
        </w:rPr>
        <w:t>6</w:t>
      </w:r>
      <w:r w:rsidRPr="000955A9">
        <w:rPr>
          <w:rFonts w:ascii="Arial" w:hAnsi="Arial" w:cs="Arial"/>
          <w:color w:val="000000"/>
          <w:sz w:val="22"/>
          <w:szCs w:val="22"/>
        </w:rPr>
        <w:t>. Budou uhrazeny pouze provedené práce, měsíčně formou dílčích plateb, jejichž výše bude stanovena podle objemu provedených prací a dodávek, a to do výše 90% smluvní ceny díla s tím, že zbývající 10% smluvní ceny bude uhrazena po převzetí díla objednatelem. Pokud se při předání a převzetí díla vyskytnou vady a nedodělky, tak až po jejich úplném odstranění.</w:t>
      </w:r>
      <w:r w:rsidR="002C3730">
        <w:rPr>
          <w:rFonts w:ascii="Arial" w:hAnsi="Arial" w:cs="Arial"/>
          <w:color w:val="000000"/>
          <w:sz w:val="22"/>
          <w:szCs w:val="22"/>
        </w:rPr>
        <w:t xml:space="preserve"> </w:t>
      </w:r>
    </w:p>
    <w:p w:rsidR="00AF3E7F" w:rsidRPr="000955A9" w:rsidRDefault="00A557AB" w:rsidP="001408A3">
      <w:pPr>
        <w:pStyle w:val="Zkladntext2"/>
        <w:spacing w:before="120"/>
        <w:jc w:val="both"/>
        <w:rPr>
          <w:rFonts w:ascii="Arial" w:hAnsi="Arial" w:cs="Arial"/>
          <w:sz w:val="22"/>
          <w:szCs w:val="22"/>
        </w:rPr>
      </w:pPr>
      <w:r w:rsidRPr="000955A9">
        <w:rPr>
          <w:rFonts w:ascii="Arial" w:hAnsi="Arial" w:cs="Arial"/>
          <w:sz w:val="22"/>
          <w:szCs w:val="22"/>
        </w:rPr>
        <w:t>4.</w:t>
      </w:r>
      <w:r w:rsidR="00813826">
        <w:rPr>
          <w:rFonts w:ascii="Arial" w:hAnsi="Arial" w:cs="Arial"/>
          <w:sz w:val="22"/>
          <w:szCs w:val="22"/>
        </w:rPr>
        <w:t>7</w:t>
      </w:r>
      <w:r w:rsidRPr="000955A9">
        <w:rPr>
          <w:rFonts w:ascii="Arial" w:hAnsi="Arial" w:cs="Arial"/>
          <w:sz w:val="22"/>
          <w:szCs w:val="22"/>
        </w:rPr>
        <w:t xml:space="preserve">. Úhrada bude provedena na základě daňového dokladu - faktury, která musí obsahovat náležitosti  § 26 zákona č. 235/2004 Sb. v platném znění. Zhotovitel zodpovídá za to, že sazba daně z přidané hodnoty je stanovena v souladu s platnými právními předpisy. Přílohou každé faktury bude zjišťovací protokol, který bude obsahovat soupis provedených prací a dodávek a bude zkontrolován a odsouhlasen zástupcem investora, jenž svým podpisem jako přebírající potvrdí rozsah, kvalitu, cenu a správnost všech údajů. </w:t>
      </w:r>
    </w:p>
    <w:p w:rsidR="00A557AB" w:rsidRDefault="00AD112A" w:rsidP="001408A3">
      <w:pPr>
        <w:pStyle w:val="Zkladntext0"/>
        <w:spacing w:before="120" w:line="240" w:lineRule="auto"/>
        <w:ind w:left="15"/>
        <w:jc w:val="both"/>
        <w:rPr>
          <w:rFonts w:ascii="Arial" w:hAnsi="Arial" w:cs="Arial"/>
          <w:sz w:val="22"/>
          <w:szCs w:val="22"/>
        </w:rPr>
      </w:pPr>
      <w:r>
        <w:rPr>
          <w:rFonts w:ascii="Arial" w:hAnsi="Arial" w:cs="Arial"/>
          <w:sz w:val="22"/>
          <w:szCs w:val="22"/>
        </w:rPr>
        <w:t>4</w:t>
      </w:r>
      <w:r w:rsidR="009670F0">
        <w:rPr>
          <w:rFonts w:ascii="Arial" w:hAnsi="Arial" w:cs="Arial"/>
          <w:sz w:val="22"/>
          <w:szCs w:val="22"/>
        </w:rPr>
        <w:t>.</w:t>
      </w:r>
      <w:r w:rsidR="00813826">
        <w:rPr>
          <w:rFonts w:ascii="Arial" w:hAnsi="Arial" w:cs="Arial"/>
          <w:sz w:val="22"/>
          <w:szCs w:val="22"/>
        </w:rPr>
        <w:t>8</w:t>
      </w:r>
      <w:r w:rsidR="00A557AB" w:rsidRPr="000955A9">
        <w:rPr>
          <w:rFonts w:ascii="Arial" w:hAnsi="Arial" w:cs="Arial"/>
          <w:sz w:val="22"/>
          <w:szCs w:val="22"/>
        </w:rPr>
        <w:t>. Splatnost daňového dokladu - faktury je 30 dnů ode dne doručení. Za den splatnosti (zaplacení) se považuje den připsání fakturované částky na účet zhotovitele. Za den uskutečnění zdanitelného plnění se považuje den předání a převzetí díla na základě předávacího protokolu bez vad a nedodělků.</w:t>
      </w:r>
    </w:p>
    <w:p w:rsidR="00C3089C" w:rsidRDefault="00AD112A" w:rsidP="001408A3">
      <w:pPr>
        <w:pStyle w:val="Zkladntext"/>
        <w:widowControl/>
        <w:suppressAutoHyphens w:val="0"/>
        <w:spacing w:before="120" w:after="0"/>
        <w:jc w:val="both"/>
        <w:rPr>
          <w:rFonts w:ascii="Arial" w:hAnsi="Arial" w:cs="Arial"/>
          <w:sz w:val="22"/>
          <w:szCs w:val="22"/>
        </w:rPr>
      </w:pPr>
      <w:r>
        <w:rPr>
          <w:rFonts w:ascii="Arial" w:hAnsi="Arial" w:cs="Arial"/>
          <w:sz w:val="22"/>
          <w:szCs w:val="22"/>
        </w:rPr>
        <w:t>4.</w:t>
      </w:r>
      <w:r w:rsidR="00813826">
        <w:rPr>
          <w:rFonts w:ascii="Arial" w:hAnsi="Arial" w:cs="Arial"/>
          <w:sz w:val="22"/>
          <w:szCs w:val="22"/>
        </w:rPr>
        <w:t>9</w:t>
      </w:r>
      <w:r w:rsidR="00A557AB" w:rsidRPr="00C3089C">
        <w:rPr>
          <w:rFonts w:ascii="Arial" w:hAnsi="Arial" w:cs="Arial"/>
          <w:sz w:val="22"/>
          <w:szCs w:val="22"/>
        </w:rPr>
        <w:t xml:space="preserve">. </w:t>
      </w:r>
      <w:r w:rsidR="00C3089C" w:rsidRPr="00C3089C">
        <w:rPr>
          <w:rFonts w:ascii="Arial" w:hAnsi="Arial" w:cs="Arial"/>
          <w:sz w:val="22"/>
          <w:szCs w:val="22"/>
        </w:rPr>
        <w:t>Objednatel je při realizaci díla dle této smlouvy osobou povinnou k dani a u plnění bude uplatněn režim přenesení daňové povinnosti dle §92e zákona o DPH v platném znění. Daň z přidané hodnoty bude odvedena z plnění dle této smlouvy objednatelem.</w:t>
      </w:r>
      <w:r w:rsidR="00C3089C">
        <w:rPr>
          <w:rFonts w:ascii="Arial" w:hAnsi="Arial" w:cs="Arial"/>
          <w:sz w:val="22"/>
          <w:szCs w:val="22"/>
        </w:rPr>
        <w:t xml:space="preserve"> </w:t>
      </w:r>
    </w:p>
    <w:p w:rsidR="00C3089C" w:rsidRPr="00C3089C" w:rsidRDefault="00C3089C" w:rsidP="001408A3">
      <w:pPr>
        <w:pStyle w:val="Zkladntext"/>
        <w:widowControl/>
        <w:suppressAutoHyphens w:val="0"/>
        <w:spacing w:before="120" w:after="0"/>
        <w:jc w:val="both"/>
        <w:rPr>
          <w:rFonts w:ascii="Arial" w:hAnsi="Arial" w:cs="Arial"/>
          <w:sz w:val="22"/>
          <w:szCs w:val="22"/>
        </w:rPr>
      </w:pPr>
      <w:r>
        <w:rPr>
          <w:rFonts w:ascii="Arial" w:hAnsi="Arial" w:cs="Arial"/>
          <w:sz w:val="22"/>
          <w:szCs w:val="22"/>
        </w:rPr>
        <w:lastRenderedPageBreak/>
        <w:t>4.</w:t>
      </w:r>
      <w:r w:rsidR="00AD112A">
        <w:rPr>
          <w:rFonts w:ascii="Arial" w:hAnsi="Arial" w:cs="Arial"/>
          <w:sz w:val="22"/>
          <w:szCs w:val="22"/>
        </w:rPr>
        <w:t>1</w:t>
      </w:r>
      <w:r w:rsidR="00813826">
        <w:rPr>
          <w:rFonts w:ascii="Arial" w:hAnsi="Arial" w:cs="Arial"/>
          <w:sz w:val="22"/>
          <w:szCs w:val="22"/>
        </w:rPr>
        <w:t>0</w:t>
      </w:r>
      <w:r>
        <w:rPr>
          <w:rFonts w:ascii="Arial" w:hAnsi="Arial" w:cs="Arial"/>
          <w:sz w:val="22"/>
          <w:szCs w:val="22"/>
        </w:rPr>
        <w:t xml:space="preserve">. </w:t>
      </w:r>
      <w:r w:rsidRPr="00C3089C">
        <w:rPr>
          <w:rFonts w:ascii="Arial" w:hAnsi="Arial" w:cs="Arial"/>
          <w:sz w:val="22"/>
          <w:szCs w:val="22"/>
        </w:rPr>
        <w:t>Zhotovitel se zavazuje nejpozději do 15 dnů od data uskutečnění zdanitelného plnění vystavit daňový doklad a tento doručí objednateli nejpozději do 2 dnů od vystavení. V případě nesplnění této povinnosti uhradí objednateli smluvní pokutu ve výši 0,05 % z částky přenesené daňové povinnosti DPH dle §92e zákona o DPH v platném znění za každý den prodlení.</w:t>
      </w:r>
    </w:p>
    <w:p w:rsidR="00F14F10" w:rsidRDefault="00A557AB" w:rsidP="001408A3">
      <w:pPr>
        <w:pStyle w:val="Zkladntext2"/>
        <w:spacing w:before="120"/>
        <w:jc w:val="both"/>
        <w:rPr>
          <w:rFonts w:ascii="Arial" w:hAnsi="Arial" w:cs="Arial"/>
          <w:sz w:val="22"/>
          <w:szCs w:val="22"/>
        </w:rPr>
      </w:pPr>
      <w:r w:rsidRPr="000955A9">
        <w:rPr>
          <w:rFonts w:ascii="Arial" w:hAnsi="Arial" w:cs="Arial"/>
          <w:sz w:val="22"/>
          <w:szCs w:val="22"/>
        </w:rPr>
        <w:t>4.</w:t>
      </w:r>
      <w:r w:rsidR="00C3089C">
        <w:rPr>
          <w:rFonts w:ascii="Arial" w:hAnsi="Arial" w:cs="Arial"/>
          <w:sz w:val="22"/>
          <w:szCs w:val="22"/>
        </w:rPr>
        <w:t>1</w:t>
      </w:r>
      <w:r w:rsidR="00813826">
        <w:rPr>
          <w:rFonts w:ascii="Arial" w:hAnsi="Arial" w:cs="Arial"/>
          <w:sz w:val="22"/>
          <w:szCs w:val="22"/>
        </w:rPr>
        <w:t>1</w:t>
      </w:r>
      <w:r w:rsidRPr="000955A9">
        <w:rPr>
          <w:rFonts w:ascii="Arial" w:hAnsi="Arial" w:cs="Arial"/>
          <w:sz w:val="22"/>
          <w:szCs w:val="22"/>
        </w:rPr>
        <w:t xml:space="preserve">. V případě, že zhotovitel bude v prodlení s úhradou faktur jednotlivým </w:t>
      </w:r>
      <w:r w:rsidR="006E46AD">
        <w:rPr>
          <w:rFonts w:ascii="Arial" w:hAnsi="Arial" w:cs="Arial"/>
          <w:sz w:val="22"/>
          <w:szCs w:val="22"/>
        </w:rPr>
        <w:t>pod</w:t>
      </w:r>
      <w:r w:rsidRPr="000955A9">
        <w:rPr>
          <w:rFonts w:ascii="Arial" w:hAnsi="Arial" w:cs="Arial"/>
          <w:sz w:val="22"/>
          <w:szCs w:val="22"/>
        </w:rPr>
        <w:t xml:space="preserve">dodavatelům, má objednatel právo pozastavit úhradu dílčích faktur až do doby vyrovnání závazků mezi zhotovitelem a </w:t>
      </w:r>
      <w:r w:rsidR="006E46AD">
        <w:rPr>
          <w:rFonts w:ascii="Arial" w:hAnsi="Arial" w:cs="Arial"/>
          <w:sz w:val="22"/>
          <w:szCs w:val="22"/>
        </w:rPr>
        <w:t>pod</w:t>
      </w:r>
      <w:r w:rsidRPr="000955A9">
        <w:rPr>
          <w:rFonts w:ascii="Arial" w:hAnsi="Arial" w:cs="Arial"/>
          <w:sz w:val="22"/>
          <w:szCs w:val="22"/>
        </w:rPr>
        <w:t>dodavateli.</w:t>
      </w:r>
      <w:r w:rsidR="00A56AEF">
        <w:rPr>
          <w:rFonts w:ascii="Arial" w:hAnsi="Arial" w:cs="Arial"/>
          <w:sz w:val="22"/>
          <w:szCs w:val="22"/>
        </w:rPr>
        <w:t xml:space="preserve"> </w:t>
      </w:r>
      <w:r w:rsidRPr="000955A9">
        <w:rPr>
          <w:rFonts w:ascii="Arial" w:hAnsi="Arial" w:cs="Arial"/>
          <w:sz w:val="22"/>
          <w:szCs w:val="22"/>
        </w:rPr>
        <w:t>Objednatel je oprávněn pozastavit financování v případě, že zhotovitel bezdůvodně přeruší práce nebo práce provádí v rozporu s projektovou dokumentací, zadávací dokumentací nebo ustanoveními této smlouvy.</w:t>
      </w:r>
    </w:p>
    <w:p w:rsidR="00A557AB" w:rsidRPr="000955A9" w:rsidRDefault="00A557AB" w:rsidP="001729F3">
      <w:pPr>
        <w:pStyle w:val="Zkladntext2"/>
        <w:spacing w:before="170"/>
        <w:jc w:val="center"/>
        <w:rPr>
          <w:rFonts w:ascii="Arial" w:hAnsi="Arial" w:cs="Arial"/>
          <w:b/>
          <w:sz w:val="22"/>
          <w:szCs w:val="22"/>
        </w:rPr>
      </w:pPr>
      <w:r w:rsidRPr="000955A9">
        <w:rPr>
          <w:rFonts w:ascii="Arial" w:hAnsi="Arial" w:cs="Arial"/>
          <w:b/>
          <w:sz w:val="22"/>
          <w:szCs w:val="22"/>
        </w:rPr>
        <w:t>V. Záruční doba a odpovědnost za vady</w:t>
      </w:r>
    </w:p>
    <w:p w:rsidR="00A56AEF" w:rsidRPr="001F6E9E" w:rsidRDefault="00A56AEF" w:rsidP="001729F3">
      <w:pPr>
        <w:spacing w:before="120"/>
        <w:jc w:val="both"/>
        <w:rPr>
          <w:rFonts w:ascii="Arial" w:hAnsi="Arial" w:cs="Arial"/>
          <w:bCs/>
          <w:sz w:val="22"/>
          <w:szCs w:val="22"/>
        </w:rPr>
      </w:pPr>
      <w:r w:rsidRPr="001F6E9E">
        <w:rPr>
          <w:rFonts w:ascii="Arial" w:hAnsi="Arial" w:cs="Arial"/>
          <w:sz w:val="22"/>
          <w:szCs w:val="22"/>
        </w:rPr>
        <w:t xml:space="preserve">5.1. </w:t>
      </w:r>
      <w:r w:rsidRPr="001F6E9E">
        <w:rPr>
          <w:rFonts w:ascii="Arial" w:hAnsi="Arial" w:cs="Arial"/>
          <w:bCs/>
          <w:sz w:val="22"/>
          <w:szCs w:val="22"/>
        </w:rPr>
        <w:t>Zhotovitel odpovídá za zhotovení předmětu díla podle podmínek této smlouvy</w:t>
      </w:r>
      <w:r w:rsidR="0062306B">
        <w:rPr>
          <w:rFonts w:ascii="Arial" w:hAnsi="Arial" w:cs="Arial"/>
          <w:bCs/>
          <w:sz w:val="22"/>
          <w:szCs w:val="22"/>
        </w:rPr>
        <w:t>,</w:t>
      </w:r>
      <w:r w:rsidRPr="001F6E9E">
        <w:rPr>
          <w:rFonts w:ascii="Arial" w:hAnsi="Arial" w:cs="Arial"/>
          <w:bCs/>
          <w:sz w:val="22"/>
          <w:szCs w:val="22"/>
        </w:rPr>
        <w:t xml:space="preserve"> a že dokončený a objednavateli předaný předmět plnění je kompletní bez právních vad a že má vlastnosti určené projektovou dokumentací, stavebním povolením, platnými předpisy, normami a touto smlouvou. Nemá-li dílo požadované vlastnosti, je vadné. </w:t>
      </w:r>
    </w:p>
    <w:p w:rsidR="00F14F10" w:rsidRPr="00487E64" w:rsidRDefault="00A557AB" w:rsidP="001729F3">
      <w:pPr>
        <w:pStyle w:val="Normln2"/>
        <w:tabs>
          <w:tab w:val="left" w:pos="-17"/>
        </w:tabs>
        <w:spacing w:before="120"/>
        <w:jc w:val="both"/>
        <w:rPr>
          <w:rFonts w:ascii="Arial" w:hAnsi="Arial" w:cs="Arial"/>
          <w:sz w:val="22"/>
          <w:szCs w:val="22"/>
        </w:rPr>
      </w:pPr>
      <w:r w:rsidRPr="000955A9">
        <w:rPr>
          <w:rFonts w:ascii="Arial" w:hAnsi="Arial" w:cs="Arial"/>
          <w:color w:val="000000"/>
          <w:sz w:val="22"/>
          <w:szCs w:val="22"/>
        </w:rPr>
        <w:t>5.2</w:t>
      </w:r>
      <w:r w:rsidR="00BD77CF">
        <w:rPr>
          <w:rFonts w:ascii="Arial" w:hAnsi="Arial" w:cs="Arial"/>
          <w:color w:val="000000"/>
          <w:sz w:val="22"/>
          <w:szCs w:val="22"/>
        </w:rPr>
        <w:t>.</w:t>
      </w:r>
      <w:r w:rsidR="00AD4F9F" w:rsidRPr="000955A9">
        <w:rPr>
          <w:rFonts w:ascii="Arial" w:hAnsi="Arial" w:cs="Arial"/>
          <w:sz w:val="22"/>
          <w:szCs w:val="22"/>
        </w:rPr>
        <w:t xml:space="preserve"> Smluvní strany se dohodly na záruce za dílo s právem uplatnění odpovědnosti za vady v </w:t>
      </w:r>
      <w:r w:rsidR="00AD4F9F" w:rsidRPr="00487E64">
        <w:rPr>
          <w:rFonts w:ascii="Arial" w:hAnsi="Arial" w:cs="Arial"/>
          <w:sz w:val="22"/>
          <w:szCs w:val="22"/>
        </w:rPr>
        <w:t xml:space="preserve">délce 60 měsíců ode dne převzetí díla objednatelem od zhotovitele na základě oboustranně podepsaného protokolu. </w:t>
      </w:r>
      <w:r w:rsidR="00AD4F9F" w:rsidRPr="00487E64">
        <w:rPr>
          <w:rFonts w:ascii="Arial" w:hAnsi="Arial" w:cs="Arial"/>
          <w:bCs/>
          <w:sz w:val="22"/>
          <w:szCs w:val="22"/>
        </w:rPr>
        <w:t xml:space="preserve">Záruční lhůta pro dodávky zařízení, na něž výrobce těchto zařízení vystavuje samostatný záruční list, se sjednává v délce lhůty poskytnuté výrobcem, nejméně však v délce 24 měsíců. </w:t>
      </w:r>
    </w:p>
    <w:p w:rsidR="00A557AB" w:rsidRPr="000955A9" w:rsidRDefault="00BD77CF" w:rsidP="001729F3">
      <w:pPr>
        <w:pStyle w:val="Zkladntext0"/>
        <w:spacing w:before="120" w:line="240" w:lineRule="auto"/>
        <w:ind w:left="15"/>
        <w:jc w:val="both"/>
        <w:rPr>
          <w:rFonts w:ascii="Arial" w:hAnsi="Arial" w:cs="Arial"/>
          <w:sz w:val="22"/>
          <w:szCs w:val="22"/>
        </w:rPr>
      </w:pPr>
      <w:r>
        <w:rPr>
          <w:rFonts w:ascii="Arial" w:hAnsi="Arial" w:cs="Arial"/>
          <w:sz w:val="22"/>
          <w:szCs w:val="22"/>
        </w:rPr>
        <w:t>5.3</w:t>
      </w:r>
      <w:r w:rsidR="00A557AB" w:rsidRPr="000955A9">
        <w:rPr>
          <w:rFonts w:ascii="Arial" w:hAnsi="Arial" w:cs="Arial"/>
          <w:sz w:val="22"/>
          <w:szCs w:val="22"/>
        </w:rPr>
        <w:t>. Objednatel uplatní odstranění záručních vad písemnou formou u zhotovitele s uvedením popisu reklamovaných vad a zhotovitel je povinen nejpozději do 5 dnů po obdržení reklamace písemně oznámit objednateli zda reklamaci uznává či neuznává. Pokud tak neučiní, má se za to, že reklamaci objednatele uznává. Vždy však musí písemně sdělit</w:t>
      </w:r>
      <w:r w:rsidR="0062306B">
        <w:rPr>
          <w:rFonts w:ascii="Arial" w:hAnsi="Arial" w:cs="Arial"/>
          <w:sz w:val="22"/>
          <w:szCs w:val="22"/>
        </w:rPr>
        <w:t>,</w:t>
      </w:r>
      <w:r w:rsidR="00A557AB" w:rsidRPr="000955A9">
        <w:rPr>
          <w:rFonts w:ascii="Arial" w:hAnsi="Arial" w:cs="Arial"/>
          <w:sz w:val="22"/>
          <w:szCs w:val="22"/>
        </w:rPr>
        <w:t xml:space="preserve"> v jakém termínu nastoupí k odstranění vad(y). Tento termín nesmí být delší než 15 dnů ode dne obdržení reklamace, a to bez ohledu na to zda zhotovitel reklamaci uznává či neuznává. Nestanoví-li zhotovitel u</w:t>
      </w:r>
      <w:r>
        <w:rPr>
          <w:rFonts w:ascii="Arial" w:hAnsi="Arial" w:cs="Arial"/>
          <w:sz w:val="22"/>
          <w:szCs w:val="22"/>
        </w:rPr>
        <w:t>vedený termín</w:t>
      </w:r>
      <w:r w:rsidR="00C82E16">
        <w:rPr>
          <w:rFonts w:ascii="Arial" w:hAnsi="Arial" w:cs="Arial"/>
          <w:sz w:val="22"/>
          <w:szCs w:val="22"/>
        </w:rPr>
        <w:t>,</w:t>
      </w:r>
      <w:r>
        <w:rPr>
          <w:rFonts w:ascii="Arial" w:hAnsi="Arial" w:cs="Arial"/>
          <w:sz w:val="22"/>
          <w:szCs w:val="22"/>
        </w:rPr>
        <w:t xml:space="preserve"> pak platí lhůta 1</w:t>
      </w:r>
      <w:r w:rsidR="00A557AB" w:rsidRPr="000955A9">
        <w:rPr>
          <w:rFonts w:ascii="Arial" w:hAnsi="Arial" w:cs="Arial"/>
          <w:sz w:val="22"/>
          <w:szCs w:val="22"/>
        </w:rPr>
        <w:t>5 dnů ode dne obdržení reklamace. Současně zhotovitel písemně navrhne, do kterého termínu vadu(y) odstraní.</w:t>
      </w:r>
    </w:p>
    <w:p w:rsidR="00A557AB" w:rsidRPr="000955A9" w:rsidRDefault="00BD77CF" w:rsidP="001729F3">
      <w:pPr>
        <w:pStyle w:val="Zkladntext0"/>
        <w:spacing w:before="120" w:line="240" w:lineRule="auto"/>
        <w:ind w:left="15"/>
        <w:jc w:val="both"/>
        <w:rPr>
          <w:rFonts w:ascii="Arial" w:hAnsi="Arial" w:cs="Arial"/>
          <w:sz w:val="22"/>
          <w:szCs w:val="22"/>
        </w:rPr>
      </w:pPr>
      <w:r>
        <w:rPr>
          <w:rFonts w:ascii="Arial" w:hAnsi="Arial" w:cs="Arial"/>
          <w:sz w:val="22"/>
          <w:szCs w:val="22"/>
        </w:rPr>
        <w:t>5.4</w:t>
      </w:r>
      <w:r w:rsidR="00A557AB" w:rsidRPr="000955A9">
        <w:rPr>
          <w:rFonts w:ascii="Arial" w:hAnsi="Arial" w:cs="Arial"/>
          <w:sz w:val="22"/>
          <w:szCs w:val="22"/>
        </w:rPr>
        <w:t>. Nenastoupí-li zhotovitel k odstranění reklamované vady ani do 20 dnů po obdržení reklamace objednatele, je objednatel oprávněn pověřit odstraněním vady jinou odbornou právnickou nebo fyzickou osobu. Veškeré takto vzniklé náklady uhradí objednateli zhotovitel.</w:t>
      </w:r>
    </w:p>
    <w:p w:rsidR="00A557AB" w:rsidRPr="000955A9" w:rsidRDefault="00BD77CF" w:rsidP="001729F3">
      <w:pPr>
        <w:pStyle w:val="Zkladntext0"/>
        <w:spacing w:before="120" w:line="240" w:lineRule="auto"/>
        <w:ind w:left="15"/>
        <w:jc w:val="both"/>
        <w:rPr>
          <w:rFonts w:ascii="Arial" w:hAnsi="Arial" w:cs="Arial"/>
          <w:sz w:val="22"/>
          <w:szCs w:val="22"/>
        </w:rPr>
      </w:pPr>
      <w:r>
        <w:rPr>
          <w:rFonts w:ascii="Arial" w:hAnsi="Arial" w:cs="Arial"/>
          <w:sz w:val="22"/>
          <w:szCs w:val="22"/>
        </w:rPr>
        <w:t>5.5</w:t>
      </w:r>
      <w:r w:rsidR="00A557AB" w:rsidRPr="000955A9">
        <w:rPr>
          <w:rFonts w:ascii="Arial" w:hAnsi="Arial" w:cs="Arial"/>
          <w:sz w:val="22"/>
          <w:szCs w:val="22"/>
        </w:rPr>
        <w:t xml:space="preserve">. Jestliže objednatel v reklamaci výslovně uvede, že se jedná o havárii, je zhotovitel povinen nastoupit a zahájit odstraňování vady (havárie) neprodleně, nejpozději </w:t>
      </w:r>
      <w:r w:rsidR="00A557AB" w:rsidRPr="000955A9">
        <w:rPr>
          <w:rFonts w:ascii="Arial" w:hAnsi="Arial" w:cs="Arial"/>
          <w:color w:val="000000"/>
          <w:sz w:val="22"/>
          <w:szCs w:val="22"/>
        </w:rPr>
        <w:t>do 24</w:t>
      </w:r>
      <w:r w:rsidR="00A557AB" w:rsidRPr="000955A9">
        <w:rPr>
          <w:rFonts w:ascii="Arial" w:hAnsi="Arial" w:cs="Arial"/>
          <w:color w:val="FF0000"/>
          <w:sz w:val="22"/>
          <w:szCs w:val="22"/>
        </w:rPr>
        <w:t xml:space="preserve"> </w:t>
      </w:r>
      <w:r w:rsidR="00A557AB" w:rsidRPr="000955A9">
        <w:rPr>
          <w:rFonts w:ascii="Arial" w:hAnsi="Arial" w:cs="Arial"/>
          <w:sz w:val="22"/>
          <w:szCs w:val="22"/>
        </w:rPr>
        <w:t>hod. po obdržení reklamace (oznámení).</w:t>
      </w:r>
    </w:p>
    <w:p w:rsidR="00A557AB" w:rsidRPr="000955A9" w:rsidRDefault="00BD77CF" w:rsidP="001729F3">
      <w:pPr>
        <w:pStyle w:val="Zkladntext5"/>
        <w:tabs>
          <w:tab w:val="left" w:pos="1986"/>
        </w:tabs>
        <w:spacing w:before="120"/>
        <w:ind w:left="42" w:hanging="42"/>
        <w:jc w:val="both"/>
        <w:rPr>
          <w:rFonts w:ascii="Arial" w:hAnsi="Arial" w:cs="Arial"/>
          <w:color w:val="auto"/>
          <w:sz w:val="22"/>
          <w:szCs w:val="22"/>
        </w:rPr>
      </w:pPr>
      <w:r>
        <w:rPr>
          <w:rFonts w:ascii="Arial" w:hAnsi="Arial" w:cs="Arial"/>
          <w:color w:val="auto"/>
          <w:sz w:val="22"/>
          <w:szCs w:val="22"/>
        </w:rPr>
        <w:t>5.6</w:t>
      </w:r>
      <w:r w:rsidR="00A557AB" w:rsidRPr="000955A9">
        <w:rPr>
          <w:rFonts w:ascii="Arial" w:hAnsi="Arial" w:cs="Arial"/>
          <w:color w:val="auto"/>
          <w:sz w:val="22"/>
          <w:szCs w:val="22"/>
        </w:rPr>
        <w:t>. Lhůtu pro odstranění reklamovaných vad sjednají obě smluvní strany podle povahy a rozsahu reklamované vady. Nedojde-li mezi oběma stranami k dohodě o termínu odstranění reklamované vady</w:t>
      </w:r>
      <w:r w:rsidR="00C82E16">
        <w:rPr>
          <w:rFonts w:ascii="Arial" w:hAnsi="Arial" w:cs="Arial"/>
          <w:color w:val="auto"/>
          <w:sz w:val="22"/>
          <w:szCs w:val="22"/>
        </w:rPr>
        <w:t>,</w:t>
      </w:r>
      <w:r w:rsidR="00A557AB" w:rsidRPr="000955A9">
        <w:rPr>
          <w:rFonts w:ascii="Arial" w:hAnsi="Arial" w:cs="Arial"/>
          <w:color w:val="auto"/>
          <w:sz w:val="22"/>
          <w:szCs w:val="22"/>
        </w:rPr>
        <w:t xml:space="preserve"> platí, že reklamovaná vada musí být odstraněna nejpozději do 30 dnů ode dne uplatnění reklamace objednatelem. 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w:t>
      </w:r>
      <w:r w:rsidR="00A557AB" w:rsidRPr="000955A9">
        <w:rPr>
          <w:rFonts w:ascii="Arial" w:hAnsi="Arial" w:cs="Arial"/>
          <w:sz w:val="22"/>
          <w:szCs w:val="22"/>
        </w:rPr>
        <w:t>3 dnů</w:t>
      </w:r>
      <w:r w:rsidR="00A557AB" w:rsidRPr="000955A9">
        <w:rPr>
          <w:rFonts w:ascii="Arial" w:hAnsi="Arial" w:cs="Arial"/>
          <w:color w:val="FF0000"/>
          <w:sz w:val="22"/>
          <w:szCs w:val="22"/>
        </w:rPr>
        <w:t xml:space="preserve"> </w:t>
      </w:r>
      <w:r w:rsidR="00A557AB" w:rsidRPr="000955A9">
        <w:rPr>
          <w:rFonts w:ascii="Arial" w:hAnsi="Arial" w:cs="Arial"/>
          <w:color w:val="auto"/>
          <w:sz w:val="22"/>
          <w:szCs w:val="22"/>
        </w:rPr>
        <w:t>ode dne uplatnění reklamace objednatelem.</w:t>
      </w:r>
    </w:p>
    <w:p w:rsidR="00A557AB" w:rsidRDefault="00A557AB" w:rsidP="001729F3">
      <w:pPr>
        <w:pStyle w:val="Zkladntext5"/>
        <w:tabs>
          <w:tab w:val="left" w:pos="1986"/>
        </w:tabs>
        <w:spacing w:before="120"/>
        <w:jc w:val="both"/>
        <w:rPr>
          <w:rFonts w:ascii="Arial" w:hAnsi="Arial" w:cs="Arial"/>
          <w:color w:val="auto"/>
          <w:sz w:val="22"/>
          <w:szCs w:val="22"/>
        </w:rPr>
      </w:pPr>
      <w:r w:rsidRPr="000955A9">
        <w:rPr>
          <w:rFonts w:ascii="Arial" w:hAnsi="Arial" w:cs="Arial"/>
          <w:color w:val="auto"/>
          <w:sz w:val="22"/>
          <w:szCs w:val="22"/>
        </w:rPr>
        <w:t>5.</w:t>
      </w:r>
      <w:r w:rsidR="00BD77CF">
        <w:rPr>
          <w:rFonts w:ascii="Arial" w:hAnsi="Arial" w:cs="Arial"/>
          <w:color w:val="auto"/>
          <w:sz w:val="22"/>
          <w:szCs w:val="22"/>
        </w:rPr>
        <w:t>7</w:t>
      </w:r>
      <w:r w:rsidRPr="000955A9">
        <w:rPr>
          <w:rFonts w:ascii="Arial" w:hAnsi="Arial" w:cs="Arial"/>
          <w:color w:val="auto"/>
          <w:sz w:val="22"/>
          <w:szCs w:val="22"/>
        </w:rPr>
        <w:t xml:space="preserve">. Provedenou opravu vady zhotovitel objednateli předá zápisem, ve kterém bude oprava závady písemně potvrzena a převzata vlastníkem objektu příp. provozovatelem a objednatelem. </w:t>
      </w:r>
    </w:p>
    <w:p w:rsidR="00A557AB" w:rsidRDefault="00A557AB" w:rsidP="00154613">
      <w:pPr>
        <w:pStyle w:val="Zkladntext0"/>
        <w:spacing w:before="240" w:line="240" w:lineRule="auto"/>
        <w:jc w:val="center"/>
        <w:rPr>
          <w:rFonts w:ascii="Arial" w:hAnsi="Arial" w:cs="Arial"/>
          <w:b/>
          <w:sz w:val="22"/>
          <w:szCs w:val="22"/>
        </w:rPr>
      </w:pPr>
      <w:r w:rsidRPr="000955A9">
        <w:rPr>
          <w:rFonts w:ascii="Arial" w:hAnsi="Arial" w:cs="Arial"/>
          <w:b/>
          <w:sz w:val="22"/>
          <w:szCs w:val="22"/>
        </w:rPr>
        <w:t>VI. Smluvní sankce</w:t>
      </w:r>
    </w:p>
    <w:p w:rsidR="00146EBA" w:rsidRDefault="00A557AB" w:rsidP="001729F3">
      <w:pPr>
        <w:pStyle w:val="Zkladntext0"/>
        <w:spacing w:before="120" w:line="240" w:lineRule="auto"/>
        <w:jc w:val="both"/>
        <w:rPr>
          <w:rFonts w:ascii="Arial" w:hAnsi="Arial" w:cs="Arial"/>
          <w:color w:val="000000"/>
          <w:sz w:val="22"/>
          <w:szCs w:val="22"/>
        </w:rPr>
      </w:pPr>
      <w:r w:rsidRPr="000955A9">
        <w:rPr>
          <w:rFonts w:ascii="Arial" w:hAnsi="Arial" w:cs="Arial"/>
          <w:color w:val="000000"/>
          <w:sz w:val="22"/>
          <w:szCs w:val="22"/>
        </w:rPr>
        <w:t>6.1</w:t>
      </w:r>
      <w:r w:rsidR="00C3089C" w:rsidRPr="00C3089C">
        <w:rPr>
          <w:rFonts w:ascii="Arial" w:hAnsi="Arial" w:cs="Arial"/>
          <w:sz w:val="22"/>
          <w:szCs w:val="22"/>
        </w:rPr>
        <w:t>.</w:t>
      </w:r>
      <w:r w:rsidR="00487E64">
        <w:rPr>
          <w:rFonts w:ascii="Arial" w:hAnsi="Arial" w:cs="Arial"/>
          <w:sz w:val="22"/>
          <w:szCs w:val="22"/>
        </w:rPr>
        <w:t xml:space="preserve"> </w:t>
      </w:r>
      <w:r w:rsidR="00487E64" w:rsidRPr="00646956">
        <w:rPr>
          <w:rFonts w:ascii="Arial" w:hAnsi="Arial" w:cs="Arial"/>
          <w:color w:val="000000"/>
          <w:sz w:val="22"/>
          <w:szCs w:val="22"/>
        </w:rPr>
        <w:t xml:space="preserve">V případě, že zhotovitel </w:t>
      </w:r>
      <w:r w:rsidR="00874E6B">
        <w:rPr>
          <w:rFonts w:ascii="Arial" w:hAnsi="Arial" w:cs="Arial"/>
          <w:color w:val="000000"/>
          <w:sz w:val="22"/>
          <w:szCs w:val="22"/>
        </w:rPr>
        <w:t>nedodrží termín dokončení díla nebo překročí dobu provádění prací v jednotlivých soc. zařízeních</w:t>
      </w:r>
      <w:r w:rsidR="00487E64" w:rsidRPr="00646956">
        <w:rPr>
          <w:rFonts w:ascii="Arial" w:hAnsi="Arial" w:cs="Arial"/>
          <w:color w:val="000000"/>
          <w:sz w:val="22"/>
          <w:szCs w:val="22"/>
        </w:rPr>
        <w:t xml:space="preserve"> dle čl. III./3.1., uhradí </w:t>
      </w:r>
      <w:r w:rsidR="006B4F22">
        <w:rPr>
          <w:rFonts w:ascii="Arial" w:hAnsi="Arial" w:cs="Arial"/>
          <w:color w:val="000000"/>
          <w:sz w:val="22"/>
          <w:szCs w:val="22"/>
        </w:rPr>
        <w:t xml:space="preserve">v obou případech </w:t>
      </w:r>
      <w:bookmarkStart w:id="0" w:name="_GoBack"/>
      <w:bookmarkEnd w:id="0"/>
      <w:r w:rsidR="00487E64" w:rsidRPr="00646956">
        <w:rPr>
          <w:rFonts w:ascii="Arial" w:hAnsi="Arial" w:cs="Arial"/>
          <w:color w:val="000000"/>
          <w:sz w:val="22"/>
          <w:szCs w:val="22"/>
        </w:rPr>
        <w:t>objednateli smluvní pokutu za prodlení s</w:t>
      </w:r>
      <w:r w:rsidR="00487E64">
        <w:rPr>
          <w:rFonts w:ascii="Arial" w:hAnsi="Arial" w:cs="Arial"/>
          <w:color w:val="000000"/>
          <w:sz w:val="22"/>
          <w:szCs w:val="22"/>
        </w:rPr>
        <w:t xml:space="preserve"> plněním díla ve sjednané výši</w:t>
      </w:r>
      <w:r w:rsidR="00146EBA">
        <w:rPr>
          <w:rFonts w:ascii="Arial" w:hAnsi="Arial" w:cs="Arial"/>
          <w:color w:val="000000"/>
          <w:sz w:val="22"/>
          <w:szCs w:val="22"/>
        </w:rPr>
        <w:t xml:space="preserve"> </w:t>
      </w:r>
      <w:r w:rsidR="00F41A99">
        <w:rPr>
          <w:rFonts w:ascii="Arial" w:hAnsi="Arial" w:cs="Arial"/>
          <w:color w:val="000000"/>
          <w:sz w:val="22"/>
          <w:szCs w:val="22"/>
        </w:rPr>
        <w:t>1.0</w:t>
      </w:r>
      <w:r w:rsidR="00487E64" w:rsidRPr="00646956">
        <w:rPr>
          <w:rFonts w:ascii="Arial" w:hAnsi="Arial" w:cs="Arial"/>
          <w:color w:val="000000"/>
          <w:sz w:val="22"/>
          <w:szCs w:val="22"/>
        </w:rPr>
        <w:t xml:space="preserve">00,- Kč </w:t>
      </w:r>
      <w:r w:rsidR="00487E64" w:rsidRPr="00646956">
        <w:rPr>
          <w:rFonts w:ascii="Arial" w:hAnsi="Arial" w:cs="Arial"/>
          <w:sz w:val="22"/>
          <w:szCs w:val="22"/>
        </w:rPr>
        <w:t>za každý i započatý kalendářní den prodlení.</w:t>
      </w:r>
      <w:r w:rsidR="00487E64" w:rsidRPr="00646956">
        <w:rPr>
          <w:rFonts w:ascii="Arial" w:hAnsi="Arial" w:cs="Arial"/>
          <w:color w:val="000000"/>
          <w:sz w:val="22"/>
          <w:szCs w:val="22"/>
        </w:rPr>
        <w:t xml:space="preserve"> </w:t>
      </w:r>
    </w:p>
    <w:p w:rsidR="00A557AB" w:rsidRPr="000955A9" w:rsidRDefault="00A557AB" w:rsidP="001729F3">
      <w:pPr>
        <w:pStyle w:val="Zkladntext0"/>
        <w:spacing w:before="120" w:line="240" w:lineRule="auto"/>
        <w:jc w:val="both"/>
        <w:rPr>
          <w:rFonts w:ascii="Arial" w:hAnsi="Arial" w:cs="Arial"/>
          <w:sz w:val="22"/>
          <w:szCs w:val="22"/>
        </w:rPr>
      </w:pPr>
      <w:r w:rsidRPr="000955A9">
        <w:rPr>
          <w:rFonts w:ascii="Arial" w:hAnsi="Arial" w:cs="Arial"/>
          <w:sz w:val="22"/>
          <w:szCs w:val="22"/>
        </w:rPr>
        <w:t>6.</w:t>
      </w:r>
      <w:r w:rsidR="008215B0">
        <w:rPr>
          <w:rFonts w:ascii="Arial" w:hAnsi="Arial" w:cs="Arial"/>
          <w:sz w:val="22"/>
          <w:szCs w:val="22"/>
        </w:rPr>
        <w:t>2</w:t>
      </w:r>
      <w:r w:rsidRPr="000955A9">
        <w:rPr>
          <w:rFonts w:ascii="Arial" w:hAnsi="Arial" w:cs="Arial"/>
          <w:sz w:val="22"/>
          <w:szCs w:val="22"/>
        </w:rPr>
        <w:t>. Za neodstranění zjevných vad a nedodělků vyplývajících ze zápisu o předání a převzetí dokončeného díla a v termínu dohodnutém mezi objednatelem a zhotovitelem, uhradí zhotovitel objedn</w:t>
      </w:r>
      <w:r w:rsidR="0062306B">
        <w:rPr>
          <w:rFonts w:ascii="Arial" w:hAnsi="Arial" w:cs="Arial"/>
          <w:sz w:val="22"/>
          <w:szCs w:val="22"/>
        </w:rPr>
        <w:t>ateli 5</w:t>
      </w:r>
      <w:r w:rsidRPr="000955A9">
        <w:rPr>
          <w:rFonts w:ascii="Arial" w:hAnsi="Arial" w:cs="Arial"/>
          <w:sz w:val="22"/>
          <w:szCs w:val="22"/>
        </w:rPr>
        <w:t>00,- Kč za každý případ i započatý kalendářní den prodlení.</w:t>
      </w:r>
    </w:p>
    <w:p w:rsidR="00A557AB" w:rsidRPr="000955A9" w:rsidRDefault="00A557AB" w:rsidP="001729F3">
      <w:pPr>
        <w:pStyle w:val="Zkladntext0"/>
        <w:spacing w:before="120" w:line="240" w:lineRule="auto"/>
        <w:ind w:left="17"/>
        <w:jc w:val="both"/>
        <w:rPr>
          <w:rFonts w:ascii="Arial" w:hAnsi="Arial" w:cs="Arial"/>
          <w:sz w:val="22"/>
          <w:szCs w:val="22"/>
        </w:rPr>
      </w:pPr>
      <w:r w:rsidRPr="000955A9">
        <w:rPr>
          <w:rFonts w:ascii="Arial" w:hAnsi="Arial" w:cs="Arial"/>
          <w:sz w:val="22"/>
          <w:szCs w:val="22"/>
        </w:rPr>
        <w:lastRenderedPageBreak/>
        <w:t>6.</w:t>
      </w:r>
      <w:r w:rsidR="008215B0">
        <w:rPr>
          <w:rFonts w:ascii="Arial" w:hAnsi="Arial" w:cs="Arial"/>
          <w:sz w:val="22"/>
          <w:szCs w:val="22"/>
        </w:rPr>
        <w:t>3</w:t>
      </w:r>
      <w:r w:rsidRPr="000955A9">
        <w:rPr>
          <w:rFonts w:ascii="Arial" w:hAnsi="Arial" w:cs="Arial"/>
          <w:sz w:val="22"/>
          <w:szCs w:val="22"/>
        </w:rPr>
        <w:t xml:space="preserve">. Za neodstranění uplatněné vady díla v záruční době a v termínu dohodnutém mezi objednatelem a zhotovitelem uhradí zhotovitel objednateli smluvní pokutu ve výši </w:t>
      </w:r>
      <w:r w:rsidR="0062306B">
        <w:rPr>
          <w:rFonts w:ascii="Arial" w:hAnsi="Arial" w:cs="Arial"/>
          <w:sz w:val="22"/>
          <w:szCs w:val="22"/>
        </w:rPr>
        <w:t>5</w:t>
      </w:r>
      <w:r w:rsidRPr="000955A9">
        <w:rPr>
          <w:rFonts w:ascii="Arial" w:hAnsi="Arial" w:cs="Arial"/>
          <w:sz w:val="22"/>
          <w:szCs w:val="22"/>
        </w:rPr>
        <w:t xml:space="preserve">00,- Kč za každý případ a každý i započatý kalendářní den prodlení. Označil-li objednatel v reklamaci, že se jedná o vadu, která brání řádnému užívání díla, případně hrozí nebezpečí škody velkého rozsahu (havárie), sjednávají obě smluvní strany smluvní pokuty v dvojnásobné výši (tj. </w:t>
      </w:r>
      <w:r w:rsidR="0062306B">
        <w:rPr>
          <w:rFonts w:ascii="Arial" w:hAnsi="Arial" w:cs="Arial"/>
          <w:sz w:val="22"/>
          <w:szCs w:val="22"/>
        </w:rPr>
        <w:t>1</w:t>
      </w:r>
      <w:r w:rsidRPr="000955A9">
        <w:rPr>
          <w:rFonts w:ascii="Arial" w:hAnsi="Arial" w:cs="Arial"/>
          <w:sz w:val="22"/>
          <w:szCs w:val="22"/>
        </w:rPr>
        <w:t>.000,- Kč).</w:t>
      </w:r>
    </w:p>
    <w:p w:rsidR="00F562B6" w:rsidRPr="00166587" w:rsidRDefault="00A557AB" w:rsidP="00F562B6">
      <w:pPr>
        <w:pStyle w:val="Zkladntext0"/>
        <w:spacing w:before="120" w:line="240" w:lineRule="auto"/>
        <w:jc w:val="both"/>
        <w:rPr>
          <w:rFonts w:ascii="Arial" w:hAnsi="Arial" w:cs="Arial"/>
          <w:sz w:val="22"/>
          <w:szCs w:val="22"/>
        </w:rPr>
      </w:pPr>
      <w:r w:rsidRPr="000955A9">
        <w:rPr>
          <w:rFonts w:ascii="Arial" w:hAnsi="Arial" w:cs="Arial"/>
          <w:sz w:val="22"/>
          <w:szCs w:val="22"/>
        </w:rPr>
        <w:t>6.</w:t>
      </w:r>
      <w:r w:rsidR="008215B0">
        <w:rPr>
          <w:rFonts w:ascii="Arial" w:hAnsi="Arial" w:cs="Arial"/>
          <w:sz w:val="22"/>
          <w:szCs w:val="22"/>
        </w:rPr>
        <w:t>4</w:t>
      </w:r>
      <w:r w:rsidRPr="000955A9">
        <w:rPr>
          <w:rFonts w:ascii="Arial" w:hAnsi="Arial" w:cs="Arial"/>
          <w:sz w:val="22"/>
          <w:szCs w:val="22"/>
        </w:rPr>
        <w:t xml:space="preserve">. </w:t>
      </w:r>
      <w:r w:rsidR="00F562B6" w:rsidRPr="00166587">
        <w:rPr>
          <w:rFonts w:ascii="Arial" w:hAnsi="Arial" w:cs="Arial"/>
          <w:sz w:val="22"/>
          <w:szCs w:val="22"/>
        </w:rPr>
        <w:t xml:space="preserve">Za neplnění stanovených úkolů plynoucích ze zápisů ve stavebním deníku nebo zápisů z kontrolních dnů v dohodnutých termínech, uhradí zhotovitel objednateli 1.000,- Kč za každý případ </w:t>
      </w:r>
      <w:r w:rsidR="00F562B6">
        <w:rPr>
          <w:rFonts w:ascii="Arial" w:hAnsi="Arial" w:cs="Arial"/>
          <w:sz w:val="22"/>
          <w:szCs w:val="22"/>
        </w:rPr>
        <w:t>a</w:t>
      </w:r>
      <w:r w:rsidR="00F562B6" w:rsidRPr="00166587">
        <w:rPr>
          <w:rFonts w:ascii="Arial" w:hAnsi="Arial" w:cs="Arial"/>
          <w:sz w:val="22"/>
          <w:szCs w:val="22"/>
        </w:rPr>
        <w:t xml:space="preserve"> kalendářní den prodlení.</w:t>
      </w:r>
    </w:p>
    <w:p w:rsidR="00A557AB" w:rsidRPr="000955A9" w:rsidRDefault="008215B0" w:rsidP="001729F3">
      <w:pPr>
        <w:pStyle w:val="Zkladntext0"/>
        <w:spacing w:before="120" w:line="240" w:lineRule="auto"/>
        <w:ind w:left="15"/>
        <w:jc w:val="both"/>
        <w:rPr>
          <w:rFonts w:ascii="Arial" w:hAnsi="Arial" w:cs="Arial"/>
          <w:sz w:val="22"/>
          <w:szCs w:val="22"/>
        </w:rPr>
      </w:pPr>
      <w:r>
        <w:rPr>
          <w:rFonts w:ascii="Arial" w:hAnsi="Arial" w:cs="Arial"/>
          <w:sz w:val="22"/>
          <w:szCs w:val="22"/>
        </w:rPr>
        <w:t>6.5</w:t>
      </w:r>
      <w:r w:rsidR="00A557AB" w:rsidRPr="000955A9">
        <w:rPr>
          <w:rFonts w:ascii="Arial" w:hAnsi="Arial" w:cs="Arial"/>
          <w:sz w:val="22"/>
          <w:szCs w:val="22"/>
        </w:rPr>
        <w:t xml:space="preserve">. Za nevyklizení staveniště ve lhůtě do </w:t>
      </w:r>
      <w:r w:rsidR="00AD4F9F" w:rsidRPr="000955A9">
        <w:rPr>
          <w:rFonts w:ascii="Arial" w:hAnsi="Arial" w:cs="Arial"/>
          <w:sz w:val="22"/>
          <w:szCs w:val="22"/>
        </w:rPr>
        <w:t>3</w:t>
      </w:r>
      <w:r w:rsidR="00A557AB" w:rsidRPr="000955A9">
        <w:rPr>
          <w:rFonts w:ascii="Arial" w:hAnsi="Arial" w:cs="Arial"/>
          <w:sz w:val="22"/>
          <w:szCs w:val="22"/>
        </w:rPr>
        <w:t xml:space="preserve"> dnů po dokončení a předání díla objednateli, uhradí zhotovitel objed</w:t>
      </w:r>
      <w:r w:rsidR="0062306B">
        <w:rPr>
          <w:rFonts w:ascii="Arial" w:hAnsi="Arial" w:cs="Arial"/>
          <w:sz w:val="22"/>
          <w:szCs w:val="22"/>
        </w:rPr>
        <w:t>nateli smluvní pokutu ve výši 5</w:t>
      </w:r>
      <w:r w:rsidR="00A557AB" w:rsidRPr="000955A9">
        <w:rPr>
          <w:rFonts w:ascii="Arial" w:hAnsi="Arial" w:cs="Arial"/>
          <w:sz w:val="22"/>
          <w:szCs w:val="22"/>
        </w:rPr>
        <w:t>00,- Kč za každý zjištěný případ.</w:t>
      </w:r>
    </w:p>
    <w:p w:rsidR="00A557AB" w:rsidRPr="000955A9" w:rsidRDefault="00A557AB" w:rsidP="001729F3">
      <w:pPr>
        <w:pStyle w:val="Zkladntext0"/>
        <w:spacing w:before="120" w:line="240" w:lineRule="auto"/>
        <w:ind w:left="15"/>
        <w:jc w:val="both"/>
        <w:rPr>
          <w:rFonts w:ascii="Arial" w:hAnsi="Arial" w:cs="Arial"/>
          <w:sz w:val="22"/>
          <w:szCs w:val="22"/>
        </w:rPr>
      </w:pPr>
      <w:r w:rsidRPr="000955A9">
        <w:rPr>
          <w:rFonts w:ascii="Arial" w:hAnsi="Arial" w:cs="Arial"/>
          <w:sz w:val="22"/>
          <w:szCs w:val="22"/>
        </w:rPr>
        <w:t>6.</w:t>
      </w:r>
      <w:r w:rsidR="008215B0">
        <w:rPr>
          <w:rFonts w:ascii="Arial" w:hAnsi="Arial" w:cs="Arial"/>
          <w:sz w:val="22"/>
          <w:szCs w:val="22"/>
        </w:rPr>
        <w:t>6</w:t>
      </w:r>
      <w:r w:rsidRPr="000955A9">
        <w:rPr>
          <w:rFonts w:ascii="Arial" w:hAnsi="Arial" w:cs="Arial"/>
          <w:sz w:val="22"/>
          <w:szCs w:val="22"/>
        </w:rPr>
        <w:t>. V případě, že bude zjištěno, že stavební deník není přístupný v pracovní době na stavbě, bude zhotoviteli účtována jednorázová smluvní sankce 500,- Kč za každý zjištěný případ.</w:t>
      </w:r>
    </w:p>
    <w:p w:rsidR="00A557AB" w:rsidRPr="000955A9" w:rsidRDefault="00A557AB" w:rsidP="001729F3">
      <w:pPr>
        <w:pStyle w:val="Zkladntext0"/>
        <w:spacing w:before="120" w:line="240" w:lineRule="auto"/>
        <w:ind w:left="15"/>
        <w:jc w:val="both"/>
        <w:rPr>
          <w:rFonts w:ascii="Arial" w:hAnsi="Arial" w:cs="Arial"/>
          <w:sz w:val="22"/>
          <w:szCs w:val="22"/>
        </w:rPr>
      </w:pPr>
      <w:r w:rsidRPr="000955A9">
        <w:rPr>
          <w:rFonts w:ascii="Arial" w:hAnsi="Arial" w:cs="Arial"/>
          <w:sz w:val="22"/>
          <w:szCs w:val="22"/>
        </w:rPr>
        <w:t>6.</w:t>
      </w:r>
      <w:r w:rsidR="008215B0">
        <w:rPr>
          <w:rFonts w:ascii="Arial" w:hAnsi="Arial" w:cs="Arial"/>
          <w:sz w:val="22"/>
          <w:szCs w:val="22"/>
        </w:rPr>
        <w:t>7</w:t>
      </w:r>
      <w:r w:rsidRPr="000955A9">
        <w:rPr>
          <w:rFonts w:ascii="Arial" w:hAnsi="Arial" w:cs="Arial"/>
          <w:sz w:val="22"/>
          <w:szCs w:val="22"/>
        </w:rPr>
        <w:t xml:space="preserve">. V případě, že bude zjištěno, že na staveništi není udržován pořádek a čistota a staveniště nebude zabezpečeno proti vniku nepovolaným osobám, bude zhotoviteli účtována jednorázová smluvní sankce </w:t>
      </w:r>
      <w:r w:rsidR="00E32B93">
        <w:rPr>
          <w:rFonts w:ascii="Arial" w:hAnsi="Arial" w:cs="Arial"/>
          <w:sz w:val="22"/>
          <w:szCs w:val="22"/>
        </w:rPr>
        <w:t>1</w:t>
      </w:r>
      <w:r w:rsidR="00BD77CF">
        <w:rPr>
          <w:rFonts w:ascii="Arial" w:hAnsi="Arial" w:cs="Arial"/>
          <w:sz w:val="22"/>
          <w:szCs w:val="22"/>
        </w:rPr>
        <w:t>.</w:t>
      </w:r>
      <w:r w:rsidRPr="000955A9">
        <w:rPr>
          <w:rFonts w:ascii="Arial" w:hAnsi="Arial" w:cs="Arial"/>
          <w:sz w:val="22"/>
          <w:szCs w:val="22"/>
        </w:rPr>
        <w:t>000,- Kč za každý zjištěný případ.</w:t>
      </w:r>
    </w:p>
    <w:p w:rsidR="00A557AB" w:rsidRDefault="00A557AB" w:rsidP="001729F3">
      <w:pPr>
        <w:pStyle w:val="Zkladntext0"/>
        <w:spacing w:before="120" w:line="240" w:lineRule="auto"/>
        <w:ind w:left="15"/>
        <w:jc w:val="both"/>
        <w:rPr>
          <w:rFonts w:ascii="Arial" w:hAnsi="Arial" w:cs="Arial"/>
          <w:sz w:val="22"/>
          <w:szCs w:val="22"/>
        </w:rPr>
      </w:pPr>
      <w:r w:rsidRPr="000955A9">
        <w:rPr>
          <w:rFonts w:ascii="Arial" w:hAnsi="Arial" w:cs="Arial"/>
          <w:sz w:val="22"/>
          <w:szCs w:val="22"/>
        </w:rPr>
        <w:t>6.</w:t>
      </w:r>
      <w:r w:rsidR="008215B0">
        <w:rPr>
          <w:rFonts w:ascii="Arial" w:hAnsi="Arial" w:cs="Arial"/>
          <w:sz w:val="22"/>
          <w:szCs w:val="22"/>
        </w:rPr>
        <w:t>8</w:t>
      </w:r>
      <w:r w:rsidRPr="000955A9">
        <w:rPr>
          <w:rFonts w:ascii="Arial" w:hAnsi="Arial" w:cs="Arial"/>
          <w:sz w:val="22"/>
          <w:szCs w:val="22"/>
        </w:rPr>
        <w:t>. Za porušení předpisů bezpečnosti a ochrany zdraví při práci ve výši 1.000,- Kč za každý zjištěný případ.</w:t>
      </w:r>
    </w:p>
    <w:p w:rsidR="00F562B6" w:rsidRPr="000955A9" w:rsidRDefault="00F562B6" w:rsidP="00F562B6">
      <w:pPr>
        <w:pStyle w:val="Zkladntext0"/>
        <w:spacing w:before="120" w:line="240" w:lineRule="auto"/>
        <w:ind w:left="15"/>
        <w:jc w:val="both"/>
        <w:rPr>
          <w:rFonts w:ascii="Arial" w:hAnsi="Arial" w:cs="Arial"/>
          <w:sz w:val="22"/>
          <w:szCs w:val="22"/>
        </w:rPr>
      </w:pPr>
      <w:r>
        <w:rPr>
          <w:rFonts w:ascii="Arial" w:hAnsi="Arial" w:cs="Arial"/>
          <w:sz w:val="22"/>
          <w:szCs w:val="22"/>
        </w:rPr>
        <w:t>6.</w:t>
      </w:r>
      <w:r w:rsidR="00487E64">
        <w:rPr>
          <w:rFonts w:ascii="Arial" w:hAnsi="Arial" w:cs="Arial"/>
          <w:sz w:val="22"/>
          <w:szCs w:val="22"/>
        </w:rPr>
        <w:t>9</w:t>
      </w:r>
      <w:r>
        <w:rPr>
          <w:rFonts w:ascii="Arial" w:hAnsi="Arial" w:cs="Arial"/>
          <w:sz w:val="22"/>
          <w:szCs w:val="22"/>
        </w:rPr>
        <w:t>.</w:t>
      </w:r>
      <w:r w:rsidRPr="00F562B6">
        <w:rPr>
          <w:rFonts w:ascii="Arial" w:hAnsi="Arial" w:cs="Arial"/>
          <w:sz w:val="22"/>
          <w:szCs w:val="22"/>
        </w:rPr>
        <w:t xml:space="preserve"> </w:t>
      </w:r>
      <w:r w:rsidRPr="000955A9">
        <w:rPr>
          <w:rFonts w:ascii="Arial" w:hAnsi="Arial" w:cs="Arial"/>
          <w:sz w:val="22"/>
          <w:szCs w:val="22"/>
        </w:rPr>
        <w:t>Smluvní pokuty sjednané touto cestou hradí povinná strana nezávisle na tom, zda a v jaké výši vznikne druhé smluvní straně v této souvislosti škoda, kterou lze vymáhat samostatně.</w:t>
      </w:r>
    </w:p>
    <w:p w:rsidR="00A557AB" w:rsidRPr="000955A9" w:rsidRDefault="00A557AB" w:rsidP="001729F3">
      <w:pPr>
        <w:pStyle w:val="Zkladntext0"/>
        <w:spacing w:before="120" w:line="240" w:lineRule="auto"/>
        <w:ind w:left="15"/>
        <w:jc w:val="both"/>
        <w:rPr>
          <w:rFonts w:ascii="Arial" w:hAnsi="Arial" w:cs="Arial"/>
          <w:sz w:val="22"/>
          <w:szCs w:val="22"/>
        </w:rPr>
      </w:pPr>
      <w:r w:rsidRPr="000955A9">
        <w:rPr>
          <w:rFonts w:ascii="Arial" w:hAnsi="Arial" w:cs="Arial"/>
          <w:sz w:val="22"/>
          <w:szCs w:val="22"/>
        </w:rPr>
        <w:t>6.</w:t>
      </w:r>
      <w:r w:rsidR="00F562B6">
        <w:rPr>
          <w:rFonts w:ascii="Arial" w:hAnsi="Arial" w:cs="Arial"/>
          <w:sz w:val="22"/>
          <w:szCs w:val="22"/>
        </w:rPr>
        <w:t>1</w:t>
      </w:r>
      <w:r w:rsidR="00487E64">
        <w:rPr>
          <w:rFonts w:ascii="Arial" w:hAnsi="Arial" w:cs="Arial"/>
          <w:sz w:val="22"/>
          <w:szCs w:val="22"/>
        </w:rPr>
        <w:t>0</w:t>
      </w:r>
      <w:r w:rsidRPr="000955A9">
        <w:rPr>
          <w:rFonts w:ascii="Arial" w:hAnsi="Arial" w:cs="Arial"/>
          <w:sz w:val="22"/>
          <w:szCs w:val="22"/>
        </w:rPr>
        <w:t>. V případě, že objednateli vznikne z ujednání této smlouvy nárok na smluvní pokutu nebo jinou majetkovou sankci vůči zhotoviteli, je objednatel oprávněn zhotoviteli vystavit fakturu. Fakturovanou částku z faktury za smluvní pokutu nebo jinou majetkovou sankci bude moci objednatel odečíst z faktury zhotovitele. Smluvní pokuty jsou splatné do 14</w:t>
      </w:r>
      <w:r w:rsidR="00E15EF0">
        <w:rPr>
          <w:rFonts w:ascii="Arial" w:hAnsi="Arial" w:cs="Arial"/>
          <w:sz w:val="22"/>
          <w:szCs w:val="22"/>
        </w:rPr>
        <w:t xml:space="preserve"> </w:t>
      </w:r>
      <w:r w:rsidRPr="000955A9">
        <w:rPr>
          <w:rFonts w:ascii="Arial" w:hAnsi="Arial" w:cs="Arial"/>
          <w:sz w:val="22"/>
          <w:szCs w:val="22"/>
        </w:rPr>
        <w:t>dnů ode dne doručení jejich vyúčtování.</w:t>
      </w:r>
    </w:p>
    <w:p w:rsidR="00A557AB" w:rsidRPr="000955A9" w:rsidRDefault="00A557AB" w:rsidP="00154613">
      <w:pPr>
        <w:pStyle w:val="Normln3"/>
        <w:spacing w:before="240" w:after="120"/>
        <w:jc w:val="center"/>
        <w:rPr>
          <w:rFonts w:ascii="Arial" w:hAnsi="Arial" w:cs="Arial"/>
          <w:sz w:val="22"/>
          <w:szCs w:val="22"/>
        </w:rPr>
      </w:pPr>
      <w:r w:rsidRPr="000955A9">
        <w:rPr>
          <w:rFonts w:ascii="Arial" w:hAnsi="Arial" w:cs="Arial"/>
          <w:sz w:val="22"/>
          <w:szCs w:val="22"/>
        </w:rPr>
        <w:t>VII. Vlastnictví rozpracovaného díla a přechod nebezpečí škody na věci</w:t>
      </w:r>
    </w:p>
    <w:p w:rsidR="00AD4F9F" w:rsidRPr="000955A9" w:rsidRDefault="00A557AB" w:rsidP="001729F3">
      <w:pPr>
        <w:pStyle w:val="Normln3"/>
        <w:spacing w:before="120"/>
        <w:jc w:val="both"/>
        <w:rPr>
          <w:rFonts w:ascii="Arial" w:hAnsi="Arial" w:cs="Arial"/>
          <w:b w:val="0"/>
          <w:sz w:val="22"/>
          <w:szCs w:val="22"/>
        </w:rPr>
      </w:pPr>
      <w:r w:rsidRPr="000955A9">
        <w:rPr>
          <w:rFonts w:ascii="Arial" w:hAnsi="Arial" w:cs="Arial"/>
          <w:b w:val="0"/>
          <w:sz w:val="22"/>
          <w:szCs w:val="22"/>
        </w:rPr>
        <w:t xml:space="preserve">7.1. </w:t>
      </w:r>
      <w:r w:rsidR="00AD4F9F" w:rsidRPr="000955A9">
        <w:rPr>
          <w:rFonts w:ascii="Arial" w:hAnsi="Arial" w:cs="Arial"/>
          <w:b w:val="0"/>
          <w:bCs/>
          <w:sz w:val="22"/>
          <w:szCs w:val="22"/>
        </w:rPr>
        <w:t>Vlastnické právo ke zhotovovanému dílu se obecně řídí ustanoveními Občanského zákoníku v platném znění.</w:t>
      </w:r>
    </w:p>
    <w:p w:rsidR="00A557AB" w:rsidRPr="000955A9" w:rsidRDefault="00A557AB" w:rsidP="001729F3">
      <w:pPr>
        <w:pStyle w:val="Normln3"/>
        <w:spacing w:before="120"/>
        <w:jc w:val="both"/>
        <w:rPr>
          <w:rFonts w:ascii="Arial" w:hAnsi="Arial" w:cs="Arial"/>
          <w:b w:val="0"/>
          <w:sz w:val="22"/>
          <w:szCs w:val="22"/>
        </w:rPr>
      </w:pPr>
      <w:r w:rsidRPr="000955A9">
        <w:rPr>
          <w:rFonts w:ascii="Arial" w:hAnsi="Arial" w:cs="Arial"/>
          <w:b w:val="0"/>
          <w:sz w:val="22"/>
          <w:szCs w:val="22"/>
        </w:rPr>
        <w:t>7.2.</w:t>
      </w:r>
      <w:r w:rsidR="00760B8A">
        <w:rPr>
          <w:rFonts w:ascii="Arial" w:hAnsi="Arial" w:cs="Arial"/>
          <w:b w:val="0"/>
          <w:sz w:val="22"/>
          <w:szCs w:val="22"/>
        </w:rPr>
        <w:t xml:space="preserve"> </w:t>
      </w:r>
      <w:r w:rsidRPr="000955A9">
        <w:rPr>
          <w:rFonts w:ascii="Arial" w:hAnsi="Arial" w:cs="Arial"/>
          <w:b w:val="0"/>
          <w:sz w:val="22"/>
          <w:szCs w:val="22"/>
        </w:rPr>
        <w:t>Materiály a výrobky jsou do doby</w:t>
      </w:r>
      <w:r w:rsidR="0092297F">
        <w:rPr>
          <w:rFonts w:ascii="Arial" w:hAnsi="Arial" w:cs="Arial"/>
          <w:b w:val="0"/>
          <w:sz w:val="22"/>
          <w:szCs w:val="22"/>
        </w:rPr>
        <w:t>,</w:t>
      </w:r>
      <w:r w:rsidR="008215B0">
        <w:rPr>
          <w:rFonts w:ascii="Arial" w:hAnsi="Arial" w:cs="Arial"/>
          <w:b w:val="0"/>
          <w:sz w:val="22"/>
          <w:szCs w:val="22"/>
        </w:rPr>
        <w:t xml:space="preserve"> </w:t>
      </w:r>
      <w:r w:rsidRPr="000955A9">
        <w:rPr>
          <w:rFonts w:ascii="Arial" w:hAnsi="Arial" w:cs="Arial"/>
          <w:b w:val="0"/>
          <w:sz w:val="22"/>
          <w:szCs w:val="22"/>
        </w:rPr>
        <w:t>než</w:t>
      </w:r>
      <w:r w:rsidR="008215B0">
        <w:rPr>
          <w:rFonts w:ascii="Arial" w:hAnsi="Arial" w:cs="Arial"/>
          <w:b w:val="0"/>
          <w:sz w:val="22"/>
          <w:szCs w:val="22"/>
        </w:rPr>
        <w:t xml:space="preserve"> </w:t>
      </w:r>
      <w:r w:rsidRPr="000955A9">
        <w:rPr>
          <w:rFonts w:ascii="Arial" w:hAnsi="Arial" w:cs="Arial"/>
          <w:b w:val="0"/>
          <w:sz w:val="22"/>
          <w:szCs w:val="22"/>
        </w:rPr>
        <w:t>se stanou pevnou součástí objektu ve vlastnictví zhotovitele.</w:t>
      </w:r>
    </w:p>
    <w:p w:rsidR="00A557AB" w:rsidRPr="000955A9" w:rsidRDefault="00A557AB" w:rsidP="001729F3">
      <w:pPr>
        <w:pStyle w:val="Normln3"/>
        <w:spacing w:before="120"/>
        <w:jc w:val="both"/>
        <w:rPr>
          <w:rFonts w:ascii="Arial" w:hAnsi="Arial" w:cs="Arial"/>
          <w:b w:val="0"/>
          <w:sz w:val="22"/>
          <w:szCs w:val="22"/>
        </w:rPr>
      </w:pPr>
      <w:r w:rsidRPr="000955A9">
        <w:rPr>
          <w:rFonts w:ascii="Arial" w:hAnsi="Arial" w:cs="Arial"/>
          <w:b w:val="0"/>
          <w:sz w:val="22"/>
          <w:szCs w:val="22"/>
        </w:rPr>
        <w:t>7.3. Zhotovitel nese nebezpečí škody na díle do dne úplného dokončení a předání díla.</w:t>
      </w:r>
    </w:p>
    <w:p w:rsidR="00A557AB" w:rsidRPr="000955A9" w:rsidRDefault="00A557AB" w:rsidP="001729F3">
      <w:pPr>
        <w:pStyle w:val="Normln3"/>
        <w:spacing w:before="120"/>
        <w:jc w:val="both"/>
        <w:rPr>
          <w:rFonts w:ascii="Arial" w:hAnsi="Arial" w:cs="Arial"/>
          <w:b w:val="0"/>
          <w:sz w:val="22"/>
          <w:szCs w:val="22"/>
        </w:rPr>
      </w:pPr>
      <w:r w:rsidRPr="000955A9">
        <w:rPr>
          <w:rFonts w:ascii="Arial" w:hAnsi="Arial" w:cs="Arial"/>
          <w:b w:val="0"/>
          <w:sz w:val="22"/>
          <w:szCs w:val="22"/>
        </w:rPr>
        <w:t>7.4.</w:t>
      </w:r>
      <w:r w:rsidR="00760B8A">
        <w:rPr>
          <w:rFonts w:ascii="Arial" w:hAnsi="Arial" w:cs="Arial"/>
          <w:b w:val="0"/>
          <w:sz w:val="22"/>
          <w:szCs w:val="22"/>
        </w:rPr>
        <w:t xml:space="preserve"> </w:t>
      </w:r>
      <w:r w:rsidRPr="000955A9">
        <w:rPr>
          <w:rFonts w:ascii="Arial" w:hAnsi="Arial" w:cs="Arial"/>
          <w:b w:val="0"/>
          <w:sz w:val="22"/>
          <w:szCs w:val="22"/>
        </w:rPr>
        <w:t>Zhotovitel nese nebezpečí škody na veškerých materiálech a výrobcích, které používá nebo použije k provedení díla.</w:t>
      </w:r>
      <w:r w:rsidR="004F5D1E">
        <w:rPr>
          <w:rFonts w:ascii="Arial" w:hAnsi="Arial" w:cs="Arial"/>
          <w:b w:val="0"/>
          <w:sz w:val="22"/>
          <w:szCs w:val="22"/>
        </w:rPr>
        <w:t xml:space="preserve"> </w:t>
      </w:r>
      <w:r w:rsidRPr="000955A9">
        <w:rPr>
          <w:rFonts w:ascii="Arial" w:hAnsi="Arial" w:cs="Arial"/>
          <w:b w:val="0"/>
          <w:sz w:val="22"/>
          <w:szCs w:val="22"/>
        </w:rPr>
        <w:t>Zhotovitel nese nebezpečí škody na věcech předaných mu objednatelem k provedení díla.</w:t>
      </w:r>
    </w:p>
    <w:p w:rsidR="00A557AB" w:rsidRPr="000955A9" w:rsidRDefault="004F5D1E" w:rsidP="001729F3">
      <w:pPr>
        <w:pStyle w:val="Normln3"/>
        <w:spacing w:before="120"/>
        <w:jc w:val="both"/>
        <w:rPr>
          <w:rFonts w:ascii="Arial" w:hAnsi="Arial" w:cs="Arial"/>
          <w:b w:val="0"/>
          <w:sz w:val="22"/>
          <w:szCs w:val="22"/>
        </w:rPr>
      </w:pPr>
      <w:r>
        <w:rPr>
          <w:rFonts w:ascii="Arial" w:hAnsi="Arial" w:cs="Arial"/>
          <w:b w:val="0"/>
          <w:sz w:val="22"/>
          <w:szCs w:val="22"/>
        </w:rPr>
        <w:t>7.5.</w:t>
      </w:r>
      <w:r w:rsidR="00A557AB" w:rsidRPr="000955A9">
        <w:rPr>
          <w:rFonts w:ascii="Arial" w:hAnsi="Arial" w:cs="Arial"/>
          <w:b w:val="0"/>
          <w:sz w:val="22"/>
          <w:szCs w:val="22"/>
        </w:rPr>
        <w:t xml:space="preserve"> Zhotovitel je povinen nahradit objednateli v plné výši škodu, která vznikla při realizaci a užívání díla v souvislosti nebo jako důsledek porušení povinnosti a závazků zhotovitele dle této smlouvy.</w:t>
      </w:r>
    </w:p>
    <w:p w:rsidR="00A557AB" w:rsidRPr="000955A9" w:rsidRDefault="00A557AB" w:rsidP="001729F3">
      <w:pPr>
        <w:pStyle w:val="Normln3"/>
        <w:spacing w:before="120"/>
        <w:jc w:val="both"/>
        <w:rPr>
          <w:rFonts w:ascii="Arial" w:hAnsi="Arial" w:cs="Arial"/>
          <w:b w:val="0"/>
          <w:sz w:val="22"/>
          <w:szCs w:val="22"/>
        </w:rPr>
      </w:pPr>
      <w:r w:rsidRPr="000955A9">
        <w:rPr>
          <w:rFonts w:ascii="Arial" w:hAnsi="Arial" w:cs="Arial"/>
          <w:b w:val="0"/>
          <w:sz w:val="22"/>
          <w:szCs w:val="22"/>
        </w:rPr>
        <w:t>7.</w:t>
      </w:r>
      <w:r w:rsidR="004F5D1E">
        <w:rPr>
          <w:rFonts w:ascii="Arial" w:hAnsi="Arial" w:cs="Arial"/>
          <w:b w:val="0"/>
          <w:sz w:val="22"/>
          <w:szCs w:val="22"/>
        </w:rPr>
        <w:t>6</w:t>
      </w:r>
      <w:r w:rsidRPr="000955A9">
        <w:rPr>
          <w:rFonts w:ascii="Arial" w:hAnsi="Arial" w:cs="Arial"/>
          <w:b w:val="0"/>
          <w:sz w:val="22"/>
          <w:szCs w:val="22"/>
        </w:rPr>
        <w:t>. Zhotovitel je povinen sjednat pojištění proti škodám způsobeným vlastní činností. Toto pojištění je</w:t>
      </w:r>
      <w:r w:rsidR="000430B0">
        <w:rPr>
          <w:rFonts w:ascii="Arial" w:hAnsi="Arial" w:cs="Arial"/>
          <w:b w:val="0"/>
          <w:sz w:val="22"/>
          <w:szCs w:val="22"/>
        </w:rPr>
        <w:t xml:space="preserve"> </w:t>
      </w:r>
      <w:r w:rsidRPr="000955A9">
        <w:rPr>
          <w:rFonts w:ascii="Arial" w:hAnsi="Arial" w:cs="Arial"/>
          <w:b w:val="0"/>
          <w:sz w:val="22"/>
          <w:szCs w:val="22"/>
        </w:rPr>
        <w:t>povinen zhotovitel udržovat v platnosti po celou dobu zhotovování díla.</w:t>
      </w:r>
    </w:p>
    <w:p w:rsidR="00A557AB" w:rsidRPr="000955A9" w:rsidRDefault="004F5D1E" w:rsidP="001729F3">
      <w:pPr>
        <w:pStyle w:val="Normln3"/>
        <w:tabs>
          <w:tab w:val="left" w:pos="-135"/>
        </w:tabs>
        <w:spacing w:before="120"/>
        <w:jc w:val="both"/>
        <w:rPr>
          <w:rFonts w:ascii="Arial" w:hAnsi="Arial" w:cs="Arial"/>
          <w:b w:val="0"/>
          <w:sz w:val="22"/>
          <w:szCs w:val="22"/>
        </w:rPr>
      </w:pPr>
      <w:r>
        <w:rPr>
          <w:rFonts w:ascii="Arial" w:hAnsi="Arial" w:cs="Arial"/>
          <w:b w:val="0"/>
          <w:sz w:val="22"/>
          <w:szCs w:val="22"/>
        </w:rPr>
        <w:t>7.7</w:t>
      </w:r>
      <w:r w:rsidR="00A557AB" w:rsidRPr="000955A9">
        <w:rPr>
          <w:rFonts w:ascii="Arial" w:hAnsi="Arial" w:cs="Arial"/>
          <w:b w:val="0"/>
          <w:sz w:val="22"/>
          <w:szCs w:val="22"/>
        </w:rPr>
        <w:t>. V případě, že při činnosti prováděné zhotovitelem dojde ke způsobení prokazatelné škody objednateli nebo třetí osobám, která nebude kryta pojištěním sjednaným ve smyslu odst. 7.</w:t>
      </w:r>
      <w:r w:rsidR="0092297F">
        <w:rPr>
          <w:rFonts w:ascii="Arial" w:hAnsi="Arial" w:cs="Arial"/>
          <w:b w:val="0"/>
          <w:sz w:val="22"/>
          <w:szCs w:val="22"/>
        </w:rPr>
        <w:t xml:space="preserve"> </w:t>
      </w:r>
      <w:r>
        <w:rPr>
          <w:rFonts w:ascii="Arial" w:hAnsi="Arial" w:cs="Arial"/>
          <w:b w:val="0"/>
          <w:sz w:val="22"/>
          <w:szCs w:val="22"/>
        </w:rPr>
        <w:t>6</w:t>
      </w:r>
      <w:r w:rsidR="00A557AB" w:rsidRPr="000955A9">
        <w:rPr>
          <w:rFonts w:ascii="Arial" w:hAnsi="Arial" w:cs="Arial"/>
          <w:b w:val="0"/>
          <w:sz w:val="22"/>
          <w:szCs w:val="22"/>
        </w:rPr>
        <w:t>. tohoto článku, je zhotovitel povinen tyto škody uhradit z vlastních prostředků.</w:t>
      </w:r>
    </w:p>
    <w:p w:rsidR="00A557AB" w:rsidRPr="000955A9" w:rsidRDefault="004F5D1E" w:rsidP="001729F3">
      <w:pPr>
        <w:pStyle w:val="Normln3"/>
        <w:spacing w:before="120"/>
        <w:jc w:val="both"/>
        <w:rPr>
          <w:rFonts w:ascii="Arial" w:hAnsi="Arial" w:cs="Arial"/>
          <w:b w:val="0"/>
          <w:sz w:val="22"/>
          <w:szCs w:val="22"/>
        </w:rPr>
      </w:pPr>
      <w:r>
        <w:rPr>
          <w:rFonts w:ascii="Arial" w:hAnsi="Arial" w:cs="Arial"/>
          <w:b w:val="0"/>
          <w:sz w:val="22"/>
          <w:szCs w:val="22"/>
        </w:rPr>
        <w:t>7.8</w:t>
      </w:r>
      <w:r w:rsidR="00A557AB" w:rsidRPr="000955A9">
        <w:rPr>
          <w:rFonts w:ascii="Arial" w:hAnsi="Arial" w:cs="Arial"/>
          <w:b w:val="0"/>
          <w:sz w:val="22"/>
          <w:szCs w:val="22"/>
        </w:rPr>
        <w:t>.  Škody vzniklé živelnými pohromami nebudou objednatelem hrazeny.</w:t>
      </w:r>
    </w:p>
    <w:p w:rsidR="00A557AB" w:rsidRPr="000955A9" w:rsidRDefault="00A557AB" w:rsidP="00154613">
      <w:pPr>
        <w:pStyle w:val="Zkladntext0"/>
        <w:tabs>
          <w:tab w:val="left" w:pos="27450"/>
        </w:tabs>
        <w:spacing w:before="240" w:after="120" w:line="240" w:lineRule="auto"/>
        <w:jc w:val="center"/>
        <w:rPr>
          <w:rFonts w:ascii="Arial" w:hAnsi="Arial" w:cs="Arial"/>
          <w:b/>
          <w:sz w:val="22"/>
          <w:szCs w:val="22"/>
        </w:rPr>
      </w:pPr>
      <w:r w:rsidRPr="000955A9">
        <w:rPr>
          <w:rFonts w:ascii="Arial" w:hAnsi="Arial" w:cs="Arial"/>
          <w:b/>
          <w:sz w:val="22"/>
          <w:szCs w:val="22"/>
        </w:rPr>
        <w:t>VIII. Ostatní ujednání</w:t>
      </w:r>
    </w:p>
    <w:p w:rsidR="00A557AB" w:rsidRPr="000955A9" w:rsidRDefault="00A557AB" w:rsidP="00D93E8F">
      <w:pPr>
        <w:pStyle w:val="Zkladntext0"/>
        <w:spacing w:before="120" w:line="200" w:lineRule="atLeast"/>
        <w:jc w:val="both"/>
        <w:rPr>
          <w:rFonts w:ascii="Arial" w:hAnsi="Arial" w:cs="Arial"/>
          <w:sz w:val="22"/>
          <w:szCs w:val="22"/>
        </w:rPr>
      </w:pPr>
      <w:r w:rsidRPr="000955A9">
        <w:rPr>
          <w:rFonts w:ascii="Arial" w:hAnsi="Arial" w:cs="Arial"/>
          <w:sz w:val="22"/>
          <w:szCs w:val="22"/>
        </w:rPr>
        <w:t xml:space="preserve">8.1. Zhotovitel je povinen vést ode dne převzetí staveniště o pracích, které provádí, stavební deník, kde budou popisovány údaje o časovém postupu prací, jejich jakosti a zdůvodnění odchylek prováděných prací od PD. Stavbyvedoucí zhotovitele je povinen předložit stavební deník technickému dozoru k vyjádření a odevzdat mu první průpis nejpozději do dvou dnů po jeho zápisu. Po dokončení </w:t>
      </w:r>
      <w:r w:rsidRPr="000955A9">
        <w:rPr>
          <w:rFonts w:ascii="Arial" w:hAnsi="Arial" w:cs="Arial"/>
          <w:sz w:val="22"/>
          <w:szCs w:val="22"/>
        </w:rPr>
        <w:lastRenderedPageBreak/>
        <w:t>stavby předá zhotovitel stavební deník objednateli k archivaci.</w:t>
      </w:r>
    </w:p>
    <w:p w:rsidR="00A557AB" w:rsidRPr="000955A9" w:rsidRDefault="00E15EF0" w:rsidP="00342009">
      <w:pPr>
        <w:pStyle w:val="Zkladntext3"/>
        <w:spacing w:before="80" w:after="80"/>
        <w:jc w:val="both"/>
        <w:rPr>
          <w:rFonts w:ascii="Arial" w:hAnsi="Arial" w:cs="Arial"/>
          <w:color w:val="auto"/>
          <w:sz w:val="22"/>
          <w:szCs w:val="22"/>
        </w:rPr>
      </w:pPr>
      <w:r>
        <w:rPr>
          <w:rFonts w:ascii="Arial" w:hAnsi="Arial" w:cs="Arial"/>
          <w:color w:val="auto"/>
          <w:sz w:val="22"/>
          <w:szCs w:val="22"/>
        </w:rPr>
        <w:t>8.2.  Nesouhlasí</w:t>
      </w:r>
      <w:r w:rsidR="00A557AB" w:rsidRPr="000955A9">
        <w:rPr>
          <w:rFonts w:ascii="Arial" w:hAnsi="Arial" w:cs="Arial"/>
          <w:color w:val="auto"/>
          <w:sz w:val="22"/>
          <w:szCs w:val="22"/>
        </w:rPr>
        <w:t>-li zhotovitel (nebo jeho zástupce oprávněn jednat ve věcech technických) se záznamem orgánů uvedených v předchozím ustanovení, připojí k jejich záznamu do pěti pracovních dnů své vyjádření. Pokud tak neučiní, má se za to, že s obsah</w:t>
      </w:r>
      <w:r>
        <w:rPr>
          <w:rFonts w:ascii="Arial" w:hAnsi="Arial" w:cs="Arial"/>
          <w:color w:val="auto"/>
          <w:sz w:val="22"/>
          <w:szCs w:val="22"/>
        </w:rPr>
        <w:t>em záznamu souhlasí. Nesouhlasí</w:t>
      </w:r>
      <w:r w:rsidR="00A557AB" w:rsidRPr="000955A9">
        <w:rPr>
          <w:rFonts w:ascii="Arial" w:hAnsi="Arial" w:cs="Arial"/>
          <w:color w:val="auto"/>
          <w:sz w:val="22"/>
          <w:szCs w:val="22"/>
        </w:rPr>
        <w:t>-li objednatel s obsahem záznamu ve stavebním deníku, vyznačí námitky do pěti dnů svým zápisem do stavebního deníku.</w:t>
      </w:r>
    </w:p>
    <w:p w:rsidR="00A557AB" w:rsidRPr="00BD77CF" w:rsidRDefault="00A557AB" w:rsidP="00342009">
      <w:pPr>
        <w:spacing w:before="80" w:after="80"/>
        <w:jc w:val="both"/>
        <w:rPr>
          <w:rFonts w:ascii="Arial" w:hAnsi="Arial" w:cs="Arial"/>
          <w:sz w:val="22"/>
          <w:szCs w:val="22"/>
        </w:rPr>
      </w:pPr>
      <w:r w:rsidRPr="00BD77CF">
        <w:rPr>
          <w:rFonts w:ascii="Arial" w:hAnsi="Arial" w:cs="Arial"/>
          <w:sz w:val="22"/>
          <w:szCs w:val="22"/>
        </w:rPr>
        <w:t xml:space="preserve">8.3. </w:t>
      </w:r>
      <w:r w:rsidR="00BD77CF" w:rsidRPr="00BD77CF">
        <w:rPr>
          <w:rFonts w:ascii="Arial" w:hAnsi="Arial" w:cs="Arial"/>
          <w:sz w:val="22"/>
          <w:szCs w:val="22"/>
        </w:rPr>
        <w:t>Na základě prokazatelné výzvy zhotovitele, doručené pověřenému pracovníkovi objednatele minimálně 2 pracovní dny předem, prověří zástupce objednatele práce, které v dalším pracovním postupu budou zakryty nebo se stanou nepřístupnými. Nedostaví-li se zástupce objednatele ke kontrole, ač byl řádně a ve lhůtě vyzván, může zhotovitel v pracích pokračovat. Jestliže objednatel bude dodatečně požadovat odkrytí těchto prací, je zhotovitel povinen toto odkrytí provést na náklady objednatele. V případě, že při dodatečné kontrole objednatel zjistí, že práce nebyly řádně provedeny, náklady na odkrytí těchto prací hradí zhotovitel. Zhotovitel hradí náklady na odkrytí rovněž v případě, že dílo zakryje, aniž podle výše uvedených podmínek vyzve objednatele ke kontrole díla. O výsledcích provedené prověrky zakrývaných prací pořídí smluvní strany písemný záznam do stavebního deníku.</w:t>
      </w:r>
    </w:p>
    <w:p w:rsidR="00A557AB" w:rsidRPr="000955A9" w:rsidRDefault="00A557AB" w:rsidP="00342009">
      <w:pPr>
        <w:pStyle w:val="Zkladntext0"/>
        <w:spacing w:before="80" w:after="80" w:line="240" w:lineRule="auto"/>
        <w:ind w:left="15"/>
        <w:jc w:val="both"/>
        <w:rPr>
          <w:rFonts w:ascii="Arial" w:hAnsi="Arial" w:cs="Arial"/>
          <w:sz w:val="22"/>
          <w:szCs w:val="22"/>
        </w:rPr>
      </w:pPr>
      <w:r w:rsidRPr="000955A9">
        <w:rPr>
          <w:rFonts w:ascii="Arial" w:hAnsi="Arial" w:cs="Arial"/>
          <w:sz w:val="22"/>
          <w:szCs w:val="22"/>
        </w:rPr>
        <w:t>8.4. Zhotovitel je povinen na staveništi zachovávat čistotu a pořádek, odstraňovat na své náklady odpady a nečistoty vzniklé prováděním prací a je povinen zabezpečit staveniště proti pohybu nepovolaných osob a ostrahu stavby.</w:t>
      </w:r>
    </w:p>
    <w:p w:rsidR="00A557AB" w:rsidRPr="000955A9" w:rsidRDefault="00A557AB" w:rsidP="00342009">
      <w:pPr>
        <w:pStyle w:val="Zkladntext0"/>
        <w:spacing w:before="80" w:after="80" w:line="240" w:lineRule="auto"/>
        <w:ind w:left="15"/>
        <w:jc w:val="both"/>
        <w:rPr>
          <w:rFonts w:ascii="Arial" w:hAnsi="Arial" w:cs="Arial"/>
          <w:sz w:val="22"/>
          <w:szCs w:val="22"/>
        </w:rPr>
      </w:pPr>
      <w:r w:rsidRPr="000955A9">
        <w:rPr>
          <w:rFonts w:ascii="Arial" w:hAnsi="Arial" w:cs="Arial"/>
          <w:sz w:val="22"/>
          <w:szCs w:val="22"/>
        </w:rPr>
        <w:t>8.5. Zhotovitel zabezpečí na vlastní náklad dopravu a skladování nářadí, zařízení a materiálů.</w:t>
      </w:r>
    </w:p>
    <w:p w:rsidR="00A557AB" w:rsidRPr="000955A9" w:rsidRDefault="00487E64" w:rsidP="00342009">
      <w:pPr>
        <w:pStyle w:val="Zkladntext0"/>
        <w:spacing w:before="80" w:after="80" w:line="240" w:lineRule="auto"/>
        <w:ind w:left="15"/>
        <w:jc w:val="both"/>
        <w:rPr>
          <w:rFonts w:ascii="Arial" w:hAnsi="Arial" w:cs="Arial"/>
          <w:sz w:val="22"/>
          <w:szCs w:val="22"/>
        </w:rPr>
      </w:pPr>
      <w:r>
        <w:rPr>
          <w:rFonts w:ascii="Arial" w:hAnsi="Arial" w:cs="Arial"/>
          <w:sz w:val="22"/>
          <w:szCs w:val="22"/>
        </w:rPr>
        <w:t>8.6</w:t>
      </w:r>
      <w:r w:rsidR="00A557AB" w:rsidRPr="000955A9">
        <w:rPr>
          <w:rFonts w:ascii="Arial" w:hAnsi="Arial" w:cs="Arial"/>
          <w:sz w:val="22"/>
          <w:szCs w:val="22"/>
        </w:rPr>
        <w:t>. Zhotovitel může pověřit provedením díla nebo jeho části jinou osobu pouze se souhlasem objednatele. Při provádění díla jinou osobou má zhotovitel odpovědnost, jako by dílo prováděl sám.</w:t>
      </w:r>
    </w:p>
    <w:p w:rsidR="00A557AB" w:rsidRPr="000955A9" w:rsidRDefault="00487E64" w:rsidP="00342009">
      <w:pPr>
        <w:pStyle w:val="Zkladntext0"/>
        <w:spacing w:before="80" w:after="80" w:line="240" w:lineRule="auto"/>
        <w:ind w:left="15"/>
        <w:jc w:val="both"/>
        <w:rPr>
          <w:rFonts w:ascii="Arial" w:hAnsi="Arial" w:cs="Arial"/>
          <w:sz w:val="22"/>
          <w:szCs w:val="22"/>
        </w:rPr>
      </w:pPr>
      <w:r>
        <w:rPr>
          <w:rFonts w:ascii="Arial" w:hAnsi="Arial" w:cs="Arial"/>
          <w:sz w:val="22"/>
          <w:szCs w:val="22"/>
        </w:rPr>
        <w:t>8.7</w:t>
      </w:r>
      <w:r w:rsidR="00A557AB" w:rsidRPr="000955A9">
        <w:rPr>
          <w:rFonts w:ascii="Arial" w:hAnsi="Arial" w:cs="Arial"/>
          <w:sz w:val="22"/>
          <w:szCs w:val="22"/>
        </w:rPr>
        <w:t>. Objednatel je oprávněn kontrolovat provádění díla</w:t>
      </w:r>
      <w:r w:rsidR="00A557AB" w:rsidRPr="000955A9">
        <w:rPr>
          <w:rFonts w:ascii="Arial" w:hAnsi="Arial" w:cs="Arial"/>
          <w:color w:val="000000"/>
          <w:sz w:val="22"/>
          <w:szCs w:val="22"/>
        </w:rPr>
        <w:t xml:space="preserve">, zejména v rámci kontrolních dnů, které budou organizovány </w:t>
      </w:r>
      <w:r w:rsidR="00737F66">
        <w:rPr>
          <w:rFonts w:ascii="Arial" w:hAnsi="Arial" w:cs="Arial"/>
          <w:color w:val="000000"/>
          <w:sz w:val="22"/>
          <w:szCs w:val="22"/>
        </w:rPr>
        <w:t xml:space="preserve">zpravidla </w:t>
      </w:r>
      <w:r w:rsidR="00A557AB" w:rsidRPr="000955A9">
        <w:rPr>
          <w:rFonts w:ascii="Arial" w:hAnsi="Arial" w:cs="Arial"/>
          <w:color w:val="000000"/>
          <w:sz w:val="22"/>
          <w:szCs w:val="22"/>
        </w:rPr>
        <w:t xml:space="preserve">v intervalu </w:t>
      </w:r>
      <w:r w:rsidR="004D637B" w:rsidRPr="000955A9">
        <w:rPr>
          <w:rFonts w:ascii="Arial" w:hAnsi="Arial" w:cs="Arial"/>
          <w:color w:val="000000"/>
          <w:sz w:val="22"/>
          <w:szCs w:val="22"/>
        </w:rPr>
        <w:t>1</w:t>
      </w:r>
      <w:r w:rsidR="00AD4F9F" w:rsidRPr="000955A9">
        <w:rPr>
          <w:rFonts w:ascii="Arial" w:hAnsi="Arial" w:cs="Arial"/>
          <w:color w:val="000000"/>
          <w:sz w:val="22"/>
          <w:szCs w:val="22"/>
        </w:rPr>
        <w:t xml:space="preserve"> </w:t>
      </w:r>
      <w:r w:rsidR="00A557AB" w:rsidRPr="000955A9">
        <w:rPr>
          <w:rFonts w:ascii="Arial" w:hAnsi="Arial" w:cs="Arial"/>
          <w:color w:val="000000"/>
          <w:sz w:val="22"/>
          <w:szCs w:val="22"/>
        </w:rPr>
        <w:t>x týdně. Zjistí-li, že zhotovi</w:t>
      </w:r>
      <w:r w:rsidR="00A557AB" w:rsidRPr="000955A9">
        <w:rPr>
          <w:rFonts w:ascii="Arial" w:hAnsi="Arial" w:cs="Arial"/>
          <w:sz w:val="22"/>
          <w:szCs w:val="22"/>
        </w:rPr>
        <w:t>tel provádí dílo v rozporu se svými povinnostmi, je objednatel v právu dožadovat se toho, aby zhotovitel odstranil vady vzniklé vadným prováděním na své náklady a dílo prováděl řádným způsobem.</w:t>
      </w:r>
    </w:p>
    <w:p w:rsidR="00A557AB" w:rsidRPr="000955A9" w:rsidRDefault="00A557AB" w:rsidP="00342009">
      <w:pPr>
        <w:pStyle w:val="Zkladntext0"/>
        <w:spacing w:before="80" w:after="80" w:line="240" w:lineRule="auto"/>
        <w:jc w:val="both"/>
        <w:rPr>
          <w:rFonts w:ascii="Arial" w:hAnsi="Arial" w:cs="Arial"/>
          <w:sz w:val="22"/>
          <w:szCs w:val="22"/>
        </w:rPr>
      </w:pPr>
      <w:r w:rsidRPr="000955A9">
        <w:rPr>
          <w:rFonts w:ascii="Arial" w:hAnsi="Arial" w:cs="Arial"/>
          <w:sz w:val="22"/>
          <w:szCs w:val="22"/>
        </w:rPr>
        <w:t>8.</w:t>
      </w:r>
      <w:r w:rsidR="00487E64">
        <w:rPr>
          <w:rFonts w:ascii="Arial" w:hAnsi="Arial" w:cs="Arial"/>
          <w:sz w:val="22"/>
          <w:szCs w:val="22"/>
        </w:rPr>
        <w:t>8</w:t>
      </w:r>
      <w:r w:rsidRPr="000955A9">
        <w:rPr>
          <w:rFonts w:ascii="Arial" w:hAnsi="Arial" w:cs="Arial"/>
          <w:sz w:val="22"/>
          <w:szCs w:val="22"/>
        </w:rPr>
        <w:t>. Zhotovitel na sebe přejímá zodpovědnost za případné škody způsobené na zhotoveném díle po celou dobu výstavby, stejně tak za škody způsobené stavební činností třetí osobě po celou dobu výstavby. Za všechny škody, které vzniknou v důsledku provádění stavby třetím osobám, popřípadě objednateli, odpovídá zhotovitel, který je povinen uhradit vzniklou škodu.</w:t>
      </w:r>
    </w:p>
    <w:p w:rsidR="00A557AB" w:rsidRPr="000955A9" w:rsidRDefault="00487E64" w:rsidP="00342009">
      <w:pPr>
        <w:pStyle w:val="Zkladntext0"/>
        <w:spacing w:before="80" w:after="80" w:line="240" w:lineRule="auto"/>
        <w:ind w:left="15"/>
        <w:jc w:val="both"/>
        <w:rPr>
          <w:rFonts w:ascii="Arial" w:hAnsi="Arial" w:cs="Arial"/>
          <w:sz w:val="22"/>
          <w:szCs w:val="22"/>
        </w:rPr>
      </w:pPr>
      <w:r>
        <w:rPr>
          <w:rFonts w:ascii="Arial" w:hAnsi="Arial" w:cs="Arial"/>
          <w:sz w:val="22"/>
          <w:szCs w:val="22"/>
        </w:rPr>
        <w:t>8.9</w:t>
      </w:r>
      <w:r w:rsidR="00A557AB" w:rsidRPr="000955A9">
        <w:rPr>
          <w:rFonts w:ascii="Arial" w:hAnsi="Arial" w:cs="Arial"/>
          <w:sz w:val="22"/>
          <w:szCs w:val="22"/>
        </w:rPr>
        <w:t xml:space="preserve">. Objednatel je oprávněn okamžitě odstoupit od smlouvy, pokud zhotovitel opakovaně poruší své povinnosti výslovně sjednané v této smlouvě popřípadě dodatcích. </w:t>
      </w:r>
    </w:p>
    <w:p w:rsidR="00A557AB" w:rsidRDefault="00A557AB" w:rsidP="00342009">
      <w:pPr>
        <w:pStyle w:val="Zkladntext0"/>
        <w:spacing w:before="80" w:after="80" w:line="240" w:lineRule="auto"/>
        <w:ind w:left="15" w:hanging="15"/>
        <w:jc w:val="both"/>
        <w:rPr>
          <w:rFonts w:ascii="Arial" w:hAnsi="Arial" w:cs="Arial"/>
          <w:sz w:val="22"/>
          <w:szCs w:val="22"/>
        </w:rPr>
      </w:pPr>
      <w:r w:rsidRPr="000955A9">
        <w:rPr>
          <w:rFonts w:ascii="Arial" w:hAnsi="Arial" w:cs="Arial"/>
          <w:sz w:val="22"/>
          <w:szCs w:val="22"/>
        </w:rPr>
        <w:t>8.1</w:t>
      </w:r>
      <w:r w:rsidR="00487E64">
        <w:rPr>
          <w:rFonts w:ascii="Arial" w:hAnsi="Arial" w:cs="Arial"/>
          <w:sz w:val="22"/>
          <w:szCs w:val="22"/>
        </w:rPr>
        <w:t>0</w:t>
      </w:r>
      <w:r w:rsidRPr="000955A9">
        <w:rPr>
          <w:rFonts w:ascii="Arial" w:hAnsi="Arial" w:cs="Arial"/>
          <w:sz w:val="22"/>
          <w:szCs w:val="22"/>
        </w:rPr>
        <w:t>. Zhotovitel zodpovídá za dodržení předpisů bezpečnosti práce a požární ochrany po dobu realizace díla.</w:t>
      </w:r>
    </w:p>
    <w:p w:rsidR="00A557AB" w:rsidRPr="000955A9" w:rsidRDefault="00A557AB" w:rsidP="00342009">
      <w:pPr>
        <w:pStyle w:val="Zkladntext0"/>
        <w:spacing w:before="80" w:after="80" w:line="240" w:lineRule="auto"/>
        <w:jc w:val="both"/>
        <w:rPr>
          <w:rFonts w:ascii="Arial" w:hAnsi="Arial" w:cs="Arial"/>
          <w:sz w:val="22"/>
          <w:szCs w:val="22"/>
        </w:rPr>
      </w:pPr>
      <w:r w:rsidRPr="000955A9">
        <w:rPr>
          <w:rFonts w:ascii="Arial" w:hAnsi="Arial" w:cs="Arial"/>
          <w:sz w:val="22"/>
          <w:szCs w:val="22"/>
        </w:rPr>
        <w:t>8.1</w:t>
      </w:r>
      <w:r w:rsidR="00487E64">
        <w:rPr>
          <w:rFonts w:ascii="Arial" w:hAnsi="Arial" w:cs="Arial"/>
          <w:sz w:val="22"/>
          <w:szCs w:val="22"/>
        </w:rPr>
        <w:t>1</w:t>
      </w:r>
      <w:r w:rsidRPr="000955A9">
        <w:rPr>
          <w:rFonts w:ascii="Arial" w:hAnsi="Arial" w:cs="Arial"/>
          <w:sz w:val="22"/>
          <w:szCs w:val="22"/>
        </w:rPr>
        <w:t>. Zhotovitel je plně odpovědný za dodržení technologií prováděných prací, za odbornou způsobilost svých pracovníků, za dodržení veškerých předepsaných požárních a bezpečnostních předpisů při provádění stavby, včetně dodržování veškerých předepsaných požárních a bezpečnostních předpisů zaměstnanci, a to po celou dobu do předání a převzetí stavby objednatelem, včetně zabezpečení staveniště proti ohrožení zdraví zaměstnanců i veřejnosti.</w:t>
      </w:r>
    </w:p>
    <w:p w:rsidR="00A557AB" w:rsidRPr="000955A9" w:rsidRDefault="00A557AB" w:rsidP="00342009">
      <w:pPr>
        <w:pStyle w:val="Zkladntext0"/>
        <w:spacing w:before="80" w:after="80" w:line="240" w:lineRule="auto"/>
        <w:ind w:left="15" w:hanging="15"/>
        <w:jc w:val="both"/>
        <w:rPr>
          <w:rFonts w:ascii="Arial" w:hAnsi="Arial" w:cs="Arial"/>
          <w:sz w:val="22"/>
          <w:szCs w:val="22"/>
        </w:rPr>
      </w:pPr>
      <w:r w:rsidRPr="000955A9">
        <w:rPr>
          <w:rFonts w:ascii="Arial" w:hAnsi="Arial" w:cs="Arial"/>
          <w:sz w:val="22"/>
          <w:szCs w:val="22"/>
        </w:rPr>
        <w:t>8.1</w:t>
      </w:r>
      <w:r w:rsidR="00487E64">
        <w:rPr>
          <w:rFonts w:ascii="Arial" w:hAnsi="Arial" w:cs="Arial"/>
          <w:sz w:val="22"/>
          <w:szCs w:val="22"/>
        </w:rPr>
        <w:t>2</w:t>
      </w:r>
      <w:r w:rsidRPr="000955A9">
        <w:rPr>
          <w:rFonts w:ascii="Arial" w:hAnsi="Arial" w:cs="Arial"/>
          <w:sz w:val="22"/>
          <w:szCs w:val="22"/>
        </w:rPr>
        <w:t xml:space="preserve">. Jakost díla i použité materiály musí odpovídat povaze plnění nebo dílčího plnění díla, uvedeným ČSN v projektové dokumentaci stavby, které objednatel prohlašuje pro tuto stavbu jako závazné a závazným předpisům souvisejících s plněním díla. Zhotovitel prohlašuje, že veškeré dodané výrobky budou nové, I. jakosti. Materiály, výrobky a technologie budou dodrženy přesně podle projektu. V opačném případě bere na vědomí, že se jedná o hrubé porušení této smlouvy. </w:t>
      </w:r>
    </w:p>
    <w:p w:rsidR="00A557AB" w:rsidRPr="000955A9" w:rsidRDefault="00A557AB" w:rsidP="00342009">
      <w:pPr>
        <w:pStyle w:val="Zkladntext0"/>
        <w:spacing w:before="80" w:after="80" w:line="240" w:lineRule="auto"/>
        <w:ind w:left="17" w:hanging="17"/>
        <w:jc w:val="both"/>
        <w:rPr>
          <w:rFonts w:ascii="Arial" w:hAnsi="Arial" w:cs="Arial"/>
          <w:sz w:val="22"/>
          <w:szCs w:val="22"/>
        </w:rPr>
      </w:pPr>
      <w:r w:rsidRPr="000955A9">
        <w:rPr>
          <w:rFonts w:ascii="Arial" w:hAnsi="Arial" w:cs="Arial"/>
          <w:sz w:val="22"/>
          <w:szCs w:val="22"/>
        </w:rPr>
        <w:t>8.1</w:t>
      </w:r>
      <w:r w:rsidR="00487E64">
        <w:rPr>
          <w:rFonts w:ascii="Arial" w:hAnsi="Arial" w:cs="Arial"/>
          <w:sz w:val="22"/>
          <w:szCs w:val="22"/>
        </w:rPr>
        <w:t>3</w:t>
      </w:r>
      <w:r w:rsidRPr="000955A9">
        <w:rPr>
          <w:rFonts w:ascii="Arial" w:hAnsi="Arial" w:cs="Arial"/>
          <w:sz w:val="22"/>
          <w:szCs w:val="22"/>
        </w:rPr>
        <w:t>. Jakost dodávaných materiálů a konstrukcí bude dokladována předepsaným způsobem při kontrolních prohlídkách a při předání a převzetí díla nebo jeho části.</w:t>
      </w:r>
    </w:p>
    <w:p w:rsidR="00A557AB" w:rsidRPr="000955A9" w:rsidRDefault="00A557AB" w:rsidP="00342009">
      <w:pPr>
        <w:pStyle w:val="Zkladntext0"/>
        <w:spacing w:before="80" w:after="80" w:line="240" w:lineRule="auto"/>
        <w:ind w:left="17" w:hanging="17"/>
        <w:jc w:val="both"/>
        <w:rPr>
          <w:rFonts w:ascii="Arial" w:hAnsi="Arial" w:cs="Arial"/>
          <w:sz w:val="22"/>
          <w:szCs w:val="22"/>
        </w:rPr>
      </w:pPr>
      <w:r w:rsidRPr="000955A9">
        <w:rPr>
          <w:rFonts w:ascii="Arial" w:hAnsi="Arial" w:cs="Arial"/>
          <w:sz w:val="22"/>
          <w:szCs w:val="22"/>
        </w:rPr>
        <w:t>8.1</w:t>
      </w:r>
      <w:r w:rsidR="00487E64">
        <w:rPr>
          <w:rFonts w:ascii="Arial" w:hAnsi="Arial" w:cs="Arial"/>
          <w:sz w:val="22"/>
          <w:szCs w:val="22"/>
        </w:rPr>
        <w:t>4</w:t>
      </w:r>
      <w:r w:rsidRPr="000955A9">
        <w:rPr>
          <w:rFonts w:ascii="Arial" w:hAnsi="Arial" w:cs="Arial"/>
          <w:sz w:val="22"/>
          <w:szCs w:val="22"/>
        </w:rPr>
        <w:t>. Dodržení kvality všech prací a dodávek sjednaných v této smlouvě je závaznou povinností zhotovitele. Zjištěné vady a nedodělky je povinen zhotovitel odstranit na své náklady.</w:t>
      </w:r>
    </w:p>
    <w:p w:rsidR="00A557AB" w:rsidRPr="000955A9" w:rsidRDefault="00A557AB" w:rsidP="00342009">
      <w:pPr>
        <w:pStyle w:val="Zkladntext0"/>
        <w:spacing w:before="80" w:after="80" w:line="240" w:lineRule="auto"/>
        <w:ind w:left="17" w:hanging="17"/>
        <w:jc w:val="both"/>
        <w:rPr>
          <w:rFonts w:ascii="Arial" w:hAnsi="Arial" w:cs="Arial"/>
          <w:sz w:val="22"/>
          <w:szCs w:val="22"/>
        </w:rPr>
      </w:pPr>
      <w:r w:rsidRPr="000955A9">
        <w:rPr>
          <w:rFonts w:ascii="Arial" w:hAnsi="Arial" w:cs="Arial"/>
          <w:sz w:val="22"/>
          <w:szCs w:val="22"/>
        </w:rPr>
        <w:t>8.1</w:t>
      </w:r>
      <w:r w:rsidR="00487E64">
        <w:rPr>
          <w:rFonts w:ascii="Arial" w:hAnsi="Arial" w:cs="Arial"/>
          <w:sz w:val="22"/>
          <w:szCs w:val="22"/>
        </w:rPr>
        <w:t>5</w:t>
      </w:r>
      <w:r w:rsidRPr="000955A9">
        <w:rPr>
          <w:rFonts w:ascii="Arial" w:hAnsi="Arial" w:cs="Arial"/>
          <w:sz w:val="22"/>
          <w:szCs w:val="22"/>
        </w:rPr>
        <w:t>. Zhotovitel se rovněž zavazuje provést za dodatečně sjednaných podmínek takové práce, které vyplynou z individuálních požadavků objednatele v průběhu stavby.</w:t>
      </w:r>
    </w:p>
    <w:p w:rsidR="00A557AB" w:rsidRPr="000955A9" w:rsidRDefault="00A557AB" w:rsidP="00342009">
      <w:pPr>
        <w:pStyle w:val="Zkladntext0"/>
        <w:spacing w:before="80" w:after="80" w:line="240" w:lineRule="auto"/>
        <w:ind w:left="15" w:hanging="15"/>
        <w:jc w:val="both"/>
        <w:rPr>
          <w:rFonts w:ascii="Arial" w:hAnsi="Arial" w:cs="Arial"/>
          <w:sz w:val="22"/>
          <w:szCs w:val="22"/>
        </w:rPr>
      </w:pPr>
      <w:r w:rsidRPr="000955A9">
        <w:rPr>
          <w:rFonts w:ascii="Arial" w:hAnsi="Arial" w:cs="Arial"/>
          <w:sz w:val="22"/>
          <w:szCs w:val="22"/>
        </w:rPr>
        <w:t>8.1</w:t>
      </w:r>
      <w:r w:rsidR="00487E64">
        <w:rPr>
          <w:rFonts w:ascii="Arial" w:hAnsi="Arial" w:cs="Arial"/>
          <w:sz w:val="22"/>
          <w:szCs w:val="22"/>
        </w:rPr>
        <w:t>6</w:t>
      </w:r>
      <w:r w:rsidRPr="000955A9">
        <w:rPr>
          <w:rFonts w:ascii="Arial" w:hAnsi="Arial" w:cs="Arial"/>
          <w:sz w:val="22"/>
          <w:szCs w:val="22"/>
        </w:rPr>
        <w:t xml:space="preserve">. Zhotovitel zajistí stavbu tak, aby nedocházelo k ohrožování, nadměrnému nebo zbytečnému </w:t>
      </w:r>
      <w:r w:rsidRPr="000955A9">
        <w:rPr>
          <w:rFonts w:ascii="Arial" w:hAnsi="Arial" w:cs="Arial"/>
          <w:sz w:val="22"/>
          <w:szCs w:val="22"/>
        </w:rPr>
        <w:lastRenderedPageBreak/>
        <w:t xml:space="preserve">obtěžování okolí stavby. </w:t>
      </w:r>
    </w:p>
    <w:p w:rsidR="00A557AB" w:rsidRPr="000955A9" w:rsidRDefault="00E32B93" w:rsidP="00342009">
      <w:pPr>
        <w:pStyle w:val="Zkladntext0"/>
        <w:spacing w:before="80" w:after="80" w:line="240" w:lineRule="auto"/>
        <w:ind w:left="15" w:hanging="15"/>
        <w:jc w:val="both"/>
        <w:rPr>
          <w:rFonts w:ascii="Arial" w:hAnsi="Arial" w:cs="Arial"/>
          <w:sz w:val="22"/>
          <w:szCs w:val="22"/>
        </w:rPr>
      </w:pPr>
      <w:r>
        <w:rPr>
          <w:rFonts w:ascii="Arial" w:hAnsi="Arial" w:cs="Arial"/>
          <w:sz w:val="22"/>
          <w:szCs w:val="22"/>
        </w:rPr>
        <w:t>8.1</w:t>
      </w:r>
      <w:r w:rsidR="00487E64">
        <w:rPr>
          <w:rFonts w:ascii="Arial" w:hAnsi="Arial" w:cs="Arial"/>
          <w:sz w:val="22"/>
          <w:szCs w:val="22"/>
        </w:rPr>
        <w:t>7</w:t>
      </w:r>
      <w:r w:rsidR="00A557AB" w:rsidRPr="000955A9">
        <w:rPr>
          <w:rFonts w:ascii="Arial" w:hAnsi="Arial" w:cs="Arial"/>
          <w:sz w:val="22"/>
          <w:szCs w:val="22"/>
        </w:rPr>
        <w:t>. Zhotovitel ani objednatel nemohou bez vzájemného souhlasu postoupit svá práva a povinnosti plynoucí z této smlouvy třetí osobě.</w:t>
      </w:r>
    </w:p>
    <w:p w:rsidR="00A557AB" w:rsidRPr="000955A9" w:rsidRDefault="00D93E8F" w:rsidP="00342009">
      <w:pPr>
        <w:spacing w:before="80" w:after="80"/>
        <w:jc w:val="both"/>
        <w:rPr>
          <w:rFonts w:ascii="Arial" w:hAnsi="Arial" w:cs="Arial"/>
          <w:sz w:val="22"/>
          <w:szCs w:val="22"/>
        </w:rPr>
      </w:pPr>
      <w:r>
        <w:rPr>
          <w:rFonts w:ascii="Arial" w:hAnsi="Arial" w:cs="Arial"/>
          <w:sz w:val="22"/>
          <w:szCs w:val="22"/>
        </w:rPr>
        <w:t>8.</w:t>
      </w:r>
      <w:r w:rsidR="00487E64">
        <w:rPr>
          <w:rFonts w:ascii="Arial" w:hAnsi="Arial" w:cs="Arial"/>
          <w:sz w:val="22"/>
          <w:szCs w:val="22"/>
        </w:rPr>
        <w:t>18</w:t>
      </w:r>
      <w:r w:rsidR="00AA021D">
        <w:rPr>
          <w:rFonts w:ascii="Arial" w:hAnsi="Arial" w:cs="Arial"/>
          <w:sz w:val="22"/>
          <w:szCs w:val="22"/>
        </w:rPr>
        <w:t xml:space="preserve">. </w:t>
      </w:r>
      <w:r w:rsidR="00A557AB" w:rsidRPr="000955A9">
        <w:rPr>
          <w:rFonts w:ascii="Arial" w:hAnsi="Arial" w:cs="Arial"/>
          <w:sz w:val="22"/>
          <w:szCs w:val="22"/>
        </w:rPr>
        <w:t>Objednatel je oprávněn od této smlouvy odstoupit na základě dohody obou smluvních stran</w:t>
      </w:r>
      <w:r w:rsidR="00C82E16">
        <w:rPr>
          <w:rFonts w:ascii="Arial" w:hAnsi="Arial" w:cs="Arial"/>
          <w:sz w:val="22"/>
          <w:szCs w:val="22"/>
        </w:rPr>
        <w:t>,</w:t>
      </w:r>
      <w:r w:rsidR="000430B0">
        <w:rPr>
          <w:rFonts w:ascii="Arial" w:hAnsi="Arial" w:cs="Arial"/>
          <w:sz w:val="22"/>
          <w:szCs w:val="22"/>
        </w:rPr>
        <w:t xml:space="preserve"> </w:t>
      </w:r>
      <w:r w:rsidR="00A557AB" w:rsidRPr="000955A9">
        <w:rPr>
          <w:rFonts w:ascii="Arial" w:hAnsi="Arial" w:cs="Arial"/>
          <w:sz w:val="22"/>
          <w:szCs w:val="22"/>
        </w:rPr>
        <w:t>nebo pokud zhotovitel podstatně porušuje tuto smlouvu.</w:t>
      </w:r>
    </w:p>
    <w:p w:rsidR="00A557AB" w:rsidRPr="000955A9" w:rsidRDefault="00A557AB" w:rsidP="00342009">
      <w:pPr>
        <w:spacing w:after="80"/>
        <w:jc w:val="both"/>
        <w:rPr>
          <w:rFonts w:ascii="Arial" w:hAnsi="Arial" w:cs="Arial"/>
          <w:sz w:val="22"/>
          <w:szCs w:val="22"/>
        </w:rPr>
      </w:pPr>
      <w:r w:rsidRPr="000955A9">
        <w:rPr>
          <w:rFonts w:ascii="Arial" w:hAnsi="Arial" w:cs="Arial"/>
          <w:sz w:val="22"/>
          <w:szCs w:val="22"/>
        </w:rPr>
        <w:t>Podstatným porušením této smlouvy se rozumí zejména:</w:t>
      </w:r>
    </w:p>
    <w:p w:rsidR="00A557AB" w:rsidRPr="000955A9" w:rsidRDefault="00A557AB" w:rsidP="00342009">
      <w:pPr>
        <w:numPr>
          <w:ilvl w:val="0"/>
          <w:numId w:val="2"/>
        </w:numPr>
        <w:tabs>
          <w:tab w:val="left" w:pos="720"/>
        </w:tabs>
        <w:ind w:left="714" w:hanging="357"/>
        <w:jc w:val="both"/>
        <w:rPr>
          <w:rFonts w:ascii="Arial" w:hAnsi="Arial" w:cs="Arial"/>
          <w:sz w:val="22"/>
          <w:szCs w:val="22"/>
        </w:rPr>
      </w:pPr>
      <w:r w:rsidRPr="000955A9">
        <w:rPr>
          <w:rFonts w:ascii="Arial" w:hAnsi="Arial" w:cs="Arial"/>
          <w:sz w:val="22"/>
          <w:szCs w:val="22"/>
        </w:rPr>
        <w:t xml:space="preserve">a) pokud zhotovitel nezahájí provádění díla ve lhůtě do 30 dnů od termínů dle čl. III., bodu 3. 1. </w:t>
      </w:r>
      <w:r w:rsidR="00216EB2" w:rsidRPr="000955A9">
        <w:rPr>
          <w:rFonts w:ascii="Arial" w:hAnsi="Arial" w:cs="Arial"/>
          <w:sz w:val="22"/>
          <w:szCs w:val="22"/>
        </w:rPr>
        <w:t xml:space="preserve">a)  </w:t>
      </w:r>
      <w:r w:rsidRPr="000955A9">
        <w:rPr>
          <w:rFonts w:ascii="Arial" w:hAnsi="Arial" w:cs="Arial"/>
          <w:sz w:val="22"/>
          <w:szCs w:val="22"/>
        </w:rPr>
        <w:t>této smlouvy;</w:t>
      </w:r>
    </w:p>
    <w:p w:rsidR="00A557AB" w:rsidRPr="000955A9" w:rsidRDefault="00A557AB" w:rsidP="00342009">
      <w:pPr>
        <w:numPr>
          <w:ilvl w:val="0"/>
          <w:numId w:val="2"/>
        </w:numPr>
        <w:tabs>
          <w:tab w:val="left" w:pos="720"/>
        </w:tabs>
        <w:ind w:left="714" w:hanging="357"/>
        <w:jc w:val="both"/>
        <w:rPr>
          <w:rFonts w:ascii="Arial" w:hAnsi="Arial" w:cs="Arial"/>
          <w:sz w:val="22"/>
          <w:szCs w:val="22"/>
        </w:rPr>
      </w:pPr>
      <w:r w:rsidRPr="000955A9">
        <w:rPr>
          <w:rFonts w:ascii="Arial" w:hAnsi="Arial" w:cs="Arial"/>
          <w:sz w:val="22"/>
          <w:szCs w:val="22"/>
        </w:rPr>
        <w:t>b) je-li prodlení zhotovitele se splněním termínu dokončení díla delším než 60 dnů z viny na straně zhotovitele;</w:t>
      </w:r>
    </w:p>
    <w:p w:rsidR="00A557AB" w:rsidRPr="000955A9" w:rsidRDefault="00A557AB" w:rsidP="00342009">
      <w:pPr>
        <w:numPr>
          <w:ilvl w:val="0"/>
          <w:numId w:val="2"/>
        </w:numPr>
        <w:tabs>
          <w:tab w:val="left" w:pos="720"/>
        </w:tabs>
        <w:ind w:left="714" w:hanging="357"/>
        <w:jc w:val="both"/>
        <w:rPr>
          <w:rFonts w:ascii="Arial" w:hAnsi="Arial" w:cs="Arial"/>
          <w:sz w:val="22"/>
          <w:szCs w:val="22"/>
        </w:rPr>
      </w:pPr>
      <w:r w:rsidRPr="000955A9">
        <w:rPr>
          <w:rFonts w:ascii="Arial" w:hAnsi="Arial" w:cs="Arial"/>
          <w:sz w:val="22"/>
          <w:szCs w:val="22"/>
        </w:rPr>
        <w:t xml:space="preserve">c) provádění prací v rozporu s projektovou dokumentací </w:t>
      </w:r>
    </w:p>
    <w:p w:rsidR="00A557AB" w:rsidRPr="000955A9" w:rsidRDefault="00E32B93" w:rsidP="00342009">
      <w:pPr>
        <w:spacing w:before="80" w:after="80"/>
        <w:jc w:val="both"/>
        <w:rPr>
          <w:rFonts w:ascii="Arial" w:hAnsi="Arial" w:cs="Arial"/>
          <w:sz w:val="22"/>
          <w:szCs w:val="22"/>
        </w:rPr>
      </w:pPr>
      <w:r>
        <w:rPr>
          <w:rFonts w:ascii="Arial" w:hAnsi="Arial" w:cs="Arial"/>
          <w:sz w:val="22"/>
          <w:szCs w:val="22"/>
        </w:rPr>
        <w:t>8.</w:t>
      </w:r>
      <w:r w:rsidR="00487E64">
        <w:rPr>
          <w:rFonts w:ascii="Arial" w:hAnsi="Arial" w:cs="Arial"/>
          <w:sz w:val="22"/>
          <w:szCs w:val="22"/>
        </w:rPr>
        <w:t>19</w:t>
      </w:r>
      <w:r w:rsidR="00A557AB" w:rsidRPr="000955A9">
        <w:rPr>
          <w:rFonts w:ascii="Arial" w:hAnsi="Arial" w:cs="Arial"/>
          <w:sz w:val="22"/>
          <w:szCs w:val="22"/>
        </w:rPr>
        <w:t>.  Oznámení o odstoupení musí být učiněno písemně a odesláno doporučeně na adresu druhé smluvní strany uvedenou v záhlaví. Odstoupením od smlouvy se tato od počátku ruší.</w:t>
      </w:r>
    </w:p>
    <w:p w:rsidR="00A557AB" w:rsidRPr="000955A9" w:rsidRDefault="00A557AB" w:rsidP="00342009">
      <w:pPr>
        <w:spacing w:before="80" w:after="80"/>
        <w:jc w:val="both"/>
        <w:rPr>
          <w:rFonts w:ascii="Arial" w:hAnsi="Arial" w:cs="Arial"/>
          <w:sz w:val="22"/>
          <w:szCs w:val="22"/>
        </w:rPr>
      </w:pPr>
      <w:r w:rsidRPr="000955A9">
        <w:rPr>
          <w:rFonts w:ascii="Arial" w:hAnsi="Arial" w:cs="Arial"/>
          <w:sz w:val="22"/>
          <w:szCs w:val="22"/>
        </w:rPr>
        <w:t>8.2</w:t>
      </w:r>
      <w:r w:rsidR="00487E64">
        <w:rPr>
          <w:rFonts w:ascii="Arial" w:hAnsi="Arial" w:cs="Arial"/>
          <w:sz w:val="22"/>
          <w:szCs w:val="22"/>
        </w:rPr>
        <w:t>0</w:t>
      </w:r>
      <w:r w:rsidRPr="000955A9">
        <w:rPr>
          <w:rFonts w:ascii="Arial" w:hAnsi="Arial" w:cs="Arial"/>
          <w:sz w:val="22"/>
          <w:szCs w:val="22"/>
        </w:rPr>
        <w:t>. Pokud před dokončením díla dojde k odstoupení od smlouvy, provede nezávislý znalecký subjekt ocenění soupisů provedených prací proti zaplaceným částkám a na základě tohoto ocenění bude provedeno vzájemné finanční vypořádání.</w:t>
      </w:r>
    </w:p>
    <w:p w:rsidR="00A557AB" w:rsidRPr="000955A9" w:rsidRDefault="00A557AB" w:rsidP="00342009">
      <w:pPr>
        <w:spacing w:before="80" w:after="80"/>
        <w:ind w:left="17"/>
        <w:jc w:val="both"/>
        <w:rPr>
          <w:rFonts w:ascii="Arial" w:hAnsi="Arial" w:cs="Arial"/>
          <w:color w:val="000000"/>
          <w:sz w:val="22"/>
          <w:szCs w:val="22"/>
        </w:rPr>
      </w:pPr>
      <w:r w:rsidRPr="000955A9">
        <w:rPr>
          <w:rFonts w:ascii="Arial" w:hAnsi="Arial" w:cs="Arial"/>
          <w:color w:val="000000"/>
          <w:sz w:val="22"/>
          <w:szCs w:val="22"/>
        </w:rPr>
        <w:t>8.2</w:t>
      </w:r>
      <w:r w:rsidR="00487E64">
        <w:rPr>
          <w:rFonts w:ascii="Arial" w:hAnsi="Arial" w:cs="Arial"/>
          <w:color w:val="000000"/>
          <w:sz w:val="22"/>
          <w:szCs w:val="22"/>
        </w:rPr>
        <w:t>1</w:t>
      </w:r>
      <w:r w:rsidRPr="000955A9">
        <w:rPr>
          <w:rFonts w:ascii="Arial" w:hAnsi="Arial" w:cs="Arial"/>
          <w:color w:val="000000"/>
          <w:sz w:val="22"/>
          <w:szCs w:val="22"/>
        </w:rPr>
        <w:t>. Dojde-li k odstoupení od smlouvy, je zhotovitel povinen učinit taková opatření, aby zabránil vzniku škod na díle, majetku objednatele i třetích osob a aby zabránil vzniku újmy na zdraví osob.</w:t>
      </w:r>
    </w:p>
    <w:p w:rsidR="00A557AB" w:rsidRPr="000955A9" w:rsidRDefault="00A557AB" w:rsidP="00342009">
      <w:pPr>
        <w:spacing w:before="80" w:after="80"/>
        <w:jc w:val="both"/>
        <w:rPr>
          <w:rFonts w:ascii="Arial" w:hAnsi="Arial" w:cs="Arial"/>
          <w:color w:val="000000"/>
          <w:sz w:val="22"/>
          <w:szCs w:val="22"/>
        </w:rPr>
      </w:pPr>
      <w:r w:rsidRPr="000955A9">
        <w:rPr>
          <w:rFonts w:ascii="Arial" w:hAnsi="Arial" w:cs="Arial"/>
          <w:sz w:val="22"/>
          <w:szCs w:val="22"/>
        </w:rPr>
        <w:t>8.2</w:t>
      </w:r>
      <w:r w:rsidR="00487E64">
        <w:rPr>
          <w:rFonts w:ascii="Arial" w:hAnsi="Arial" w:cs="Arial"/>
          <w:sz w:val="22"/>
          <w:szCs w:val="22"/>
        </w:rPr>
        <w:t>2</w:t>
      </w:r>
      <w:r w:rsidRPr="000955A9">
        <w:rPr>
          <w:rFonts w:ascii="Arial" w:hAnsi="Arial" w:cs="Arial"/>
          <w:sz w:val="22"/>
          <w:szCs w:val="22"/>
        </w:rPr>
        <w:t xml:space="preserve">. </w:t>
      </w:r>
      <w:r w:rsidRPr="000955A9">
        <w:rPr>
          <w:rFonts w:ascii="Arial" w:hAnsi="Arial" w:cs="Arial"/>
          <w:color w:val="000000"/>
          <w:sz w:val="22"/>
          <w:szCs w:val="22"/>
        </w:rPr>
        <w:t>V případě vzniku otřesů a vibrací v rámci stavební činnosti zhotovitel provede takové opatření, aby nedošlo k poškození objektů (o těchto opatřeních bude zhotovitel předem informovat objednatele).</w:t>
      </w:r>
    </w:p>
    <w:p w:rsidR="00A557AB" w:rsidRPr="000955A9" w:rsidRDefault="00A557AB" w:rsidP="00154613">
      <w:pPr>
        <w:pStyle w:val="Zkladntext0"/>
        <w:spacing w:before="240" w:after="120" w:line="240" w:lineRule="auto"/>
        <w:jc w:val="center"/>
        <w:rPr>
          <w:rFonts w:ascii="Arial" w:hAnsi="Arial" w:cs="Arial"/>
          <w:b/>
          <w:sz w:val="22"/>
          <w:szCs w:val="22"/>
        </w:rPr>
      </w:pPr>
      <w:r w:rsidRPr="000955A9">
        <w:rPr>
          <w:rFonts w:ascii="Arial" w:hAnsi="Arial" w:cs="Arial"/>
          <w:b/>
          <w:sz w:val="22"/>
          <w:szCs w:val="22"/>
        </w:rPr>
        <w:t>IX. Předání a převzetí předmětu díla</w:t>
      </w:r>
    </w:p>
    <w:p w:rsidR="00A557AB" w:rsidRPr="000955A9" w:rsidRDefault="00A557AB" w:rsidP="00342009">
      <w:pPr>
        <w:spacing w:before="80" w:after="80"/>
        <w:jc w:val="both"/>
        <w:rPr>
          <w:rFonts w:ascii="Arial" w:hAnsi="Arial" w:cs="Arial"/>
          <w:sz w:val="22"/>
          <w:szCs w:val="22"/>
        </w:rPr>
      </w:pPr>
      <w:r w:rsidRPr="000955A9">
        <w:rPr>
          <w:rFonts w:ascii="Arial" w:hAnsi="Arial" w:cs="Arial"/>
          <w:sz w:val="22"/>
          <w:szCs w:val="22"/>
        </w:rPr>
        <w:t xml:space="preserve">9.1. Zhotovení stavby je ukončeno předáním a převzetím stavby </w:t>
      </w:r>
      <w:r w:rsidR="00E32B93">
        <w:rPr>
          <w:rFonts w:ascii="Arial" w:hAnsi="Arial" w:cs="Arial"/>
          <w:sz w:val="22"/>
          <w:szCs w:val="22"/>
        </w:rPr>
        <w:t xml:space="preserve">dokončeného díla. </w:t>
      </w:r>
    </w:p>
    <w:p w:rsidR="00A557AB" w:rsidRPr="000955A9" w:rsidRDefault="00A557AB" w:rsidP="00342009">
      <w:pPr>
        <w:pStyle w:val="Zkladntext2"/>
        <w:spacing w:before="80" w:after="80"/>
        <w:jc w:val="both"/>
        <w:rPr>
          <w:rFonts w:ascii="Arial" w:hAnsi="Arial" w:cs="Arial"/>
          <w:sz w:val="22"/>
          <w:szCs w:val="22"/>
        </w:rPr>
      </w:pPr>
      <w:r w:rsidRPr="000955A9">
        <w:rPr>
          <w:rFonts w:ascii="Arial" w:hAnsi="Arial" w:cs="Arial"/>
          <w:sz w:val="22"/>
          <w:szCs w:val="22"/>
        </w:rPr>
        <w:t xml:space="preserve">9.2. Řádně zhotovený předmět díla podle čl. II. smlouvy zhotovitel předá objednateli v termínu dle čl. III. této smlouvy a objednatel předmět díla protokolárně písemným zápisem převezme. </w:t>
      </w:r>
    </w:p>
    <w:p w:rsidR="00A557AB" w:rsidRPr="000955A9" w:rsidRDefault="00A557AB" w:rsidP="00342009">
      <w:pPr>
        <w:spacing w:before="80" w:after="80"/>
        <w:jc w:val="both"/>
        <w:rPr>
          <w:rFonts w:ascii="Arial" w:hAnsi="Arial" w:cs="Arial"/>
          <w:color w:val="000000"/>
          <w:sz w:val="22"/>
          <w:szCs w:val="22"/>
        </w:rPr>
      </w:pPr>
      <w:r w:rsidRPr="000955A9">
        <w:rPr>
          <w:rFonts w:ascii="Arial" w:hAnsi="Arial" w:cs="Arial"/>
          <w:sz w:val="22"/>
          <w:szCs w:val="22"/>
        </w:rPr>
        <w:t>9.3. Zhotovitel je povinen písemně oznámit objednateli, nejméně 7 dnů předem, kdy bude předmět díla nebo jeho část připravena k předání a převzetí. Na základě návrhu zhotovitele jsou pak smluvní strany povinny dohodnout časový pracovní harmonogram tak, aby zajišťoval plynulé, souhrnné a hospodárné předání a převzetí a možnost přizvání příslušných organizací.</w:t>
      </w:r>
      <w:r w:rsidRPr="000955A9">
        <w:rPr>
          <w:rFonts w:ascii="Arial" w:hAnsi="Arial" w:cs="Arial"/>
          <w:color w:val="000000"/>
          <w:sz w:val="22"/>
          <w:szCs w:val="22"/>
        </w:rPr>
        <w:t xml:space="preserve"> Objednatel je pak povinen nejpozději do tří dnů od termínu stanoveného zhotovitelem zahájit přejímací řízení a řádně v něm pokračovat.</w:t>
      </w:r>
    </w:p>
    <w:p w:rsidR="00A557AB" w:rsidRPr="000955A9" w:rsidRDefault="00A557AB" w:rsidP="00342009">
      <w:pPr>
        <w:spacing w:before="80" w:after="80"/>
        <w:jc w:val="both"/>
        <w:rPr>
          <w:rFonts w:ascii="Arial" w:hAnsi="Arial" w:cs="Arial"/>
          <w:color w:val="000000"/>
          <w:sz w:val="22"/>
          <w:szCs w:val="22"/>
        </w:rPr>
      </w:pPr>
      <w:r w:rsidRPr="000955A9">
        <w:rPr>
          <w:rFonts w:ascii="Arial" w:hAnsi="Arial" w:cs="Arial"/>
          <w:sz w:val="22"/>
          <w:szCs w:val="22"/>
        </w:rPr>
        <w:t>9.4. Splněním díla se rozumí úplné dokončení stavby, tj. provedením všech stavebních a jiných prací, předpokládaných projektovou dokumentací, uzavřenou smlouvou o dílo ve znění případných změn a doplňků, včetně písemně dohodnutých víceprací, její vyklizení a podepsání posledního zápisu o předání a převzetí stavby, dokladů o předepsaných zkouškách a revizích, odstranění všech případných vad a nedodělků</w:t>
      </w:r>
      <w:r w:rsidR="008B625C">
        <w:rPr>
          <w:rFonts w:ascii="Arial" w:hAnsi="Arial" w:cs="Arial"/>
          <w:sz w:val="22"/>
          <w:szCs w:val="22"/>
        </w:rPr>
        <w:t>,</w:t>
      </w:r>
      <w:r w:rsidR="0062306B">
        <w:rPr>
          <w:rFonts w:ascii="Arial" w:hAnsi="Arial" w:cs="Arial"/>
          <w:sz w:val="22"/>
          <w:szCs w:val="22"/>
        </w:rPr>
        <w:t xml:space="preserve"> </w:t>
      </w:r>
      <w:r w:rsidR="008B625C">
        <w:rPr>
          <w:rFonts w:ascii="Arial" w:hAnsi="Arial" w:cs="Arial"/>
          <w:sz w:val="22"/>
          <w:szCs w:val="22"/>
        </w:rPr>
        <w:t xml:space="preserve">předání </w:t>
      </w:r>
      <w:r w:rsidRPr="000955A9">
        <w:rPr>
          <w:rFonts w:ascii="Arial" w:hAnsi="Arial" w:cs="Arial"/>
          <w:sz w:val="22"/>
          <w:szCs w:val="22"/>
        </w:rPr>
        <w:t xml:space="preserve">projektové dokumentace o skutečném stavu díla. </w:t>
      </w:r>
      <w:r w:rsidRPr="000955A9">
        <w:rPr>
          <w:rFonts w:ascii="Arial" w:hAnsi="Arial" w:cs="Arial"/>
          <w:color w:val="000000"/>
          <w:sz w:val="22"/>
          <w:szCs w:val="22"/>
        </w:rPr>
        <w:t>Nedoloží-li zhotovitel požadované doklady, nepovažuje se dílo za dokončené a schopné předání.</w:t>
      </w:r>
    </w:p>
    <w:p w:rsidR="00A557AB" w:rsidRPr="000955A9" w:rsidRDefault="00A557AB" w:rsidP="00342009">
      <w:pPr>
        <w:spacing w:before="80" w:after="80"/>
        <w:jc w:val="both"/>
        <w:rPr>
          <w:rFonts w:ascii="Arial" w:hAnsi="Arial" w:cs="Arial"/>
          <w:sz w:val="22"/>
          <w:szCs w:val="22"/>
        </w:rPr>
      </w:pPr>
      <w:r w:rsidRPr="000955A9">
        <w:rPr>
          <w:rFonts w:ascii="Arial" w:hAnsi="Arial" w:cs="Arial"/>
          <w:sz w:val="22"/>
          <w:szCs w:val="22"/>
        </w:rPr>
        <w:t>9.5. Objednatel je povinen připravit pro přejímací řízení veškeré své doklady tak, aby jejich porovnáním s doklady zhotovitele bylo zajištěno kvalitní a úplné provedení tohoto řízení.</w:t>
      </w:r>
    </w:p>
    <w:p w:rsidR="00A557AB" w:rsidRPr="000955A9" w:rsidRDefault="00A557AB" w:rsidP="00342009">
      <w:pPr>
        <w:spacing w:before="80" w:after="80"/>
        <w:jc w:val="both"/>
        <w:rPr>
          <w:rFonts w:ascii="Arial" w:hAnsi="Arial" w:cs="Arial"/>
          <w:sz w:val="22"/>
          <w:szCs w:val="22"/>
        </w:rPr>
      </w:pPr>
      <w:r w:rsidRPr="000955A9">
        <w:rPr>
          <w:rFonts w:ascii="Arial" w:hAnsi="Arial" w:cs="Arial"/>
          <w:sz w:val="22"/>
          <w:szCs w:val="22"/>
        </w:rPr>
        <w:t>9.6. O předání a převzetí díla sepíšou strany zápis, který obsahuje zejména zhodnocení jakosti provedených prací, soupis zjištěných vad a nedodělků, dohodu o opatřeních a lhůtách k odstranění případných vad a nedodělků, popřípadě dohodu o slevě z ceny díla nebo o jiných právech z odpovědnosti za vady. Po podepsání zápisu oprávněnými zástupci obou smluvních stran, považují se veškerá opatření a lhůty v něm uvedené za dohodnuté, pokud některá ze stran neuvede, že s určitými jeho body nesouhlasí. Jestliže jsou objednatelem v zápise vady popsány nebo uvedeny jak se projevují, platí, že tím současně požaduje po zhotoviteli jejich bezplatné odstranění. Za vady, které se projevily po odevzdání díla, zodpovídá zhotovitel v rozsahu sjednané záruky za jakost.</w:t>
      </w:r>
    </w:p>
    <w:p w:rsidR="00A557AB" w:rsidRPr="000955A9" w:rsidRDefault="00A557AB" w:rsidP="00342009">
      <w:pPr>
        <w:spacing w:before="80" w:after="80"/>
        <w:jc w:val="both"/>
        <w:rPr>
          <w:rFonts w:ascii="Arial" w:hAnsi="Arial" w:cs="Arial"/>
          <w:sz w:val="22"/>
          <w:szCs w:val="22"/>
        </w:rPr>
      </w:pPr>
      <w:r w:rsidRPr="000955A9">
        <w:rPr>
          <w:rFonts w:ascii="Arial" w:hAnsi="Arial" w:cs="Arial"/>
          <w:sz w:val="22"/>
          <w:szCs w:val="22"/>
        </w:rPr>
        <w:t xml:space="preserve">9.7. V případě, že objednatel řádně dokončený předmět smlouvy - dílo nepřevezme, uvede v zápise oprávněný důvod jeho nepřevzetí. Po odstranění nedostatků, pro které objednatel odmítl dílo převzít, </w:t>
      </w:r>
      <w:r w:rsidRPr="000955A9">
        <w:rPr>
          <w:rFonts w:ascii="Arial" w:hAnsi="Arial" w:cs="Arial"/>
          <w:sz w:val="22"/>
          <w:szCs w:val="22"/>
        </w:rPr>
        <w:lastRenderedPageBreak/>
        <w:t>opakuje se přejímací řízení v nezbytně nutném rozsahu. Z opakované přejímky sepíšou smluvní strany dodatek k zápisu z předání a převzetí díla, v němž objednatel prohlásí, že stavební dílo nebo jeho dohodnutou část od zhotovitele přejímá. Zápis o předání a převzetí díla je pak sestaven vzájemným podepsáním dodatku zápisu oprávněnými zástupci obou smluvních stran.</w:t>
      </w:r>
    </w:p>
    <w:p w:rsidR="00414140" w:rsidRDefault="00A557AB" w:rsidP="00342009">
      <w:pPr>
        <w:pStyle w:val="Zkladntext0"/>
        <w:spacing w:before="80" w:after="80" w:line="240" w:lineRule="auto"/>
        <w:ind w:left="15"/>
        <w:jc w:val="both"/>
        <w:rPr>
          <w:rFonts w:ascii="Arial" w:hAnsi="Arial" w:cs="Arial"/>
          <w:sz w:val="22"/>
          <w:szCs w:val="22"/>
        </w:rPr>
      </w:pPr>
      <w:r w:rsidRPr="000955A9">
        <w:rPr>
          <w:rFonts w:ascii="Arial" w:hAnsi="Arial" w:cs="Arial"/>
          <w:sz w:val="22"/>
          <w:szCs w:val="22"/>
        </w:rPr>
        <w:t>9.8. Zhotovitel odpovídá za to, že zhotovené a objednateli předané dílo v rozsahu čl. II. této smlouvy je kompletní a provozuschopné, že má vlastnosti určené projektem stavby, v něm uvedenými ČSN a touto smlouvou.</w:t>
      </w:r>
    </w:p>
    <w:p w:rsidR="00A557AB" w:rsidRPr="000955A9" w:rsidRDefault="00A557AB" w:rsidP="00414140">
      <w:pPr>
        <w:pStyle w:val="Zkladntext0"/>
        <w:spacing w:before="170" w:line="200" w:lineRule="atLeast"/>
        <w:ind w:left="15"/>
        <w:jc w:val="center"/>
        <w:rPr>
          <w:rFonts w:ascii="Arial" w:hAnsi="Arial" w:cs="Arial"/>
          <w:b/>
          <w:sz w:val="22"/>
          <w:szCs w:val="22"/>
        </w:rPr>
      </w:pPr>
      <w:r w:rsidRPr="000955A9">
        <w:rPr>
          <w:rFonts w:ascii="Arial" w:hAnsi="Arial" w:cs="Arial"/>
          <w:b/>
          <w:sz w:val="22"/>
          <w:szCs w:val="22"/>
        </w:rPr>
        <w:t>X. Závěrečná ustanovení</w:t>
      </w:r>
    </w:p>
    <w:p w:rsidR="008B625C" w:rsidRPr="008B625C" w:rsidRDefault="0009574C" w:rsidP="00342009">
      <w:pPr>
        <w:spacing w:before="80" w:after="80"/>
        <w:jc w:val="both"/>
        <w:rPr>
          <w:rFonts w:ascii="Arial" w:hAnsi="Arial" w:cs="Arial"/>
          <w:sz w:val="22"/>
          <w:szCs w:val="22"/>
        </w:rPr>
      </w:pPr>
      <w:r>
        <w:rPr>
          <w:rFonts w:ascii="Arial" w:hAnsi="Arial" w:cs="Arial"/>
          <w:sz w:val="22"/>
          <w:szCs w:val="22"/>
        </w:rPr>
        <w:t>10</w:t>
      </w:r>
      <w:r w:rsidR="00216EB2" w:rsidRPr="000955A9">
        <w:rPr>
          <w:rFonts w:ascii="Arial" w:hAnsi="Arial" w:cs="Arial"/>
          <w:sz w:val="22"/>
          <w:szCs w:val="22"/>
        </w:rPr>
        <w:t>.1. Smluvní strany se dohodly, že závazky, práva, povinnosti a právní vztahy mezi smluvními stranami, neupravené zněním této smlouvy se budou řídit příslušnými ustanoveními zákona č. 89/2012 Sb. Občanského zákoníku v platném znění a ostatními obecně závaznými právními předpisy platnými v době realizace díla.</w:t>
      </w:r>
      <w:r w:rsidR="008B625C">
        <w:rPr>
          <w:rFonts w:ascii="Arial" w:hAnsi="Arial" w:cs="Arial"/>
          <w:sz w:val="22"/>
          <w:szCs w:val="22"/>
        </w:rPr>
        <w:t xml:space="preserve"> </w:t>
      </w:r>
      <w:r w:rsidR="008B625C" w:rsidRPr="008B625C">
        <w:rPr>
          <w:rFonts w:ascii="Arial" w:hAnsi="Arial" w:cs="Arial"/>
          <w:sz w:val="22"/>
          <w:szCs w:val="22"/>
        </w:rPr>
        <w:t xml:space="preserve">Strany si </w:t>
      </w:r>
      <w:r w:rsidR="008B625C">
        <w:rPr>
          <w:rFonts w:ascii="Arial" w:hAnsi="Arial" w:cs="Arial"/>
          <w:sz w:val="22"/>
          <w:szCs w:val="22"/>
        </w:rPr>
        <w:t xml:space="preserve">rovněž </w:t>
      </w:r>
      <w:r w:rsidR="008B625C" w:rsidRPr="008B625C">
        <w:rPr>
          <w:rFonts w:ascii="Arial" w:hAnsi="Arial" w:cs="Arial"/>
          <w:sz w:val="22"/>
          <w:szCs w:val="22"/>
        </w:rPr>
        <w:t>ujednaly, že jejich vzájemné vztahy ohledně ujednání ceny se nebudou</w:t>
      </w:r>
      <w:r w:rsidR="00813826">
        <w:rPr>
          <w:rFonts w:ascii="Arial" w:hAnsi="Arial" w:cs="Arial"/>
          <w:sz w:val="22"/>
          <w:szCs w:val="22"/>
        </w:rPr>
        <w:t xml:space="preserve"> řídit ust. § 2620 až § 2622 </w:t>
      </w:r>
      <w:r w:rsidR="008B625C" w:rsidRPr="008B625C">
        <w:rPr>
          <w:rFonts w:ascii="Arial" w:hAnsi="Arial" w:cs="Arial"/>
          <w:sz w:val="22"/>
          <w:szCs w:val="22"/>
        </w:rPr>
        <w:t>občanského zákoníku.</w:t>
      </w:r>
    </w:p>
    <w:p w:rsidR="00216EB2" w:rsidRPr="000955A9" w:rsidRDefault="00216EB2" w:rsidP="00342009">
      <w:pPr>
        <w:pStyle w:val="Zkladntext0"/>
        <w:spacing w:before="80" w:after="80" w:line="240" w:lineRule="auto"/>
        <w:ind w:left="15"/>
        <w:jc w:val="both"/>
        <w:rPr>
          <w:rFonts w:ascii="Arial" w:hAnsi="Arial" w:cs="Arial"/>
          <w:sz w:val="22"/>
          <w:szCs w:val="22"/>
        </w:rPr>
      </w:pPr>
      <w:r w:rsidRPr="000955A9">
        <w:rPr>
          <w:rFonts w:ascii="Arial" w:hAnsi="Arial" w:cs="Arial"/>
          <w:sz w:val="22"/>
          <w:szCs w:val="22"/>
        </w:rPr>
        <w:t>1</w:t>
      </w:r>
      <w:r w:rsidR="0009574C">
        <w:rPr>
          <w:rFonts w:ascii="Arial" w:hAnsi="Arial" w:cs="Arial"/>
          <w:sz w:val="22"/>
          <w:szCs w:val="22"/>
        </w:rPr>
        <w:t>0</w:t>
      </w:r>
      <w:r w:rsidRPr="000955A9">
        <w:rPr>
          <w:rFonts w:ascii="Arial" w:hAnsi="Arial" w:cs="Arial"/>
          <w:sz w:val="22"/>
          <w:szCs w:val="22"/>
        </w:rPr>
        <w:t>.2. Pokud není v této smlouvě ujednáno jinak, řídí se vzájemné vztahy smluvních stran obecně platnými předpisy.</w:t>
      </w:r>
    </w:p>
    <w:p w:rsidR="00216EB2" w:rsidRPr="000955A9" w:rsidRDefault="00216EB2" w:rsidP="00342009">
      <w:pPr>
        <w:pStyle w:val="Zkladntext0"/>
        <w:spacing w:before="80" w:after="80" w:line="240" w:lineRule="auto"/>
        <w:ind w:left="15"/>
        <w:jc w:val="both"/>
        <w:rPr>
          <w:rFonts w:ascii="Arial" w:hAnsi="Arial" w:cs="Arial"/>
          <w:sz w:val="22"/>
          <w:szCs w:val="22"/>
        </w:rPr>
      </w:pPr>
      <w:r w:rsidRPr="000955A9">
        <w:rPr>
          <w:rFonts w:ascii="Arial" w:hAnsi="Arial" w:cs="Arial"/>
          <w:sz w:val="22"/>
          <w:szCs w:val="22"/>
        </w:rPr>
        <w:t>1</w:t>
      </w:r>
      <w:r w:rsidR="0009574C">
        <w:rPr>
          <w:rFonts w:ascii="Arial" w:hAnsi="Arial" w:cs="Arial"/>
          <w:sz w:val="22"/>
          <w:szCs w:val="22"/>
        </w:rPr>
        <w:t>0</w:t>
      </w:r>
      <w:r w:rsidRPr="000955A9">
        <w:rPr>
          <w:rFonts w:ascii="Arial" w:hAnsi="Arial" w:cs="Arial"/>
          <w:sz w:val="22"/>
          <w:szCs w:val="22"/>
        </w:rPr>
        <w:t xml:space="preserve">.3. Zhotovitel se zavazuje, že po celou dobu platnosti této smlouvy bude mít sjednanou pojistnou smlouvu pro případ způsobení škody při stavebních a bouracích pracích. </w:t>
      </w:r>
    </w:p>
    <w:p w:rsidR="00216EB2" w:rsidRPr="000955A9" w:rsidRDefault="00216EB2" w:rsidP="00342009">
      <w:pPr>
        <w:pStyle w:val="Zkladntext0"/>
        <w:spacing w:before="80" w:after="80" w:line="240" w:lineRule="auto"/>
        <w:ind w:left="15"/>
        <w:jc w:val="both"/>
        <w:rPr>
          <w:rFonts w:ascii="Arial" w:hAnsi="Arial" w:cs="Arial"/>
          <w:sz w:val="22"/>
          <w:szCs w:val="22"/>
        </w:rPr>
      </w:pPr>
      <w:r w:rsidRPr="000955A9">
        <w:rPr>
          <w:rFonts w:ascii="Arial" w:hAnsi="Arial" w:cs="Arial"/>
          <w:sz w:val="22"/>
          <w:szCs w:val="22"/>
        </w:rPr>
        <w:t>1</w:t>
      </w:r>
      <w:r w:rsidR="0009574C">
        <w:rPr>
          <w:rFonts w:ascii="Arial" w:hAnsi="Arial" w:cs="Arial"/>
          <w:sz w:val="22"/>
          <w:szCs w:val="22"/>
        </w:rPr>
        <w:t>0</w:t>
      </w:r>
      <w:r w:rsidRPr="000955A9">
        <w:rPr>
          <w:rFonts w:ascii="Arial" w:hAnsi="Arial" w:cs="Arial"/>
          <w:sz w:val="22"/>
          <w:szCs w:val="22"/>
        </w:rPr>
        <w:t>.4. Uvedení zástupci obou stran prohlašují, že jsou oprávněni tuto smlouvu podepsat a k platnosti smlouvy není třeba podpisu jiné osoby.</w:t>
      </w:r>
    </w:p>
    <w:p w:rsidR="00216EB2" w:rsidRPr="000955A9" w:rsidRDefault="00216EB2" w:rsidP="00342009">
      <w:pPr>
        <w:pStyle w:val="Zkladntext0"/>
        <w:spacing w:before="80" w:after="80" w:line="240" w:lineRule="auto"/>
        <w:ind w:left="15"/>
        <w:jc w:val="both"/>
        <w:rPr>
          <w:rFonts w:ascii="Arial" w:hAnsi="Arial" w:cs="Arial"/>
          <w:sz w:val="22"/>
          <w:szCs w:val="22"/>
        </w:rPr>
      </w:pPr>
      <w:r w:rsidRPr="000955A9">
        <w:rPr>
          <w:rFonts w:ascii="Arial" w:hAnsi="Arial" w:cs="Arial"/>
          <w:sz w:val="22"/>
          <w:szCs w:val="22"/>
        </w:rPr>
        <w:t>1</w:t>
      </w:r>
      <w:r w:rsidR="0009574C">
        <w:rPr>
          <w:rFonts w:ascii="Arial" w:hAnsi="Arial" w:cs="Arial"/>
          <w:sz w:val="22"/>
          <w:szCs w:val="22"/>
        </w:rPr>
        <w:t>0</w:t>
      </w:r>
      <w:r w:rsidRPr="000955A9">
        <w:rPr>
          <w:rFonts w:ascii="Arial" w:hAnsi="Arial" w:cs="Arial"/>
          <w:sz w:val="22"/>
          <w:szCs w:val="22"/>
        </w:rPr>
        <w:t>.5. Tuto smlouvu lze měnit nebo doplňovat pouze očíslovanými, oboustranně podepsanými dodatky oprávněnými zástupci smluvních stran.</w:t>
      </w:r>
    </w:p>
    <w:p w:rsidR="00216EB2" w:rsidRPr="000955A9" w:rsidRDefault="00216EB2" w:rsidP="00342009">
      <w:pPr>
        <w:pStyle w:val="Zkladntext0"/>
        <w:tabs>
          <w:tab w:val="left" w:pos="502"/>
        </w:tabs>
        <w:spacing w:before="80" w:after="80" w:line="240" w:lineRule="auto"/>
        <w:ind w:left="15"/>
        <w:jc w:val="both"/>
        <w:rPr>
          <w:rFonts w:ascii="Arial" w:hAnsi="Arial" w:cs="Arial"/>
          <w:sz w:val="22"/>
          <w:szCs w:val="22"/>
        </w:rPr>
      </w:pPr>
      <w:r w:rsidRPr="000955A9">
        <w:rPr>
          <w:rFonts w:ascii="Arial" w:hAnsi="Arial" w:cs="Arial"/>
          <w:sz w:val="22"/>
          <w:szCs w:val="22"/>
        </w:rPr>
        <w:t>1</w:t>
      </w:r>
      <w:r w:rsidR="0009574C">
        <w:rPr>
          <w:rFonts w:ascii="Arial" w:hAnsi="Arial" w:cs="Arial"/>
          <w:sz w:val="22"/>
          <w:szCs w:val="22"/>
        </w:rPr>
        <w:t>0</w:t>
      </w:r>
      <w:r w:rsidRPr="000955A9">
        <w:rPr>
          <w:rFonts w:ascii="Arial" w:hAnsi="Arial" w:cs="Arial"/>
          <w:sz w:val="22"/>
          <w:szCs w:val="22"/>
        </w:rPr>
        <w:t>.6. Tato smlouva je vyhotovena ve dvou vyhotoveních, z nichž každá strana obdrží jedno vyhotovení.</w:t>
      </w:r>
    </w:p>
    <w:p w:rsidR="00216EB2" w:rsidRPr="000955A9" w:rsidRDefault="00216EB2" w:rsidP="00342009">
      <w:pPr>
        <w:pStyle w:val="Zkladntext0"/>
        <w:spacing w:before="80" w:after="80" w:line="240" w:lineRule="auto"/>
        <w:ind w:left="15"/>
        <w:jc w:val="both"/>
        <w:rPr>
          <w:rFonts w:ascii="Arial" w:hAnsi="Arial" w:cs="Arial"/>
          <w:sz w:val="22"/>
          <w:szCs w:val="22"/>
        </w:rPr>
      </w:pPr>
      <w:r w:rsidRPr="000955A9">
        <w:rPr>
          <w:rFonts w:ascii="Arial" w:hAnsi="Arial" w:cs="Arial"/>
          <w:sz w:val="22"/>
          <w:szCs w:val="22"/>
        </w:rPr>
        <w:t>1</w:t>
      </w:r>
      <w:r w:rsidR="0009574C">
        <w:rPr>
          <w:rFonts w:ascii="Arial" w:hAnsi="Arial" w:cs="Arial"/>
          <w:sz w:val="22"/>
          <w:szCs w:val="22"/>
        </w:rPr>
        <w:t>0</w:t>
      </w:r>
      <w:r w:rsidRPr="000955A9">
        <w:rPr>
          <w:rFonts w:ascii="Arial" w:hAnsi="Arial" w:cs="Arial"/>
          <w:sz w:val="22"/>
          <w:szCs w:val="22"/>
        </w:rPr>
        <w:t>.7. Tato smlouva vzniká dohodou o celém jejím obsahu a nabývá platnosti dnem podpisu obou smluvních stran.</w:t>
      </w:r>
      <w:r w:rsidR="00A05F82">
        <w:rPr>
          <w:rFonts w:ascii="Arial" w:hAnsi="Arial" w:cs="Arial"/>
          <w:sz w:val="22"/>
          <w:szCs w:val="22"/>
        </w:rPr>
        <w:t xml:space="preserve"> Účinnosti smlouva nabývá zveřejněním v registru smluv.</w:t>
      </w:r>
    </w:p>
    <w:p w:rsidR="00A557AB" w:rsidRPr="000955A9" w:rsidRDefault="00A557AB">
      <w:pPr>
        <w:pStyle w:val="Zkladntext0"/>
        <w:spacing w:before="454" w:line="200" w:lineRule="atLeast"/>
        <w:ind w:left="15"/>
        <w:jc w:val="both"/>
        <w:rPr>
          <w:rFonts w:ascii="Arial" w:hAnsi="Arial" w:cs="Arial"/>
          <w:sz w:val="22"/>
          <w:szCs w:val="22"/>
        </w:rPr>
      </w:pPr>
      <w:r w:rsidRPr="000955A9">
        <w:rPr>
          <w:rFonts w:ascii="Arial" w:hAnsi="Arial" w:cs="Arial"/>
          <w:sz w:val="22"/>
          <w:szCs w:val="22"/>
        </w:rPr>
        <w:t xml:space="preserve">V Bohumíně </w:t>
      </w:r>
      <w:r w:rsidR="00E1084A">
        <w:rPr>
          <w:rFonts w:ascii="Arial" w:hAnsi="Arial" w:cs="Arial"/>
          <w:sz w:val="22"/>
          <w:szCs w:val="22"/>
        </w:rPr>
        <w:t>………………</w:t>
      </w:r>
      <w:r w:rsidRPr="000955A9">
        <w:rPr>
          <w:rFonts w:ascii="Arial" w:hAnsi="Arial" w:cs="Arial"/>
          <w:sz w:val="22"/>
          <w:szCs w:val="22"/>
        </w:rPr>
        <w:tab/>
      </w:r>
      <w:r w:rsidRPr="000955A9">
        <w:rPr>
          <w:rFonts w:ascii="Arial" w:hAnsi="Arial" w:cs="Arial"/>
          <w:sz w:val="22"/>
          <w:szCs w:val="22"/>
        </w:rPr>
        <w:tab/>
      </w:r>
      <w:r w:rsidRPr="000955A9">
        <w:rPr>
          <w:rFonts w:ascii="Arial" w:hAnsi="Arial" w:cs="Arial"/>
          <w:sz w:val="22"/>
          <w:szCs w:val="22"/>
        </w:rPr>
        <w:tab/>
      </w:r>
      <w:r w:rsidRPr="000955A9">
        <w:rPr>
          <w:rFonts w:ascii="Arial" w:hAnsi="Arial" w:cs="Arial"/>
          <w:sz w:val="22"/>
          <w:szCs w:val="22"/>
        </w:rPr>
        <w:tab/>
      </w:r>
      <w:r w:rsidRPr="000955A9">
        <w:rPr>
          <w:rFonts w:ascii="Arial" w:hAnsi="Arial" w:cs="Arial"/>
          <w:sz w:val="22"/>
          <w:szCs w:val="22"/>
        </w:rPr>
        <w:tab/>
      </w:r>
      <w:r w:rsidRPr="000955A9">
        <w:rPr>
          <w:rFonts w:ascii="Arial" w:hAnsi="Arial" w:cs="Arial"/>
          <w:sz w:val="22"/>
          <w:szCs w:val="22"/>
        </w:rPr>
        <w:tab/>
        <w:t>V …...................................</w:t>
      </w:r>
    </w:p>
    <w:p w:rsidR="00A557AB" w:rsidRDefault="00A557AB">
      <w:pPr>
        <w:pStyle w:val="Zkladntext0"/>
        <w:spacing w:before="454" w:line="200" w:lineRule="atLeast"/>
        <w:ind w:left="15"/>
        <w:jc w:val="both"/>
        <w:rPr>
          <w:rFonts w:ascii="Arial" w:hAnsi="Arial" w:cs="Arial"/>
          <w:sz w:val="22"/>
          <w:szCs w:val="22"/>
        </w:rPr>
      </w:pPr>
    </w:p>
    <w:p w:rsidR="00414140" w:rsidRPr="000955A9" w:rsidRDefault="00414140">
      <w:pPr>
        <w:pStyle w:val="Zkladntext0"/>
        <w:spacing w:before="454" w:line="200" w:lineRule="atLeast"/>
        <w:ind w:left="15"/>
        <w:jc w:val="both"/>
        <w:rPr>
          <w:rFonts w:ascii="Arial" w:hAnsi="Arial" w:cs="Arial"/>
          <w:sz w:val="22"/>
          <w:szCs w:val="22"/>
        </w:rPr>
      </w:pPr>
    </w:p>
    <w:p w:rsidR="00A557AB" w:rsidRPr="000955A9" w:rsidRDefault="00A557AB">
      <w:pPr>
        <w:pStyle w:val="Zkladntext0"/>
        <w:spacing w:before="454" w:line="200" w:lineRule="atLeast"/>
        <w:ind w:left="15"/>
        <w:jc w:val="both"/>
        <w:rPr>
          <w:rFonts w:ascii="Arial" w:hAnsi="Arial" w:cs="Arial"/>
          <w:sz w:val="22"/>
          <w:szCs w:val="22"/>
        </w:rPr>
      </w:pPr>
      <w:r w:rsidRPr="000955A9">
        <w:rPr>
          <w:rFonts w:ascii="Arial" w:hAnsi="Arial" w:cs="Arial"/>
          <w:sz w:val="22"/>
          <w:szCs w:val="22"/>
        </w:rPr>
        <w:t>za objednatele:</w:t>
      </w:r>
      <w:r w:rsidRPr="000955A9">
        <w:rPr>
          <w:rFonts w:ascii="Arial" w:hAnsi="Arial" w:cs="Arial"/>
          <w:sz w:val="22"/>
          <w:szCs w:val="22"/>
        </w:rPr>
        <w:tab/>
      </w:r>
      <w:r w:rsidRPr="000955A9">
        <w:rPr>
          <w:rFonts w:ascii="Arial" w:hAnsi="Arial" w:cs="Arial"/>
          <w:sz w:val="22"/>
          <w:szCs w:val="22"/>
        </w:rPr>
        <w:tab/>
      </w:r>
      <w:r w:rsidRPr="000955A9">
        <w:rPr>
          <w:rFonts w:ascii="Arial" w:hAnsi="Arial" w:cs="Arial"/>
          <w:sz w:val="22"/>
          <w:szCs w:val="22"/>
        </w:rPr>
        <w:tab/>
      </w:r>
      <w:r w:rsidRPr="000955A9">
        <w:rPr>
          <w:rFonts w:ascii="Arial" w:hAnsi="Arial" w:cs="Arial"/>
          <w:sz w:val="22"/>
          <w:szCs w:val="22"/>
        </w:rPr>
        <w:tab/>
        <w:t xml:space="preserve">     </w:t>
      </w:r>
      <w:r w:rsidRPr="000955A9">
        <w:rPr>
          <w:rFonts w:ascii="Arial" w:hAnsi="Arial" w:cs="Arial"/>
          <w:sz w:val="22"/>
          <w:szCs w:val="22"/>
        </w:rPr>
        <w:tab/>
      </w:r>
      <w:r w:rsidRPr="000955A9">
        <w:rPr>
          <w:rFonts w:ascii="Arial" w:hAnsi="Arial" w:cs="Arial"/>
          <w:sz w:val="22"/>
          <w:szCs w:val="22"/>
        </w:rPr>
        <w:tab/>
      </w:r>
      <w:r w:rsidR="00E1084A">
        <w:rPr>
          <w:rFonts w:ascii="Arial" w:hAnsi="Arial" w:cs="Arial"/>
          <w:sz w:val="22"/>
          <w:szCs w:val="22"/>
        </w:rPr>
        <w:tab/>
      </w:r>
      <w:r w:rsidRPr="000955A9">
        <w:rPr>
          <w:rFonts w:ascii="Arial" w:hAnsi="Arial" w:cs="Arial"/>
          <w:sz w:val="22"/>
          <w:szCs w:val="22"/>
        </w:rPr>
        <w:t>za zhotovitele:</w:t>
      </w:r>
    </w:p>
    <w:p w:rsidR="00E1084A" w:rsidRDefault="00A557AB">
      <w:pPr>
        <w:pStyle w:val="Zkladntext0"/>
        <w:spacing w:line="240" w:lineRule="auto"/>
        <w:ind w:left="15"/>
        <w:jc w:val="both"/>
        <w:rPr>
          <w:rFonts w:ascii="Arial" w:hAnsi="Arial" w:cs="Arial"/>
          <w:sz w:val="22"/>
          <w:szCs w:val="22"/>
        </w:rPr>
      </w:pPr>
      <w:r w:rsidRPr="000955A9">
        <w:rPr>
          <w:rFonts w:ascii="Arial" w:hAnsi="Arial" w:cs="Arial"/>
          <w:sz w:val="22"/>
          <w:szCs w:val="22"/>
        </w:rPr>
        <w:t>Ing. Petr Vícha</w:t>
      </w:r>
    </w:p>
    <w:p w:rsidR="00A557AB" w:rsidRPr="000955A9" w:rsidRDefault="00A557AB">
      <w:pPr>
        <w:pStyle w:val="Zkladntext0"/>
        <w:spacing w:line="240" w:lineRule="auto"/>
        <w:ind w:left="15"/>
        <w:jc w:val="both"/>
        <w:rPr>
          <w:rFonts w:ascii="Arial" w:hAnsi="Arial" w:cs="Arial"/>
          <w:sz w:val="22"/>
          <w:szCs w:val="22"/>
        </w:rPr>
      </w:pPr>
      <w:r w:rsidRPr="000955A9">
        <w:rPr>
          <w:rFonts w:ascii="Arial" w:hAnsi="Arial" w:cs="Arial"/>
          <w:sz w:val="22"/>
          <w:szCs w:val="22"/>
        </w:rPr>
        <w:t>starosta města</w:t>
      </w:r>
    </w:p>
    <w:sectPr w:rsidR="00A557AB" w:rsidRPr="000955A9" w:rsidSect="003F6DCD">
      <w:footerReference w:type="default" r:id="rId7"/>
      <w:pgSz w:w="11906" w:h="16838"/>
      <w:pgMar w:top="1440" w:right="1080" w:bottom="1440" w:left="1080" w:header="709" w:footer="4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697" w:rsidRDefault="00DE2697">
      <w:r>
        <w:separator/>
      </w:r>
    </w:p>
  </w:endnote>
  <w:endnote w:type="continuationSeparator" w:id="0">
    <w:p w:rsidR="00DE2697" w:rsidRDefault="00DE2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9C2" w:rsidRPr="000955A9" w:rsidRDefault="00CB59C2">
    <w:pPr>
      <w:jc w:val="center"/>
      <w:rPr>
        <w:rFonts w:ascii="Arial" w:hAnsi="Arial" w:cs="Arial"/>
        <w:sz w:val="22"/>
        <w:szCs w:val="22"/>
      </w:rPr>
    </w:pPr>
    <w:r w:rsidRPr="000955A9">
      <w:rPr>
        <w:rFonts w:ascii="Arial" w:hAnsi="Arial" w:cs="Arial"/>
        <w:sz w:val="22"/>
        <w:szCs w:val="22"/>
      </w:rPr>
      <w:fldChar w:fldCharType="begin"/>
    </w:r>
    <w:r w:rsidRPr="000955A9">
      <w:rPr>
        <w:rFonts w:ascii="Arial" w:hAnsi="Arial" w:cs="Arial"/>
        <w:sz w:val="22"/>
        <w:szCs w:val="22"/>
      </w:rPr>
      <w:instrText xml:space="preserve"> PAGE </w:instrText>
    </w:r>
    <w:r w:rsidRPr="000955A9">
      <w:rPr>
        <w:rFonts w:ascii="Arial" w:hAnsi="Arial" w:cs="Arial"/>
        <w:sz w:val="22"/>
        <w:szCs w:val="22"/>
      </w:rPr>
      <w:fldChar w:fldCharType="separate"/>
    </w:r>
    <w:r w:rsidR="006B4F22">
      <w:rPr>
        <w:rFonts w:ascii="Arial" w:hAnsi="Arial" w:cs="Arial"/>
        <w:noProof/>
        <w:sz w:val="22"/>
        <w:szCs w:val="22"/>
      </w:rPr>
      <w:t>5</w:t>
    </w:r>
    <w:r w:rsidRPr="000955A9">
      <w:rPr>
        <w:rFonts w:ascii="Arial" w:hAnsi="Arial" w:cs="Arial"/>
        <w:sz w:val="22"/>
        <w:szCs w:val="22"/>
      </w:rPr>
      <w:fldChar w:fldCharType="end"/>
    </w:r>
    <w:r w:rsidRPr="000955A9">
      <w:rPr>
        <w:rFonts w:ascii="Arial" w:hAnsi="Arial" w:cs="Arial"/>
        <w:sz w:val="22"/>
        <w:szCs w:val="22"/>
      </w:rPr>
      <w:t>/</w:t>
    </w:r>
    <w:r w:rsidRPr="000955A9">
      <w:rPr>
        <w:rFonts w:ascii="Arial" w:hAnsi="Arial" w:cs="Arial"/>
        <w:sz w:val="22"/>
        <w:szCs w:val="22"/>
      </w:rPr>
      <w:fldChar w:fldCharType="begin"/>
    </w:r>
    <w:r w:rsidRPr="000955A9">
      <w:rPr>
        <w:rFonts w:ascii="Arial" w:hAnsi="Arial" w:cs="Arial"/>
        <w:sz w:val="22"/>
        <w:szCs w:val="22"/>
      </w:rPr>
      <w:instrText xml:space="preserve"> NUMPAGES \*Arabic </w:instrText>
    </w:r>
    <w:r w:rsidRPr="000955A9">
      <w:rPr>
        <w:rFonts w:ascii="Arial" w:hAnsi="Arial" w:cs="Arial"/>
        <w:sz w:val="22"/>
        <w:szCs w:val="22"/>
      </w:rPr>
      <w:fldChar w:fldCharType="separate"/>
    </w:r>
    <w:r w:rsidR="006B4F22">
      <w:rPr>
        <w:rFonts w:ascii="Arial" w:hAnsi="Arial" w:cs="Arial"/>
        <w:noProof/>
        <w:sz w:val="22"/>
        <w:szCs w:val="22"/>
      </w:rPr>
      <w:t>8</w:t>
    </w:r>
    <w:r w:rsidRPr="000955A9">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697" w:rsidRDefault="00DE2697">
      <w:r>
        <w:separator/>
      </w:r>
    </w:p>
  </w:footnote>
  <w:footnote w:type="continuationSeparator" w:id="0">
    <w:p w:rsidR="00DE2697" w:rsidRDefault="00DE26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Nadpis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0"/>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5" w15:restartNumberingAfterBreak="0">
    <w:nsid w:val="098975ED"/>
    <w:multiLevelType w:val="hybridMultilevel"/>
    <w:tmpl w:val="1984527E"/>
    <w:lvl w:ilvl="0" w:tplc="817CFA68">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7C34FC"/>
    <w:multiLevelType w:val="hybridMultilevel"/>
    <w:tmpl w:val="50B6D290"/>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0E449E0"/>
    <w:multiLevelType w:val="hybridMultilevel"/>
    <w:tmpl w:val="3640ACC2"/>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2DD"/>
    <w:rsid w:val="00001354"/>
    <w:rsid w:val="000269D7"/>
    <w:rsid w:val="000430B0"/>
    <w:rsid w:val="000955A9"/>
    <w:rsid w:val="0009574C"/>
    <w:rsid w:val="000A101E"/>
    <w:rsid w:val="001408A3"/>
    <w:rsid w:val="00146EBA"/>
    <w:rsid w:val="00154613"/>
    <w:rsid w:val="0016713A"/>
    <w:rsid w:val="001716CB"/>
    <w:rsid w:val="001729F3"/>
    <w:rsid w:val="001C3876"/>
    <w:rsid w:val="0020255E"/>
    <w:rsid w:val="00216EB2"/>
    <w:rsid w:val="002A3C2B"/>
    <w:rsid w:val="002C32DD"/>
    <w:rsid w:val="002C3730"/>
    <w:rsid w:val="002E6807"/>
    <w:rsid w:val="002F114B"/>
    <w:rsid w:val="002F2C09"/>
    <w:rsid w:val="00305566"/>
    <w:rsid w:val="00323BCF"/>
    <w:rsid w:val="00327616"/>
    <w:rsid w:val="00342009"/>
    <w:rsid w:val="0037634B"/>
    <w:rsid w:val="003B0C6F"/>
    <w:rsid w:val="003B1934"/>
    <w:rsid w:val="003F6DCD"/>
    <w:rsid w:val="00414140"/>
    <w:rsid w:val="00465CA1"/>
    <w:rsid w:val="00487E64"/>
    <w:rsid w:val="004D637B"/>
    <w:rsid w:val="004F5D1E"/>
    <w:rsid w:val="005146D7"/>
    <w:rsid w:val="00572A78"/>
    <w:rsid w:val="0057517E"/>
    <w:rsid w:val="005F1800"/>
    <w:rsid w:val="00605552"/>
    <w:rsid w:val="0062306B"/>
    <w:rsid w:val="0063198C"/>
    <w:rsid w:val="006A3DA9"/>
    <w:rsid w:val="006B4F22"/>
    <w:rsid w:val="006D171B"/>
    <w:rsid w:val="006E46AD"/>
    <w:rsid w:val="00737F66"/>
    <w:rsid w:val="007539EA"/>
    <w:rsid w:val="00760B8A"/>
    <w:rsid w:val="007A107C"/>
    <w:rsid w:val="007B61D6"/>
    <w:rsid w:val="00813826"/>
    <w:rsid w:val="008215B0"/>
    <w:rsid w:val="00860FA2"/>
    <w:rsid w:val="00874E6B"/>
    <w:rsid w:val="008A7B84"/>
    <w:rsid w:val="008B625C"/>
    <w:rsid w:val="008C62DE"/>
    <w:rsid w:val="00906D90"/>
    <w:rsid w:val="009104FC"/>
    <w:rsid w:val="0092297F"/>
    <w:rsid w:val="0093109C"/>
    <w:rsid w:val="00934508"/>
    <w:rsid w:val="009670F0"/>
    <w:rsid w:val="0097608D"/>
    <w:rsid w:val="009802C3"/>
    <w:rsid w:val="0099176B"/>
    <w:rsid w:val="009A73EC"/>
    <w:rsid w:val="009B0FF9"/>
    <w:rsid w:val="009B4EEC"/>
    <w:rsid w:val="009F557E"/>
    <w:rsid w:val="00A05F82"/>
    <w:rsid w:val="00A557AB"/>
    <w:rsid w:val="00A56AEF"/>
    <w:rsid w:val="00A839EE"/>
    <w:rsid w:val="00A846DB"/>
    <w:rsid w:val="00A9375D"/>
    <w:rsid w:val="00A9718C"/>
    <w:rsid w:val="00AA021D"/>
    <w:rsid w:val="00AD112A"/>
    <w:rsid w:val="00AD2875"/>
    <w:rsid w:val="00AD4F9F"/>
    <w:rsid w:val="00AD67BE"/>
    <w:rsid w:val="00AF3E7F"/>
    <w:rsid w:val="00B4448A"/>
    <w:rsid w:val="00B52EE3"/>
    <w:rsid w:val="00B90696"/>
    <w:rsid w:val="00BD77CF"/>
    <w:rsid w:val="00BF7F27"/>
    <w:rsid w:val="00C3089C"/>
    <w:rsid w:val="00C31980"/>
    <w:rsid w:val="00C5095B"/>
    <w:rsid w:val="00C82E16"/>
    <w:rsid w:val="00C8385D"/>
    <w:rsid w:val="00C913C9"/>
    <w:rsid w:val="00CB59C2"/>
    <w:rsid w:val="00D46E3E"/>
    <w:rsid w:val="00D93E8F"/>
    <w:rsid w:val="00DE2697"/>
    <w:rsid w:val="00E1084A"/>
    <w:rsid w:val="00E15EF0"/>
    <w:rsid w:val="00E32B93"/>
    <w:rsid w:val="00E4338F"/>
    <w:rsid w:val="00EC0FE5"/>
    <w:rsid w:val="00ED5FE7"/>
    <w:rsid w:val="00EE586E"/>
    <w:rsid w:val="00F14F10"/>
    <w:rsid w:val="00F279E6"/>
    <w:rsid w:val="00F41A99"/>
    <w:rsid w:val="00F562B6"/>
    <w:rsid w:val="00F80FDB"/>
    <w:rsid w:val="00F8486A"/>
    <w:rsid w:val="00FC1F82"/>
    <w:rsid w:val="00FC7A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2A99C47"/>
  <w15:chartTrackingRefBased/>
  <w15:docId w15:val="{522A9FA6-51A8-4CA0-8EED-992D6D05C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suppressAutoHyphens/>
    </w:pPr>
    <w:rPr>
      <w:sz w:val="24"/>
    </w:rPr>
  </w:style>
  <w:style w:type="paragraph" w:styleId="Nadpis9">
    <w:name w:val="heading 9"/>
    <w:basedOn w:val="Normln"/>
    <w:next w:val="Normln"/>
    <w:qFormat/>
    <w:pPr>
      <w:numPr>
        <w:ilvl w:val="8"/>
        <w:numId w:val="1"/>
      </w:numPr>
      <w:jc w:val="center"/>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3z0">
    <w:name w:val="WW8Num3z0"/>
    <w:rPr>
      <w:rFonts w:ascii="Symbol" w:hAnsi="Symbol" w:cs="StarSymbol"/>
      <w:sz w:val="18"/>
      <w:szCs w:val="18"/>
    </w:rPr>
  </w:style>
  <w:style w:type="character" w:customStyle="1" w:styleId="WW-Absatz-Standardschriftart11">
    <w:name w:val="WW-Absatz-Standardschriftart11"/>
  </w:style>
  <w:style w:type="character" w:customStyle="1" w:styleId="WW8Num2z0">
    <w:name w:val="WW8Num2z0"/>
    <w:rPr>
      <w:rFonts w:ascii="Symbol" w:hAnsi="Symbol" w:cs="StarSymbol"/>
      <w:sz w:val="18"/>
      <w:szCs w:val="18"/>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8Num5z0">
    <w:name w:val="WW8Num5z0"/>
    <w:rPr>
      <w:rFonts w:ascii="Symbol" w:hAnsi="Symbol" w:cs="StarSymbol"/>
      <w:sz w:val="18"/>
      <w:szCs w:val="18"/>
    </w:rPr>
  </w:style>
  <w:style w:type="character" w:customStyle="1" w:styleId="WW8Num5z1">
    <w:name w:val="WW8Num5z1"/>
    <w:rPr>
      <w:b w:val="0"/>
      <w:i w:val="0"/>
      <w:strike w:val="0"/>
      <w:dstrike w:val="0"/>
    </w:rPr>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8Num2z1">
    <w:name w:val="WW8Num2z1"/>
    <w:rPr>
      <w:rFonts w:ascii="Symbol" w:hAnsi="Symbol" w:cs="StarSymbol"/>
      <w:sz w:val="18"/>
      <w:szCs w:val="18"/>
    </w:rPr>
  </w:style>
  <w:style w:type="character" w:customStyle="1" w:styleId="WW8Num4z0">
    <w:name w:val="WW8Num4z0"/>
    <w:rPr>
      <w:rFonts w:ascii="Symbol" w:hAnsi="Symbol" w:cs="StarSymbol"/>
      <w:sz w:val="18"/>
      <w:szCs w:val="18"/>
    </w:rPr>
  </w:style>
  <w:style w:type="character" w:customStyle="1" w:styleId="WW-Absatz-Standardschriftart1111111111111111111111111111111111111111">
    <w:name w:val="WW-Absatz-Standardschriftart1111111111111111111111111111111111111111"/>
  </w:style>
  <w:style w:type="character" w:customStyle="1" w:styleId="WW8Num3z8">
    <w:name w:val="WW8Num3z8"/>
    <w:rPr>
      <w:rFonts w:ascii="Symbol" w:hAnsi="Symbol" w:cs="StarSymbol"/>
      <w:sz w:val="18"/>
      <w:szCs w:val="18"/>
    </w:rPr>
  </w:style>
  <w:style w:type="character" w:customStyle="1" w:styleId="WW8Num6z0">
    <w:name w:val="WW8Num6z0"/>
    <w:rPr>
      <w:rFonts w:ascii="Symbol" w:hAnsi="Symbol" w:cs="StarSymbol"/>
      <w:sz w:val="18"/>
      <w:szCs w:val="18"/>
    </w:rPr>
  </w:style>
  <w:style w:type="character" w:customStyle="1" w:styleId="WW8Num7z1">
    <w:name w:val="WW8Num7z1"/>
    <w:rPr>
      <w:rFonts w:ascii="Symbol" w:hAnsi="Symbol" w:cs="StarSymbol"/>
      <w:sz w:val="18"/>
      <w:szCs w:val="18"/>
    </w:rPr>
  </w:style>
  <w:style w:type="character" w:customStyle="1" w:styleId="WW8Num8z1">
    <w:name w:val="WW8Num8z1"/>
    <w:rPr>
      <w:rFonts w:ascii="Symbol" w:hAnsi="Symbol" w:cs="StarSymbol"/>
      <w:sz w:val="18"/>
      <w:szCs w:val="18"/>
    </w:rPr>
  </w:style>
  <w:style w:type="character" w:customStyle="1" w:styleId="WW8Num9z0">
    <w:name w:val="WW8Num9z0"/>
    <w:rPr>
      <w:rFonts w:ascii="StarSymbol" w:hAnsi="StarSymbol" w:cs="StarSymbol"/>
      <w:sz w:val="18"/>
      <w:szCs w:val="18"/>
    </w:rPr>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8Num10z0">
    <w:name w:val="WW8Num10z0"/>
    <w:rPr>
      <w:rFonts w:ascii="Symbol" w:hAnsi="Symbol" w:cs="StarSymbol"/>
      <w:sz w:val="18"/>
      <w:szCs w:val="18"/>
    </w:rPr>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8Num13z0">
    <w:name w:val="WW8Num13z0"/>
    <w:rPr>
      <w:rFonts w:ascii="StarSymbol" w:hAnsi="StarSymbol" w:cs="StarSymbol"/>
      <w:sz w:val="18"/>
      <w:szCs w:val="18"/>
    </w:rPr>
  </w:style>
  <w:style w:type="character" w:customStyle="1" w:styleId="WW-Absatz-Standardschriftart11111111111111111111111111111111111111111111111111">
    <w:name w:val="WW-Absatz-Standardschriftart11111111111111111111111111111111111111111111111111"/>
  </w:style>
  <w:style w:type="character" w:customStyle="1" w:styleId="WW8Num3z1">
    <w:name w:val="WW8Num3z1"/>
    <w:rPr>
      <w:rFonts w:ascii="Symbol" w:hAnsi="Symbol" w:cs="StarSymbol"/>
      <w:sz w:val="18"/>
      <w:szCs w:val="18"/>
    </w:rPr>
  </w:style>
  <w:style w:type="character" w:customStyle="1" w:styleId="WW8Num4z8">
    <w:name w:val="WW8Num4z8"/>
    <w:rPr>
      <w:rFonts w:ascii="Symbol" w:hAnsi="Symbol" w:cs="StarSymbol"/>
      <w:sz w:val="18"/>
      <w:szCs w:val="18"/>
    </w:rPr>
  </w:style>
  <w:style w:type="character" w:customStyle="1" w:styleId="WW8Num7z0">
    <w:name w:val="WW8Num7z0"/>
    <w:rPr>
      <w:rFonts w:ascii="Symbol" w:hAnsi="Symbol" w:cs="StarSymbol"/>
      <w:sz w:val="18"/>
      <w:szCs w:val="18"/>
    </w:rPr>
  </w:style>
  <w:style w:type="character" w:customStyle="1" w:styleId="WW8Num9z1">
    <w:name w:val="WW8Num9z1"/>
    <w:rPr>
      <w:rFonts w:ascii="Symbol" w:hAnsi="Symbol" w:cs="StarSymbol"/>
      <w:sz w:val="18"/>
      <w:szCs w:val="18"/>
    </w:rPr>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8Num12z1">
    <w:name w:val="WW8Num12z1"/>
    <w:rPr>
      <w:rFonts w:ascii="Symbol" w:hAnsi="Symbol" w:cs="StarSymbol"/>
      <w:sz w:val="18"/>
      <w:szCs w:val="18"/>
    </w:rPr>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8Num6z1">
    <w:name w:val="WW8Num6z1"/>
    <w:rPr>
      <w:rFonts w:ascii="Symbol" w:hAnsi="Symbol" w:cs="StarSymbol"/>
      <w:sz w:val="18"/>
      <w:szCs w:val="18"/>
    </w:rPr>
  </w:style>
  <w:style w:type="character" w:customStyle="1" w:styleId="WW8Num7z8">
    <w:name w:val="WW8Num7z8"/>
    <w:rPr>
      <w:rFonts w:ascii="Symbol" w:hAnsi="Symbol" w:cs="StarSymbol"/>
      <w:sz w:val="18"/>
      <w:szCs w:val="18"/>
    </w:rPr>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Standardnpsmoodstavce3">
    <w:name w:val="Standardní písmo odstavce3"/>
  </w:style>
  <w:style w:type="character" w:customStyle="1" w:styleId="Symbolyproslovn">
    <w:name w:val="Symboly pro číslování"/>
  </w:style>
  <w:style w:type="character" w:customStyle="1" w:styleId="Odrky">
    <w:name w:val="Odrážky"/>
    <w:rPr>
      <w:rFonts w:ascii="StarSymbol" w:eastAsia="StarSymbol" w:hAnsi="StarSymbol" w:cs="StarSymbol"/>
      <w:sz w:val="18"/>
      <w:szCs w:val="18"/>
    </w:rPr>
  </w:style>
  <w:style w:type="character" w:customStyle="1" w:styleId="WW8Num4z1">
    <w:name w:val="WW8Num4z1"/>
    <w:rPr>
      <w:b w:val="0"/>
      <w:i w:val="0"/>
      <w:strike w:val="0"/>
      <w:dstrike w:val="0"/>
    </w:rPr>
  </w:style>
  <w:style w:type="character" w:styleId="Hypertextovodkaz">
    <w:name w:val="Hyperlink"/>
    <w:rPr>
      <w:color w:val="000080"/>
      <w:u w:val="single"/>
    </w:rPr>
  </w:style>
  <w:style w:type="paragraph" w:customStyle="1" w:styleId="Nadpis">
    <w:name w:val="Nadpis"/>
    <w:basedOn w:val="Zkladntext2"/>
    <w:next w:val="Odstavec"/>
    <w:pPr>
      <w:spacing w:before="360" w:after="180"/>
    </w:pPr>
    <w:rPr>
      <w:sz w:val="40"/>
    </w:rPr>
  </w:style>
  <w:style w:type="paragraph" w:styleId="Zkladntext">
    <w:name w:val="Body Text"/>
    <w:basedOn w:val="Normln"/>
    <w:pPr>
      <w:spacing w:after="120"/>
    </w:p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sz w:val="20"/>
    </w:rPr>
  </w:style>
  <w:style w:type="paragraph" w:customStyle="1" w:styleId="Rejstk">
    <w:name w:val="Rejstřík"/>
    <w:basedOn w:val="Normln"/>
    <w:pPr>
      <w:suppressLineNumbers/>
    </w:pPr>
    <w:rPr>
      <w:rFonts w:cs="Tahoma"/>
    </w:rPr>
  </w:style>
  <w:style w:type="paragraph" w:customStyle="1" w:styleId="Zkladntext2">
    <w:name w:val="Základní text2"/>
    <w:basedOn w:val="Normln"/>
  </w:style>
  <w:style w:type="paragraph" w:customStyle="1" w:styleId="Standardnpsmoodstavce0">
    <w:name w:val="Standardní písmo odstavce~0"/>
    <w:basedOn w:val="Normln"/>
    <w:rPr>
      <w:sz w:val="20"/>
    </w:rPr>
  </w:style>
  <w:style w:type="paragraph" w:customStyle="1" w:styleId="Standardnpsmoodstavce2">
    <w:name w:val="Standardní písmo odstavce2"/>
    <w:basedOn w:val="Normln"/>
    <w:rPr>
      <w:sz w:val="20"/>
    </w:rPr>
  </w:style>
  <w:style w:type="paragraph" w:customStyle="1" w:styleId="Zkladntext21">
    <w:name w:val="Základní text 21"/>
    <w:basedOn w:val="Normln"/>
    <w:pPr>
      <w:spacing w:after="120" w:line="480" w:lineRule="auto"/>
    </w:pPr>
  </w:style>
  <w:style w:type="paragraph" w:customStyle="1" w:styleId="Standardnpsmoodstavce1">
    <w:name w:val="Standardní písmo odstavce1"/>
    <w:basedOn w:val="Normln"/>
    <w:rPr>
      <w:sz w:val="20"/>
    </w:rPr>
  </w:style>
  <w:style w:type="paragraph" w:styleId="Zhlav">
    <w:name w:val="header"/>
    <w:basedOn w:val="Normln"/>
    <w:pPr>
      <w:tabs>
        <w:tab w:val="center" w:pos="4536"/>
        <w:tab w:val="right" w:pos="9025"/>
      </w:tabs>
    </w:pPr>
  </w:style>
  <w:style w:type="paragraph" w:customStyle="1" w:styleId="Odstavec">
    <w:name w:val="Odstavec"/>
    <w:basedOn w:val="Zkladntext2"/>
    <w:pPr>
      <w:spacing w:after="115"/>
      <w:ind w:firstLine="480"/>
    </w:pPr>
  </w:style>
  <w:style w:type="paragraph" w:customStyle="1" w:styleId="Poznmka">
    <w:name w:val="Poznámka"/>
    <w:basedOn w:val="Zkladntext2"/>
    <w:rPr>
      <w:i/>
      <w:sz w:val="20"/>
    </w:rPr>
  </w:style>
  <w:style w:type="paragraph" w:customStyle="1" w:styleId="Stnovannadpis">
    <w:name w:val="Stínovaný nadpis"/>
    <w:basedOn w:val="Nadpis"/>
    <w:next w:val="Odstavec"/>
    <w:pPr>
      <w:shd w:val="clear" w:color="auto" w:fill="000000"/>
      <w:jc w:val="center"/>
    </w:pPr>
    <w:rPr>
      <w:b/>
      <w:sz w:val="36"/>
    </w:rPr>
  </w:style>
  <w:style w:type="paragraph" w:customStyle="1" w:styleId="Seznamsodrkami1">
    <w:name w:val="Seznam s odrážkami1"/>
    <w:basedOn w:val="Zkladntext2"/>
    <w:pPr>
      <w:ind w:left="480" w:hanging="480"/>
    </w:pPr>
  </w:style>
  <w:style w:type="paragraph" w:customStyle="1" w:styleId="Seznamoslovan">
    <w:name w:val="Seznam očíslovaný"/>
    <w:basedOn w:val="Zkladntext2"/>
    <w:pPr>
      <w:ind w:left="480" w:hanging="480"/>
    </w:pPr>
  </w:style>
  <w:style w:type="paragraph" w:customStyle="1" w:styleId="Zkladntext0">
    <w:name w:val="Základní text~"/>
    <w:basedOn w:val="Normln"/>
    <w:pPr>
      <w:spacing w:line="288" w:lineRule="auto"/>
    </w:pPr>
  </w:style>
  <w:style w:type="paragraph" w:customStyle="1" w:styleId="Normln0">
    <w:name w:val="Normální~"/>
    <w:basedOn w:val="Normln"/>
    <w:rPr>
      <w:sz w:val="20"/>
    </w:rPr>
  </w:style>
  <w:style w:type="paragraph" w:customStyle="1" w:styleId="Normln1">
    <w:name w:val="Normální1"/>
    <w:basedOn w:val="Normln0"/>
    <w:rPr>
      <w:sz w:val="24"/>
    </w:rPr>
  </w:style>
  <w:style w:type="paragraph" w:customStyle="1" w:styleId="Smlouva2">
    <w:name w:val="Smlouva2"/>
    <w:basedOn w:val="Normln1"/>
    <w:pPr>
      <w:jc w:val="center"/>
    </w:pPr>
    <w:rPr>
      <w:b/>
    </w:rPr>
  </w:style>
  <w:style w:type="paragraph" w:styleId="Zpat">
    <w:name w:val="footer"/>
    <w:basedOn w:val="Normln"/>
    <w:pPr>
      <w:tabs>
        <w:tab w:val="center" w:pos="4536"/>
        <w:tab w:val="right" w:pos="9025"/>
      </w:tabs>
    </w:pPr>
  </w:style>
  <w:style w:type="paragraph" w:customStyle="1" w:styleId="slostrnky1">
    <w:name w:val="Číslo stránky1"/>
    <w:basedOn w:val="Standardnpsmoodstavce1"/>
  </w:style>
  <w:style w:type="paragraph" w:customStyle="1" w:styleId="Zkladntext1">
    <w:name w:val="Základní text~~"/>
    <w:basedOn w:val="Normln"/>
    <w:pPr>
      <w:spacing w:line="288" w:lineRule="auto"/>
    </w:pPr>
  </w:style>
  <w:style w:type="paragraph" w:customStyle="1" w:styleId="Normln2">
    <w:name w:val="Normální~~"/>
    <w:basedOn w:val="Normln"/>
    <w:rPr>
      <w:sz w:val="20"/>
    </w:rPr>
  </w:style>
  <w:style w:type="paragraph" w:customStyle="1" w:styleId="Zkladntext3">
    <w:name w:val="Základní text~~~"/>
    <w:basedOn w:val="Normln2"/>
    <w:rPr>
      <w:color w:val="FF0000"/>
      <w:sz w:val="24"/>
    </w:rPr>
  </w:style>
  <w:style w:type="paragraph" w:customStyle="1" w:styleId="Zkladntext4">
    <w:name w:val="Základní text~~~~"/>
    <w:basedOn w:val="Normln"/>
    <w:pPr>
      <w:jc w:val="center"/>
    </w:pPr>
  </w:style>
  <w:style w:type="paragraph" w:customStyle="1" w:styleId="Zkladntextodsazen1">
    <w:name w:val="Základní text odsazený1"/>
    <w:basedOn w:val="Normln"/>
    <w:pPr>
      <w:ind w:left="360"/>
    </w:pPr>
  </w:style>
  <w:style w:type="paragraph" w:customStyle="1" w:styleId="Import0">
    <w:name w:val="Import 0"/>
    <w:basedOn w:val="Normln"/>
    <w:pPr>
      <w:spacing w:line="288" w:lineRule="auto"/>
    </w:pPr>
    <w:rPr>
      <w:rFonts w:ascii="Courier New" w:hAnsi="Courier New"/>
    </w:rPr>
  </w:style>
  <w:style w:type="paragraph" w:customStyle="1" w:styleId="Import26">
    <w:name w:val="Import 26"/>
    <w:basedOn w:val="Import0"/>
    <w:pPr>
      <w:tabs>
        <w:tab w:val="left" w:pos="9504"/>
      </w:tabs>
      <w:spacing w:line="240" w:lineRule="auto"/>
      <w:ind w:left="432"/>
    </w:pPr>
  </w:style>
  <w:style w:type="paragraph" w:customStyle="1" w:styleId="Zkladntext5">
    <w:name w:val="Základní text~~~~~"/>
    <w:basedOn w:val="Normln"/>
    <w:rPr>
      <w:color w:val="000000"/>
    </w:rPr>
  </w:style>
  <w:style w:type="paragraph" w:customStyle="1" w:styleId="Normln3">
    <w:name w:val="Normální~~~"/>
    <w:basedOn w:val="Normln"/>
    <w:rPr>
      <w:b/>
    </w:rPr>
  </w:style>
  <w:style w:type="paragraph" w:customStyle="1" w:styleId="Zkladntextodsazen21">
    <w:name w:val="Základní text odsazený 21"/>
    <w:basedOn w:val="Normln"/>
    <w:pPr>
      <w:ind w:left="708"/>
    </w:pPr>
    <w:rPr>
      <w:rFonts w:ascii="Arial" w:hAnsi="Arial"/>
    </w:rPr>
  </w:style>
  <w:style w:type="paragraph" w:customStyle="1" w:styleId="Normln4">
    <w:name w:val="Normální~~~~"/>
    <w:basedOn w:val="Normln"/>
    <w:rPr>
      <w:sz w:val="20"/>
    </w:rPr>
  </w:style>
  <w:style w:type="paragraph" w:customStyle="1" w:styleId="Zkladntext6">
    <w:name w:val="Základní text~~~~~~"/>
    <w:basedOn w:val="Normln4"/>
    <w:rPr>
      <w:b/>
      <w:sz w:val="28"/>
      <w:u w:val="single"/>
    </w:rPr>
  </w:style>
  <w:style w:type="paragraph" w:customStyle="1" w:styleId="Standardnte">
    <w:name w:val="Standardní te"/>
    <w:basedOn w:val="Normln"/>
    <w:rPr>
      <w:color w:val="000000"/>
    </w:rPr>
  </w:style>
  <w:style w:type="paragraph" w:customStyle="1" w:styleId="Normln5">
    <w:name w:val="Normální~~~~~"/>
    <w:basedOn w:val="Normln"/>
    <w:pPr>
      <w:spacing w:line="288" w:lineRule="auto"/>
    </w:pPr>
  </w:style>
  <w:style w:type="paragraph" w:customStyle="1" w:styleId="Nadpis3">
    <w:name w:val="Nadpis 3~"/>
    <w:basedOn w:val="Normln4"/>
    <w:pPr>
      <w:spacing w:before="120"/>
    </w:pPr>
    <w:rPr>
      <w:rFonts w:ascii="Arial" w:hAnsi="Arial"/>
      <w:color w:val="000000"/>
      <w:sz w:val="28"/>
      <w:u w:val="single"/>
    </w:rPr>
  </w:style>
  <w:style w:type="paragraph" w:customStyle="1" w:styleId="Nadpis1">
    <w:name w:val="Nadpis 1~~"/>
    <w:basedOn w:val="Normln"/>
    <w:rPr>
      <w:b/>
    </w:rPr>
  </w:style>
  <w:style w:type="paragraph" w:customStyle="1" w:styleId="Zkladntextodsazen">
    <w:name w:val="Základní text odsazený~"/>
    <w:basedOn w:val="Normln"/>
    <w:pPr>
      <w:ind w:left="360"/>
    </w:pPr>
  </w:style>
  <w:style w:type="paragraph" w:customStyle="1" w:styleId="Zkladntext20">
    <w:name w:val="Základní text 2~"/>
    <w:basedOn w:val="Normln"/>
    <w:pPr>
      <w:jc w:val="both"/>
    </w:pPr>
  </w:style>
  <w:style w:type="paragraph" w:customStyle="1" w:styleId="Zkladntext31">
    <w:name w:val="Základní text 31"/>
    <w:basedOn w:val="Normln"/>
    <w:pPr>
      <w:spacing w:after="120"/>
    </w:pPr>
    <w:rPr>
      <w:sz w:val="16"/>
    </w:rPr>
  </w:style>
  <w:style w:type="paragraph" w:customStyle="1" w:styleId="seminarni">
    <w:name w:val="seminarni"/>
    <w:basedOn w:val="Zkladntext31"/>
    <w:pPr>
      <w:spacing w:after="0" w:line="408" w:lineRule="auto"/>
      <w:jc w:val="both"/>
    </w:pPr>
    <w:rPr>
      <w:spacing w:val="50"/>
      <w:sz w:val="24"/>
    </w:rPr>
  </w:style>
  <w:style w:type="paragraph" w:customStyle="1" w:styleId="NormlnIMP">
    <w:name w:val="Normální_IMP"/>
    <w:basedOn w:val="Normln0"/>
    <w:pPr>
      <w:spacing w:line="228" w:lineRule="auto"/>
    </w:pPr>
    <w:rPr>
      <w:sz w:val="24"/>
    </w:rPr>
  </w:style>
  <w:style w:type="paragraph" w:customStyle="1" w:styleId="Zkladntext10">
    <w:name w:val="Základní text1"/>
    <w:basedOn w:val="NormlnIMP"/>
    <w:pPr>
      <w:jc w:val="center"/>
    </w:pPr>
  </w:style>
  <w:style w:type="paragraph" w:customStyle="1" w:styleId="Zkladntextodsazen2">
    <w:name w:val="Základní text odsazený2"/>
    <w:basedOn w:val="Normln1"/>
    <w:pPr>
      <w:ind w:left="360"/>
    </w:pPr>
  </w:style>
  <w:style w:type="paragraph" w:styleId="Zkladntextodsazen0">
    <w:name w:val="Body Text Indent"/>
    <w:basedOn w:val="Normln"/>
    <w:rsid w:val="00A56AEF"/>
    <w:pPr>
      <w:spacing w:after="120"/>
      <w:ind w:left="283"/>
    </w:pPr>
  </w:style>
  <w:style w:type="paragraph" w:styleId="Textbubliny">
    <w:name w:val="Balloon Text"/>
    <w:basedOn w:val="Normln"/>
    <w:link w:val="TextbublinyChar"/>
    <w:rsid w:val="001729F3"/>
    <w:rPr>
      <w:rFonts w:ascii="Segoe UI" w:hAnsi="Segoe UI" w:cs="Segoe UI"/>
      <w:sz w:val="18"/>
      <w:szCs w:val="18"/>
    </w:rPr>
  </w:style>
  <w:style w:type="character" w:customStyle="1" w:styleId="TextbublinyChar">
    <w:name w:val="Text bubliny Char"/>
    <w:basedOn w:val="Standardnpsmoodstavce"/>
    <w:link w:val="Textbubliny"/>
    <w:rsid w:val="001729F3"/>
    <w:rPr>
      <w:rFonts w:ascii="Segoe UI" w:hAnsi="Segoe UI" w:cs="Segoe UI"/>
      <w:sz w:val="18"/>
      <w:szCs w:val="18"/>
    </w:rPr>
  </w:style>
  <w:style w:type="paragraph" w:styleId="Odstavecseseznamem">
    <w:name w:val="List Paragraph"/>
    <w:basedOn w:val="Normln"/>
    <w:uiPriority w:val="34"/>
    <w:qFormat/>
    <w:rsid w:val="002E68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8</Pages>
  <Words>4019</Words>
  <Characters>23714</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Číslo smlouvy zhotovitele: 10916/04</vt:lpstr>
    </vt:vector>
  </TitlesOfParts>
  <Company/>
  <LinksUpToDate>false</LinksUpToDate>
  <CharactersWithSpaces>27678</CharactersWithSpaces>
  <SharedDoc>false</SharedDoc>
  <HLinks>
    <vt:vector size="6" baseType="variant">
      <vt:variant>
        <vt:i4>2031691</vt:i4>
      </vt:variant>
      <vt:variant>
        <vt:i4>0</vt:i4>
      </vt:variant>
      <vt:variant>
        <vt:i4>0</vt:i4>
      </vt:variant>
      <vt:variant>
        <vt:i4>5</vt:i4>
      </vt:variant>
      <vt:variant>
        <vt:lpwstr>http://www.mesto-bohumin.cz/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Číslo smlouvy zhotovitele: 10916/04</dc:title>
  <dc:subject/>
  <dc:creator>Veličková Michaela</dc:creator>
  <cp:keywords/>
  <cp:lastModifiedBy>Pecháčková Eliška</cp:lastModifiedBy>
  <cp:revision>9</cp:revision>
  <cp:lastPrinted>2019-01-14T14:43:00Z</cp:lastPrinted>
  <dcterms:created xsi:type="dcterms:W3CDTF">2022-04-19T11:45:00Z</dcterms:created>
  <dcterms:modified xsi:type="dcterms:W3CDTF">2022-04-20T09:20:00Z</dcterms:modified>
</cp:coreProperties>
</file>