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A" w:rsidRDefault="00EB3890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Příloha</w:t>
      </w:r>
      <w:r w:rsidR="0017450A">
        <w:rPr>
          <w:rFonts w:eastAsia="Times New Roman"/>
          <w:color w:val="auto"/>
          <w:lang w:eastAsia="en-US"/>
        </w:rPr>
        <w:t xml:space="preserve"> č. 1</w:t>
      </w:r>
    </w:p>
    <w:p w:rsidR="00DB2E1E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</w:p>
    <w:p w:rsidR="0017450A" w:rsidRP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  <w:r w:rsidRPr="0017450A">
        <w:rPr>
          <w:rFonts w:eastAsia="Times New Roman"/>
          <w:b/>
          <w:color w:val="auto"/>
          <w:sz w:val="28"/>
          <w:szCs w:val="28"/>
          <w:lang w:eastAsia="en-US"/>
        </w:rPr>
        <w:t>Krycí list nabídky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720" w:hanging="360"/>
        <w:jc w:val="center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297EB8" w:rsidRDefault="00297EB8" w:rsidP="00A5576E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5063A1" w:rsidRPr="00ED25FB" w:rsidRDefault="005063A1" w:rsidP="00533D10">
      <w:pPr>
        <w:spacing w:after="5" w:line="253" w:lineRule="auto"/>
        <w:ind w:left="118" w:right="104" w:hanging="10"/>
        <w:jc w:val="left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color w:val="auto"/>
          <w:sz w:val="24"/>
          <w:szCs w:val="24"/>
          <w:lang w:eastAsia="en-US"/>
        </w:rPr>
        <w:t xml:space="preserve">     </w:t>
      </w:r>
      <w:r w:rsidR="0017450A" w:rsidRPr="0058088F">
        <w:rPr>
          <w:rFonts w:eastAsia="Times New Roman"/>
          <w:color w:val="auto"/>
          <w:sz w:val="24"/>
          <w:szCs w:val="24"/>
          <w:lang w:eastAsia="en-US"/>
        </w:rPr>
        <w:t>Zakázka:</w:t>
      </w:r>
      <w:r w:rsidR="00297EB8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17450A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533D10" w:rsidRPr="00ED25FB">
        <w:rPr>
          <w:b/>
          <w:sz w:val="24"/>
          <w:szCs w:val="24"/>
        </w:rPr>
        <w:t xml:space="preserve">Rozvody ÚT a </w:t>
      </w:r>
      <w:proofErr w:type="spellStart"/>
      <w:r w:rsidR="00533D10" w:rsidRPr="00ED25FB">
        <w:rPr>
          <w:b/>
          <w:sz w:val="24"/>
          <w:szCs w:val="24"/>
        </w:rPr>
        <w:t>TUV</w:t>
      </w:r>
      <w:proofErr w:type="spellEnd"/>
      <w:r w:rsidR="00533D10" w:rsidRPr="00ED25FB">
        <w:rPr>
          <w:b/>
          <w:sz w:val="24"/>
          <w:szCs w:val="24"/>
        </w:rPr>
        <w:t xml:space="preserve"> v bytovém domě ul. Slezská 12, Starý Bohumín</w:t>
      </w:r>
    </w:p>
    <w:p w:rsidR="005063A1" w:rsidRPr="00ED25FB" w:rsidRDefault="005063A1" w:rsidP="005063A1">
      <w:pPr>
        <w:spacing w:after="5" w:line="253" w:lineRule="auto"/>
        <w:ind w:left="118" w:right="104" w:hanging="10"/>
        <w:jc w:val="left"/>
        <w:rPr>
          <w:rFonts w:eastAsia="Times New Roman"/>
          <w:b/>
          <w:color w:val="auto"/>
          <w:sz w:val="24"/>
          <w:szCs w:val="24"/>
          <w:lang w:eastAsia="en-US"/>
        </w:rPr>
      </w:pPr>
    </w:p>
    <w:p w:rsidR="00CE0E29" w:rsidRDefault="00CE0E29" w:rsidP="00CE0E29">
      <w:pPr>
        <w:spacing w:after="5" w:line="253" w:lineRule="auto"/>
        <w:ind w:left="118" w:right="104" w:hanging="10"/>
        <w:jc w:val="left"/>
        <w:rPr>
          <w:rFonts w:eastAsia="Times New Roman"/>
          <w:b/>
          <w:color w:val="auto"/>
          <w:lang w:eastAsia="en-US"/>
        </w:rPr>
      </w:pPr>
    </w:p>
    <w:p w:rsidR="0017450A" w:rsidRPr="00F6765D" w:rsidRDefault="004C3FEC" w:rsidP="005063A1">
      <w:pPr>
        <w:pStyle w:val="Odstavecseseznamem"/>
        <w:numPr>
          <w:ilvl w:val="0"/>
          <w:numId w:val="3"/>
        </w:numPr>
        <w:spacing w:after="5" w:line="253" w:lineRule="auto"/>
        <w:ind w:right="104"/>
        <w:jc w:val="left"/>
        <w:rPr>
          <w:rFonts w:eastAsia="Times New Roman"/>
          <w:color w:val="auto"/>
          <w:lang w:eastAsia="en-US"/>
        </w:rPr>
      </w:pPr>
      <w:r w:rsidRPr="005063A1">
        <w:rPr>
          <w:rFonts w:eastAsia="Times New Roman"/>
          <w:b/>
          <w:color w:val="auto"/>
          <w:lang w:eastAsia="en-US"/>
        </w:rPr>
        <w:t>Dodavatel</w:t>
      </w:r>
      <w:r w:rsidR="0017450A" w:rsidRPr="005063A1">
        <w:rPr>
          <w:rFonts w:eastAsia="Times New Roman"/>
          <w:b/>
          <w:color w:val="auto"/>
          <w:lang w:eastAsia="en-US"/>
        </w:rPr>
        <w:t xml:space="preserve">: </w:t>
      </w:r>
    </w:p>
    <w:p w:rsidR="00F6765D" w:rsidRPr="005063A1" w:rsidRDefault="00F6765D" w:rsidP="00F6765D">
      <w:pPr>
        <w:pStyle w:val="Odstavecseseznamem"/>
        <w:spacing w:after="5" w:line="253" w:lineRule="auto"/>
        <w:ind w:left="708" w:right="104" w:firstLine="0"/>
        <w:jc w:val="left"/>
        <w:rPr>
          <w:rFonts w:eastAsia="Times New Roman"/>
          <w:color w:val="auto"/>
          <w:lang w:eastAsia="en-US"/>
        </w:rPr>
      </w:pP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Adresa: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Pověřený zástupce: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Telefon: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Fax: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IČO: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DIČ: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Bankovní spojení: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E-mail: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  <w:bookmarkStart w:id="0" w:name="_GoBack"/>
      <w:bookmarkEnd w:id="0"/>
    </w:p>
    <w:p w:rsidR="00DB2E1E" w:rsidRDefault="00DB2E1E" w:rsidP="001879EB">
      <w:pPr>
        <w:widowControl w:val="0"/>
        <w:tabs>
          <w:tab w:val="left" w:pos="27360"/>
        </w:tabs>
        <w:suppressAutoHyphens/>
        <w:spacing w:before="170" w:after="0" w:line="100" w:lineRule="atLeast"/>
        <w:ind w:left="0" w:firstLine="0"/>
        <w:jc w:val="left"/>
        <w:rPr>
          <w:rFonts w:eastAsia="Times New Roman"/>
          <w:b/>
          <w:color w:val="auto"/>
          <w:lang w:eastAsia="en-US"/>
        </w:rPr>
      </w:pPr>
    </w:p>
    <w:p w:rsidR="0017450A" w:rsidRDefault="0017450A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2.</w:t>
      </w:r>
      <w:r w:rsidRPr="0058088F">
        <w:rPr>
          <w:rFonts w:eastAsia="Times New Roman"/>
          <w:b/>
          <w:color w:val="auto"/>
          <w:lang w:eastAsia="en-US"/>
        </w:rPr>
        <w:tab/>
        <w:t xml:space="preserve">Cenová nabídka 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</w:p>
    <w:tbl>
      <w:tblPr>
        <w:tblW w:w="97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850"/>
        <w:gridCol w:w="1418"/>
        <w:gridCol w:w="2272"/>
      </w:tblGrid>
      <w:tr w:rsidR="009557BC" w:rsidTr="009557BC">
        <w:trPr>
          <w:trHeight w:val="3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6D6C04" w:rsidRDefault="00DD6A4D" w:rsidP="00DD6A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Části díla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D6C04">
              <w:rPr>
                <w:sz w:val="18"/>
                <w:szCs w:val="18"/>
              </w:rPr>
              <w:t>Cena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  <w:r w:rsidRPr="006D6C04">
              <w:rPr>
                <w:sz w:val="18"/>
                <w:szCs w:val="18"/>
              </w:rPr>
              <w:t xml:space="preserve"> v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D6C04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celkem s DPH</w:t>
            </w:r>
            <w:r w:rsidRPr="006D6C04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6D6C04">
              <w:rPr>
                <w:sz w:val="18"/>
                <w:szCs w:val="18"/>
              </w:rPr>
              <w:t>Kč</w:t>
            </w:r>
          </w:p>
        </w:tc>
      </w:tr>
      <w:tr w:rsidR="009557BC" w:rsidRPr="005C100B" w:rsidTr="009557BC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D655ED" w:rsidRDefault="00DD6A4D" w:rsidP="00DD6A4D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 xml:space="preserve">Kotelna a rozvody ÚT a </w:t>
            </w:r>
            <w:proofErr w:type="spellStart"/>
            <w:r>
              <w:rPr>
                <w:sz w:val="20"/>
              </w:rPr>
              <w:t>TUV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4D45D8" w:rsidRDefault="009557BC" w:rsidP="00DD6A4D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D45D8">
              <w:rPr>
                <w:color w:val="auto"/>
                <w:sz w:val="20"/>
              </w:rPr>
              <w:t>15</w:t>
            </w:r>
            <w:r>
              <w:rPr>
                <w:color w:val="auto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557BC" w:rsidRPr="005C100B" w:rsidTr="009557BC">
        <w:trPr>
          <w:trHeight w:val="34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D655ED" w:rsidRDefault="00DD6A4D" w:rsidP="00DD6A4D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Oprava koupelen a kanalizace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4D45D8" w:rsidRDefault="009557BC" w:rsidP="00DD6A4D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D45D8">
              <w:rPr>
                <w:color w:val="auto"/>
                <w:sz w:val="20"/>
              </w:rPr>
              <w:t>15</w:t>
            </w:r>
            <w:r>
              <w:rPr>
                <w:color w:val="auto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6D6C04" w:rsidRDefault="009557BC" w:rsidP="00DD6A4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557BC" w:rsidTr="009557BC">
        <w:trPr>
          <w:trHeight w:val="34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C" w:rsidRPr="00D655ED" w:rsidRDefault="009557BC" w:rsidP="00DD6A4D">
            <w:pPr>
              <w:pStyle w:val="Bezmezer"/>
              <w:rPr>
                <w:b/>
                <w:sz w:val="20"/>
              </w:rPr>
            </w:pPr>
            <w:r w:rsidRPr="00D655ED">
              <w:rPr>
                <w:b/>
                <w:sz w:val="20"/>
              </w:rPr>
              <w:t>Stavba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5E1C9A" w:rsidRDefault="009557BC" w:rsidP="00DD6A4D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5E1C9A" w:rsidRDefault="009557BC" w:rsidP="00DD6A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9557BC" w:rsidRPr="005E1C9A" w:rsidRDefault="009557BC" w:rsidP="00DD6A4D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C" w:rsidRPr="005E1C9A" w:rsidRDefault="009557BC" w:rsidP="00DD6A4D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D92F7E" w:rsidRDefault="00D92F7E" w:rsidP="0017450A">
      <w:pPr>
        <w:spacing w:after="220"/>
        <w:ind w:left="24" w:hanging="10"/>
      </w:pPr>
    </w:p>
    <w:p w:rsidR="00A82CB6" w:rsidRPr="00D92F7E" w:rsidRDefault="00A82CB6" w:rsidP="0017450A">
      <w:pPr>
        <w:spacing w:after="220"/>
        <w:ind w:left="24" w:hanging="10"/>
      </w:pPr>
    </w:p>
    <w:p w:rsidR="009D1A6A" w:rsidRDefault="009D1A6A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</w:p>
    <w:p w:rsidR="0017450A" w:rsidRPr="00C82AF2" w:rsidRDefault="00A567E4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  </w:t>
      </w:r>
      <w:r w:rsidR="0017450A">
        <w:rPr>
          <w:rFonts w:eastAsia="Lucida Sans Unicode"/>
          <w:color w:val="auto"/>
          <w:kern w:val="1"/>
          <w:lang w:eastAsia="hi-IN" w:bidi="hi-IN"/>
        </w:rPr>
        <w:t>V                                                 dne</w:t>
      </w:r>
    </w:p>
    <w:p w:rsidR="00DC0678" w:rsidRDefault="00DC0678" w:rsidP="00A82CB6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17450A" w:rsidRPr="00C82AF2" w:rsidRDefault="001879E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  <w:r>
        <w:rPr>
          <w:rFonts w:eastAsia="Times New Roman"/>
          <w:color w:val="auto"/>
          <w:kern w:val="1"/>
          <w:lang w:eastAsia="hi-IN" w:bidi="hi-IN"/>
        </w:rPr>
        <w:t xml:space="preserve">     </w:t>
      </w:r>
      <w:r w:rsidR="0017450A" w:rsidRPr="00C82AF2">
        <w:rPr>
          <w:rFonts w:eastAsia="Times New Roman"/>
          <w:color w:val="auto"/>
          <w:kern w:val="1"/>
          <w:lang w:eastAsia="hi-IN" w:bidi="hi-IN"/>
        </w:rPr>
        <w:t>Razítko</w:t>
      </w:r>
      <w:r w:rsidR="0017450A">
        <w:rPr>
          <w:rFonts w:eastAsia="Times New Roman"/>
          <w:color w:val="auto"/>
          <w:kern w:val="1"/>
          <w:lang w:eastAsia="hi-IN" w:bidi="hi-IN"/>
        </w:rPr>
        <w:t xml:space="preserve"> a podpis statutárního zástupce:</w:t>
      </w:r>
    </w:p>
    <w:sectPr w:rsidR="0017450A" w:rsidRPr="00C82AF2" w:rsidSect="00860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4D1"/>
    <w:multiLevelType w:val="hybridMultilevel"/>
    <w:tmpl w:val="5B8EE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4276A"/>
    <w:multiLevelType w:val="hybridMultilevel"/>
    <w:tmpl w:val="73560F5A"/>
    <w:lvl w:ilvl="0" w:tplc="B6B84E9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77C765F8"/>
    <w:multiLevelType w:val="hybridMultilevel"/>
    <w:tmpl w:val="9E34A298"/>
    <w:lvl w:ilvl="0" w:tplc="04050017">
      <w:start w:val="1"/>
      <w:numFmt w:val="lowerLetter"/>
      <w:lvlText w:val="%1)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A"/>
    <w:rsid w:val="0002037D"/>
    <w:rsid w:val="00054094"/>
    <w:rsid w:val="000C2ADC"/>
    <w:rsid w:val="000F3BBE"/>
    <w:rsid w:val="00105337"/>
    <w:rsid w:val="0017450A"/>
    <w:rsid w:val="001879EB"/>
    <w:rsid w:val="001B769F"/>
    <w:rsid w:val="001B7714"/>
    <w:rsid w:val="00297EB8"/>
    <w:rsid w:val="002C04C5"/>
    <w:rsid w:val="003A1A41"/>
    <w:rsid w:val="003F6A86"/>
    <w:rsid w:val="004C3FEC"/>
    <w:rsid w:val="005063A1"/>
    <w:rsid w:val="00533D10"/>
    <w:rsid w:val="005C098F"/>
    <w:rsid w:val="006114C4"/>
    <w:rsid w:val="006F241A"/>
    <w:rsid w:val="007537FF"/>
    <w:rsid w:val="00781816"/>
    <w:rsid w:val="0086025E"/>
    <w:rsid w:val="008A3A4C"/>
    <w:rsid w:val="008D1640"/>
    <w:rsid w:val="008F642E"/>
    <w:rsid w:val="009557BC"/>
    <w:rsid w:val="009D1A6A"/>
    <w:rsid w:val="00A5576E"/>
    <w:rsid w:val="00A567E4"/>
    <w:rsid w:val="00A82CB6"/>
    <w:rsid w:val="00AA580B"/>
    <w:rsid w:val="00AD08DE"/>
    <w:rsid w:val="00B13BF8"/>
    <w:rsid w:val="00B15989"/>
    <w:rsid w:val="00BA3A42"/>
    <w:rsid w:val="00BB4BA3"/>
    <w:rsid w:val="00CE0E29"/>
    <w:rsid w:val="00D92F7E"/>
    <w:rsid w:val="00DB2E1E"/>
    <w:rsid w:val="00DC0678"/>
    <w:rsid w:val="00DD6A4D"/>
    <w:rsid w:val="00E61DE0"/>
    <w:rsid w:val="00EB3890"/>
    <w:rsid w:val="00ED25FB"/>
    <w:rsid w:val="00F60A28"/>
    <w:rsid w:val="00F6765D"/>
    <w:rsid w:val="00F940FB"/>
    <w:rsid w:val="00FB09DD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C37"/>
  <w15:chartTrackingRefBased/>
  <w15:docId w15:val="{3CF37C16-DEF7-4457-B26E-B9FDA83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98F"/>
    <w:pPr>
      <w:spacing w:after="3" w:line="247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rsid w:val="003A1A41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Garamond" w:eastAsia="Times New Roman" w:hAnsi="Garamond" w:cs="Garamond"/>
      <w:color w:val="auto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3A1A41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A1A41"/>
    <w:pPr>
      <w:ind w:left="720"/>
      <w:contextualSpacing/>
    </w:pPr>
  </w:style>
  <w:style w:type="paragraph" w:customStyle="1" w:styleId="Smlouva-slo">
    <w:name w:val="Smlouva-číslo"/>
    <w:basedOn w:val="Normln"/>
    <w:rsid w:val="00AA580B"/>
    <w:pPr>
      <w:suppressAutoHyphens/>
      <w:spacing w:before="120" w:after="0" w:line="240" w:lineRule="atLeast"/>
      <w:ind w:left="0" w:firstLine="0"/>
    </w:pPr>
    <w:rPr>
      <w:rFonts w:ascii="Times New Roman" w:eastAsia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1879EB"/>
    <w:pPr>
      <w:spacing w:after="0" w:line="240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9EE1EA3E-FC15-4D2C-AD37-9CC9681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Lašutová Alena</dc:creator>
  <cp:keywords/>
  <dc:description/>
  <cp:lastModifiedBy>Kolařík Zdeněk</cp:lastModifiedBy>
  <cp:revision>5</cp:revision>
  <cp:lastPrinted>2021-01-20T14:00:00Z</cp:lastPrinted>
  <dcterms:created xsi:type="dcterms:W3CDTF">2021-03-04T09:46:00Z</dcterms:created>
  <dcterms:modified xsi:type="dcterms:W3CDTF">2021-03-04T09:55:00Z</dcterms:modified>
</cp:coreProperties>
</file>