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AF7" w:rsidRPr="00646956" w:rsidRDefault="005F5AF7">
      <w:pPr>
        <w:pStyle w:val="Zkladntext2"/>
        <w:jc w:val="center"/>
        <w:rPr>
          <w:rFonts w:ascii="Arial" w:hAnsi="Arial" w:cs="Arial"/>
          <w:b/>
          <w:sz w:val="22"/>
          <w:szCs w:val="22"/>
        </w:rPr>
      </w:pPr>
      <w:r w:rsidRPr="00646956">
        <w:rPr>
          <w:rFonts w:ascii="Arial" w:hAnsi="Arial" w:cs="Arial"/>
          <w:b/>
          <w:sz w:val="22"/>
          <w:szCs w:val="22"/>
        </w:rPr>
        <w:t>Smlouva o dílo</w:t>
      </w:r>
    </w:p>
    <w:p w:rsidR="0054752E" w:rsidRPr="0054752E" w:rsidRDefault="0054752E" w:rsidP="0054752E">
      <w:pPr>
        <w:pStyle w:val="Zkladntext"/>
        <w:spacing w:before="120" w:after="0"/>
        <w:jc w:val="center"/>
        <w:rPr>
          <w:rFonts w:ascii="Arial" w:hAnsi="Arial" w:cs="Arial"/>
          <w:b/>
          <w:sz w:val="22"/>
          <w:szCs w:val="22"/>
        </w:rPr>
      </w:pPr>
      <w:r w:rsidRPr="0054752E">
        <w:rPr>
          <w:rFonts w:ascii="Arial" w:hAnsi="Arial" w:cs="Arial"/>
          <w:b/>
          <w:sz w:val="22"/>
          <w:szCs w:val="22"/>
        </w:rPr>
        <w:t>uzavřená v souladu s § 2586 a následujících zákona č. 89/2012 Sb. občanského zákoníku v platném znění</w:t>
      </w:r>
    </w:p>
    <w:p w:rsidR="005F5AF7" w:rsidRPr="00646956" w:rsidRDefault="005F5AF7">
      <w:pPr>
        <w:pStyle w:val="Zkladntext"/>
        <w:spacing w:before="283" w:after="0"/>
        <w:jc w:val="center"/>
        <w:rPr>
          <w:rFonts w:ascii="Arial" w:hAnsi="Arial" w:cs="Arial"/>
          <w:b/>
          <w:sz w:val="22"/>
          <w:szCs w:val="22"/>
        </w:rPr>
      </w:pPr>
      <w:r w:rsidRPr="00646956">
        <w:rPr>
          <w:rFonts w:ascii="Arial" w:hAnsi="Arial" w:cs="Arial"/>
          <w:b/>
          <w:sz w:val="22"/>
          <w:szCs w:val="22"/>
        </w:rPr>
        <w:t>I. Smluvní strany</w:t>
      </w:r>
    </w:p>
    <w:p w:rsidR="005F5AF7" w:rsidRPr="00646956" w:rsidRDefault="005F5AF7">
      <w:pPr>
        <w:pStyle w:val="Zkladntext"/>
        <w:tabs>
          <w:tab w:val="left" w:pos="3969"/>
        </w:tabs>
        <w:spacing w:before="283" w:after="0"/>
        <w:rPr>
          <w:rFonts w:ascii="Arial" w:hAnsi="Arial" w:cs="Arial"/>
          <w:b/>
          <w:sz w:val="22"/>
          <w:szCs w:val="22"/>
        </w:rPr>
      </w:pPr>
      <w:r w:rsidRPr="00646956">
        <w:rPr>
          <w:rFonts w:ascii="Arial" w:hAnsi="Arial" w:cs="Arial"/>
          <w:b/>
          <w:sz w:val="22"/>
          <w:szCs w:val="22"/>
        </w:rPr>
        <w:t>1.1. Objednatel</w:t>
      </w:r>
      <w:r w:rsidRPr="00646956">
        <w:rPr>
          <w:rFonts w:ascii="Arial" w:hAnsi="Arial" w:cs="Arial"/>
          <w:sz w:val="22"/>
          <w:szCs w:val="22"/>
        </w:rPr>
        <w:t xml:space="preserve">: </w:t>
      </w:r>
      <w:r w:rsidR="00E9137C">
        <w:rPr>
          <w:rFonts w:ascii="Arial" w:hAnsi="Arial" w:cs="Arial"/>
          <w:b/>
          <w:sz w:val="22"/>
          <w:szCs w:val="22"/>
        </w:rPr>
        <w:tab/>
        <w:t>m</w:t>
      </w:r>
      <w:r w:rsidRPr="00646956">
        <w:rPr>
          <w:rFonts w:ascii="Arial" w:hAnsi="Arial" w:cs="Arial"/>
          <w:b/>
          <w:sz w:val="22"/>
          <w:szCs w:val="22"/>
        </w:rPr>
        <w:t>ěsto Bohumín</w:t>
      </w:r>
    </w:p>
    <w:p w:rsidR="005F5AF7" w:rsidRPr="00646956" w:rsidRDefault="005F5AF7">
      <w:pPr>
        <w:pStyle w:val="Zkladntext0"/>
        <w:tabs>
          <w:tab w:val="left" w:pos="3969"/>
        </w:tabs>
        <w:spacing w:line="240" w:lineRule="auto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Sídlo:</w:t>
      </w:r>
      <w:r w:rsidRPr="00646956">
        <w:rPr>
          <w:rFonts w:ascii="Arial" w:hAnsi="Arial" w:cs="Arial"/>
          <w:sz w:val="22"/>
          <w:szCs w:val="22"/>
        </w:rPr>
        <w:tab/>
        <w:t>Masarykova 158</w:t>
      </w:r>
    </w:p>
    <w:p w:rsidR="005F5AF7" w:rsidRPr="00646956" w:rsidRDefault="005F5AF7">
      <w:pPr>
        <w:pStyle w:val="Zkladntext0"/>
        <w:tabs>
          <w:tab w:val="left" w:pos="3969"/>
        </w:tabs>
        <w:spacing w:line="240" w:lineRule="auto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 xml:space="preserve"> </w:t>
      </w:r>
      <w:r w:rsidRPr="00646956">
        <w:rPr>
          <w:rFonts w:ascii="Arial" w:hAnsi="Arial" w:cs="Arial"/>
          <w:sz w:val="22"/>
          <w:szCs w:val="22"/>
        </w:rPr>
        <w:tab/>
        <w:t>735 81, Bohumín</w:t>
      </w:r>
    </w:p>
    <w:p w:rsidR="005F5AF7" w:rsidRPr="00646956" w:rsidRDefault="005F5AF7">
      <w:pPr>
        <w:pStyle w:val="Zkladntext0"/>
        <w:tabs>
          <w:tab w:val="left" w:pos="3969"/>
        </w:tabs>
        <w:spacing w:line="240" w:lineRule="auto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Zastoupený:</w:t>
      </w:r>
      <w:r w:rsidRPr="00646956">
        <w:rPr>
          <w:rFonts w:ascii="Arial" w:hAnsi="Arial" w:cs="Arial"/>
          <w:sz w:val="22"/>
          <w:szCs w:val="22"/>
        </w:rPr>
        <w:tab/>
        <w:t xml:space="preserve">Ing. </w:t>
      </w:r>
      <w:r w:rsidR="00B427E2">
        <w:rPr>
          <w:rFonts w:ascii="Arial" w:hAnsi="Arial" w:cs="Arial"/>
          <w:sz w:val="22"/>
          <w:szCs w:val="22"/>
        </w:rPr>
        <w:t>Lumírem Macurou</w:t>
      </w:r>
      <w:r w:rsidRPr="00646956">
        <w:rPr>
          <w:rFonts w:ascii="Arial" w:hAnsi="Arial" w:cs="Arial"/>
          <w:sz w:val="22"/>
          <w:szCs w:val="22"/>
        </w:rPr>
        <w:t>, starostou města</w:t>
      </w:r>
    </w:p>
    <w:p w:rsidR="005F5AF7" w:rsidRPr="00646956" w:rsidRDefault="005F5AF7">
      <w:pPr>
        <w:pStyle w:val="Normln1"/>
        <w:tabs>
          <w:tab w:val="left" w:pos="284"/>
        </w:tabs>
        <w:ind w:firstLine="30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zástupce pověřený k jednání ve věcech:</w:t>
      </w:r>
    </w:p>
    <w:p w:rsidR="005F5AF7" w:rsidRPr="00646956" w:rsidRDefault="00DB0BBA">
      <w:pPr>
        <w:pStyle w:val="Normln1"/>
        <w:ind w:left="170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smluvních:</w:t>
      </w:r>
      <w:r>
        <w:rPr>
          <w:rFonts w:ascii="Arial" w:hAnsi="Arial" w:cs="Arial"/>
          <w:sz w:val="22"/>
          <w:szCs w:val="22"/>
        </w:rPr>
        <w:tab/>
        <w:t xml:space="preserve">   </w:t>
      </w:r>
      <w:r w:rsidR="005F5AF7" w:rsidRPr="00646956">
        <w:rPr>
          <w:rFonts w:ascii="Arial" w:hAnsi="Arial" w:cs="Arial"/>
          <w:sz w:val="22"/>
          <w:szCs w:val="22"/>
        </w:rPr>
        <w:t xml:space="preserve">Ing. </w:t>
      </w:r>
      <w:r w:rsidR="00B427E2">
        <w:rPr>
          <w:rFonts w:ascii="Arial" w:hAnsi="Arial" w:cs="Arial"/>
          <w:sz w:val="22"/>
          <w:szCs w:val="22"/>
        </w:rPr>
        <w:t>Lumír Macura</w:t>
      </w:r>
      <w:r w:rsidR="00646956">
        <w:rPr>
          <w:rFonts w:ascii="Arial" w:hAnsi="Arial" w:cs="Arial"/>
          <w:sz w:val="22"/>
          <w:szCs w:val="22"/>
        </w:rPr>
        <w:t>, starosta města</w:t>
      </w:r>
    </w:p>
    <w:p w:rsidR="00942215" w:rsidRDefault="00DB0BBA" w:rsidP="00316909">
      <w:pPr>
        <w:pStyle w:val="Normln1"/>
        <w:ind w:left="3966" w:hanging="226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technických:          </w:t>
      </w:r>
      <w:r w:rsidR="00942215">
        <w:rPr>
          <w:rFonts w:ascii="Arial" w:hAnsi="Arial" w:cs="Arial"/>
          <w:sz w:val="22"/>
          <w:szCs w:val="22"/>
        </w:rPr>
        <w:t xml:space="preserve">Ing. Dalibor </w:t>
      </w:r>
      <w:proofErr w:type="spellStart"/>
      <w:r w:rsidR="00942215">
        <w:rPr>
          <w:rFonts w:ascii="Arial" w:hAnsi="Arial" w:cs="Arial"/>
          <w:sz w:val="22"/>
          <w:szCs w:val="22"/>
        </w:rPr>
        <w:t>Třaskoš</w:t>
      </w:r>
      <w:proofErr w:type="spellEnd"/>
      <w:r w:rsidR="00942215">
        <w:rPr>
          <w:rFonts w:ascii="Arial" w:hAnsi="Arial" w:cs="Arial"/>
          <w:sz w:val="22"/>
          <w:szCs w:val="22"/>
        </w:rPr>
        <w:t>, MPA, vedoucí odboru rozvoje a investic</w:t>
      </w:r>
    </w:p>
    <w:p w:rsidR="008A41B3" w:rsidRPr="00646956" w:rsidRDefault="008A41B3" w:rsidP="00316909">
      <w:pPr>
        <w:pStyle w:val="Normln1"/>
        <w:ind w:left="3966" w:hanging="226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DB0BBA">
        <w:rPr>
          <w:rFonts w:ascii="Arial" w:hAnsi="Arial" w:cs="Arial"/>
          <w:sz w:val="22"/>
          <w:szCs w:val="22"/>
        </w:rPr>
        <w:t xml:space="preserve">                             </w:t>
      </w:r>
      <w:r>
        <w:rPr>
          <w:rFonts w:ascii="Arial" w:hAnsi="Arial" w:cs="Arial"/>
          <w:sz w:val="22"/>
          <w:szCs w:val="22"/>
        </w:rPr>
        <w:t>Eliška Pecháčková, referentka odboru rozvoje a investic</w:t>
      </w:r>
    </w:p>
    <w:p w:rsidR="005F5AF7" w:rsidRPr="00646956" w:rsidRDefault="005F5AF7">
      <w:pPr>
        <w:tabs>
          <w:tab w:val="left" w:pos="4820"/>
        </w:tabs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 xml:space="preserve">IČ:                             </w:t>
      </w:r>
      <w:r w:rsidR="00DB0BBA">
        <w:rPr>
          <w:rFonts w:ascii="Arial" w:hAnsi="Arial" w:cs="Arial"/>
          <w:sz w:val="22"/>
          <w:szCs w:val="22"/>
        </w:rPr>
        <w:t xml:space="preserve">                            </w:t>
      </w:r>
      <w:r w:rsidRPr="00646956">
        <w:rPr>
          <w:rFonts w:ascii="Arial" w:hAnsi="Arial" w:cs="Arial"/>
          <w:sz w:val="22"/>
          <w:szCs w:val="22"/>
        </w:rPr>
        <w:t>00297569</w:t>
      </w:r>
    </w:p>
    <w:p w:rsidR="005F5AF7" w:rsidRPr="00646956" w:rsidRDefault="00DB0BBA">
      <w:pPr>
        <w:pStyle w:val="Zkladntext0"/>
        <w:tabs>
          <w:tab w:val="left" w:pos="3969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DIČ:                                                       </w:t>
      </w:r>
      <w:r w:rsidR="005F5AF7" w:rsidRPr="00646956">
        <w:rPr>
          <w:rFonts w:ascii="Arial" w:hAnsi="Arial" w:cs="Arial"/>
          <w:sz w:val="22"/>
          <w:szCs w:val="22"/>
        </w:rPr>
        <w:t>CZ 00297569</w:t>
      </w:r>
    </w:p>
    <w:p w:rsidR="005F5AF7" w:rsidRPr="00646956" w:rsidRDefault="00DB0BBA">
      <w:pPr>
        <w:pStyle w:val="Zkladntext0"/>
        <w:tabs>
          <w:tab w:val="left" w:pos="3969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Daňový režim:                                       </w:t>
      </w:r>
      <w:r w:rsidR="005F5AF7" w:rsidRPr="00646956">
        <w:rPr>
          <w:rFonts w:ascii="Arial" w:hAnsi="Arial" w:cs="Arial"/>
          <w:sz w:val="22"/>
          <w:szCs w:val="22"/>
        </w:rPr>
        <w:t xml:space="preserve">plátce DPH </w:t>
      </w:r>
    </w:p>
    <w:p w:rsidR="005F5AF7" w:rsidRPr="00646956" w:rsidRDefault="00DB0BBA">
      <w:pPr>
        <w:pStyle w:val="Zkladntext0"/>
        <w:tabs>
          <w:tab w:val="left" w:pos="3969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                                </w:t>
      </w:r>
      <w:r w:rsidR="005F5AF7" w:rsidRPr="00646956">
        <w:rPr>
          <w:rFonts w:ascii="Arial" w:hAnsi="Arial" w:cs="Arial"/>
          <w:sz w:val="22"/>
          <w:szCs w:val="22"/>
        </w:rPr>
        <w:t xml:space="preserve">Česká spořitelna a. </w:t>
      </w:r>
      <w:r w:rsidR="00B73927" w:rsidRPr="00646956">
        <w:rPr>
          <w:rFonts w:ascii="Arial" w:hAnsi="Arial" w:cs="Arial"/>
          <w:sz w:val="22"/>
          <w:szCs w:val="22"/>
        </w:rPr>
        <w:t>s., Bohumín</w:t>
      </w:r>
      <w:r w:rsidR="005F5AF7" w:rsidRPr="00646956">
        <w:rPr>
          <w:rFonts w:ascii="Arial" w:hAnsi="Arial" w:cs="Arial"/>
          <w:sz w:val="22"/>
          <w:szCs w:val="22"/>
        </w:rPr>
        <w:t xml:space="preserve">, </w:t>
      </w:r>
    </w:p>
    <w:p w:rsidR="005F5AF7" w:rsidRDefault="00DB0BBA">
      <w:pPr>
        <w:pStyle w:val="Zkladntext0"/>
        <w:tabs>
          <w:tab w:val="left" w:pos="3969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Č.</w:t>
      </w:r>
      <w:r w:rsidR="00B739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účtu:                                                  </w:t>
      </w:r>
      <w:r w:rsidR="005F5AF7" w:rsidRPr="00646956">
        <w:rPr>
          <w:rFonts w:ascii="Arial" w:hAnsi="Arial" w:cs="Arial"/>
          <w:sz w:val="22"/>
          <w:szCs w:val="22"/>
        </w:rPr>
        <w:t>1721638359/0800</w:t>
      </w:r>
    </w:p>
    <w:p w:rsidR="00704BD9" w:rsidRPr="00646956" w:rsidRDefault="00704BD9">
      <w:pPr>
        <w:pStyle w:val="Zkladntext0"/>
        <w:tabs>
          <w:tab w:val="left" w:pos="3969"/>
        </w:tabs>
        <w:spacing w:line="240" w:lineRule="auto"/>
        <w:rPr>
          <w:rFonts w:ascii="Arial" w:hAnsi="Arial" w:cs="Arial"/>
          <w:sz w:val="22"/>
          <w:szCs w:val="22"/>
        </w:rPr>
      </w:pPr>
    </w:p>
    <w:p w:rsidR="005F5AF7" w:rsidRPr="00646956" w:rsidRDefault="005F5AF7">
      <w:pPr>
        <w:pStyle w:val="Zkladntext"/>
        <w:tabs>
          <w:tab w:val="left" w:pos="3969"/>
        </w:tabs>
        <w:spacing w:before="170" w:after="0"/>
        <w:rPr>
          <w:rFonts w:ascii="Arial" w:hAnsi="Arial" w:cs="Arial"/>
          <w:b/>
          <w:sz w:val="22"/>
          <w:szCs w:val="22"/>
        </w:rPr>
      </w:pPr>
      <w:r w:rsidRPr="00646956">
        <w:rPr>
          <w:rFonts w:ascii="Arial" w:hAnsi="Arial" w:cs="Arial"/>
          <w:b/>
          <w:sz w:val="22"/>
          <w:szCs w:val="22"/>
        </w:rPr>
        <w:t>1.2. Zhotovitel</w:t>
      </w:r>
      <w:r w:rsidRPr="00646956">
        <w:rPr>
          <w:rFonts w:ascii="Arial" w:hAnsi="Arial" w:cs="Arial"/>
          <w:sz w:val="22"/>
          <w:szCs w:val="22"/>
        </w:rPr>
        <w:t>:</w:t>
      </w:r>
      <w:r w:rsidR="008655F7">
        <w:rPr>
          <w:rFonts w:ascii="Arial" w:hAnsi="Arial" w:cs="Arial"/>
          <w:sz w:val="22"/>
          <w:szCs w:val="22"/>
        </w:rPr>
        <w:tab/>
      </w:r>
      <w:r w:rsidR="00F976E6" w:rsidRPr="00F976E6">
        <w:rPr>
          <w:rFonts w:ascii="Arial" w:hAnsi="Arial" w:cs="Arial"/>
          <w:sz w:val="22"/>
          <w:szCs w:val="22"/>
          <w:highlight w:val="yellow"/>
        </w:rPr>
        <w:t>…………………….</w:t>
      </w:r>
    </w:p>
    <w:p w:rsidR="005F5AF7" w:rsidRPr="00646956" w:rsidRDefault="005F5AF7" w:rsidP="00957198">
      <w:pPr>
        <w:pStyle w:val="Zkladntext"/>
        <w:tabs>
          <w:tab w:val="left" w:pos="3969"/>
        </w:tabs>
        <w:spacing w:after="0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Sídlo:</w:t>
      </w:r>
      <w:r w:rsidR="008655F7">
        <w:rPr>
          <w:rFonts w:ascii="Arial" w:hAnsi="Arial" w:cs="Arial"/>
          <w:sz w:val="22"/>
          <w:szCs w:val="22"/>
        </w:rPr>
        <w:tab/>
      </w:r>
      <w:r w:rsidRPr="00646956">
        <w:rPr>
          <w:rFonts w:ascii="Arial" w:hAnsi="Arial" w:cs="Arial"/>
          <w:sz w:val="22"/>
          <w:szCs w:val="22"/>
        </w:rPr>
        <w:tab/>
      </w:r>
    </w:p>
    <w:p w:rsidR="005F5AF7" w:rsidRPr="00646956" w:rsidRDefault="005F5AF7" w:rsidP="00957198">
      <w:pPr>
        <w:pStyle w:val="Zkladntext"/>
        <w:tabs>
          <w:tab w:val="left" w:pos="-17908"/>
        </w:tabs>
        <w:spacing w:after="0"/>
        <w:ind w:left="3969" w:hanging="3969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Zastoupený:</w:t>
      </w:r>
      <w:r w:rsidR="008655F7">
        <w:rPr>
          <w:rFonts w:ascii="Arial" w:hAnsi="Arial" w:cs="Arial"/>
          <w:sz w:val="22"/>
          <w:szCs w:val="22"/>
        </w:rPr>
        <w:tab/>
      </w:r>
    </w:p>
    <w:p w:rsidR="005F5AF7" w:rsidRPr="00646956" w:rsidRDefault="005F5AF7" w:rsidP="00957198">
      <w:pPr>
        <w:pStyle w:val="Zkladntext"/>
        <w:tabs>
          <w:tab w:val="left" w:pos="3969"/>
        </w:tabs>
        <w:spacing w:after="0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zástupce pověřený k jednání ve věcech:</w:t>
      </w:r>
    </w:p>
    <w:p w:rsidR="005F5AF7" w:rsidRPr="00646956" w:rsidRDefault="005F5AF7">
      <w:pPr>
        <w:pStyle w:val="Normln1"/>
        <w:tabs>
          <w:tab w:val="left" w:pos="18995"/>
          <w:tab w:val="left" w:pos="22680"/>
        </w:tabs>
        <w:ind w:left="1701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a) smluvních:</w:t>
      </w:r>
      <w:r w:rsidR="008655F7">
        <w:rPr>
          <w:rFonts w:ascii="Arial" w:hAnsi="Arial" w:cs="Arial"/>
          <w:sz w:val="22"/>
          <w:szCs w:val="22"/>
        </w:rPr>
        <w:t xml:space="preserve">                </w:t>
      </w:r>
      <w:r w:rsidR="008655F7">
        <w:rPr>
          <w:rFonts w:ascii="Arial" w:hAnsi="Arial" w:cs="Arial"/>
          <w:sz w:val="22"/>
          <w:szCs w:val="22"/>
        </w:rPr>
        <w:tab/>
      </w:r>
    </w:p>
    <w:p w:rsidR="005F5AF7" w:rsidRPr="00646956" w:rsidRDefault="005F5AF7">
      <w:pPr>
        <w:pStyle w:val="Normln1"/>
        <w:tabs>
          <w:tab w:val="left" w:pos="18995"/>
          <w:tab w:val="left" w:pos="22680"/>
        </w:tabs>
        <w:ind w:left="1701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b) technických:</w:t>
      </w:r>
      <w:r w:rsidR="008655F7">
        <w:rPr>
          <w:rFonts w:ascii="Arial" w:hAnsi="Arial" w:cs="Arial"/>
          <w:sz w:val="22"/>
          <w:szCs w:val="22"/>
        </w:rPr>
        <w:t xml:space="preserve">              </w:t>
      </w:r>
    </w:p>
    <w:p w:rsidR="005F5AF7" w:rsidRPr="00646956" w:rsidRDefault="005F5AF7">
      <w:pPr>
        <w:pStyle w:val="Zkladntext"/>
        <w:tabs>
          <w:tab w:val="left" w:pos="3969"/>
        </w:tabs>
        <w:spacing w:after="6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IČ:</w:t>
      </w:r>
      <w:r w:rsidR="008655F7"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</w:p>
    <w:p w:rsidR="005F5AF7" w:rsidRPr="00646956" w:rsidRDefault="005F5AF7">
      <w:pPr>
        <w:pStyle w:val="Zkladntext"/>
        <w:tabs>
          <w:tab w:val="left" w:pos="3969"/>
        </w:tabs>
        <w:spacing w:after="6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DIČ:</w:t>
      </w:r>
      <w:r w:rsidR="008655F7">
        <w:rPr>
          <w:rFonts w:ascii="Arial" w:hAnsi="Arial" w:cs="Arial"/>
          <w:sz w:val="22"/>
          <w:szCs w:val="22"/>
        </w:rPr>
        <w:t xml:space="preserve">                                                          </w:t>
      </w:r>
      <w:r w:rsidRPr="00646956">
        <w:rPr>
          <w:rFonts w:ascii="Arial" w:hAnsi="Arial" w:cs="Arial"/>
          <w:sz w:val="22"/>
          <w:szCs w:val="22"/>
        </w:rPr>
        <w:tab/>
      </w:r>
    </w:p>
    <w:p w:rsidR="005F5AF7" w:rsidRPr="00646956" w:rsidRDefault="005F5AF7">
      <w:pPr>
        <w:pStyle w:val="Zkladntext"/>
        <w:tabs>
          <w:tab w:val="left" w:pos="3969"/>
        </w:tabs>
        <w:spacing w:after="6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Bankovní spojení:</w:t>
      </w:r>
      <w:r w:rsidR="008655F7">
        <w:rPr>
          <w:rFonts w:ascii="Arial" w:hAnsi="Arial" w:cs="Arial"/>
          <w:sz w:val="22"/>
          <w:szCs w:val="22"/>
        </w:rPr>
        <w:tab/>
      </w:r>
    </w:p>
    <w:p w:rsidR="002D126A" w:rsidRDefault="00EC00CD" w:rsidP="00957198">
      <w:pPr>
        <w:pStyle w:val="Zkladntext"/>
        <w:tabs>
          <w:tab w:val="left" w:pos="3969"/>
        </w:tabs>
        <w:spacing w:after="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</w:t>
      </w:r>
      <w:r w:rsidR="005F5AF7" w:rsidRPr="00646956">
        <w:rPr>
          <w:rFonts w:ascii="Arial" w:hAnsi="Arial" w:cs="Arial"/>
          <w:sz w:val="22"/>
          <w:szCs w:val="22"/>
        </w:rPr>
        <w:t>:</w:t>
      </w:r>
    </w:p>
    <w:p w:rsidR="0072662D" w:rsidRDefault="0072662D" w:rsidP="00957198">
      <w:pPr>
        <w:pStyle w:val="Zkladntext"/>
        <w:tabs>
          <w:tab w:val="left" w:pos="3969"/>
        </w:tabs>
        <w:spacing w:after="6"/>
        <w:rPr>
          <w:rFonts w:ascii="Arial" w:hAnsi="Arial" w:cs="Arial"/>
          <w:sz w:val="22"/>
          <w:szCs w:val="22"/>
        </w:rPr>
      </w:pPr>
    </w:p>
    <w:p w:rsidR="005F5AF7" w:rsidRPr="00646956" w:rsidRDefault="005F5AF7" w:rsidP="00160D29">
      <w:pPr>
        <w:pStyle w:val="Zkladntext"/>
        <w:tabs>
          <w:tab w:val="left" w:pos="3969"/>
        </w:tabs>
        <w:spacing w:after="6"/>
        <w:jc w:val="center"/>
        <w:rPr>
          <w:rFonts w:ascii="Arial" w:hAnsi="Arial" w:cs="Arial"/>
          <w:b/>
          <w:sz w:val="22"/>
          <w:szCs w:val="22"/>
        </w:rPr>
      </w:pPr>
      <w:r w:rsidRPr="00646956">
        <w:rPr>
          <w:rFonts w:ascii="Arial" w:hAnsi="Arial" w:cs="Arial"/>
          <w:b/>
          <w:sz w:val="22"/>
          <w:szCs w:val="22"/>
        </w:rPr>
        <w:t>II. Předmět smlouvy</w:t>
      </w:r>
    </w:p>
    <w:p w:rsidR="005F5AF7" w:rsidRPr="00646956" w:rsidRDefault="00C20209" w:rsidP="00110E6B">
      <w:pPr>
        <w:pStyle w:val="Zkladntext2"/>
        <w:spacing w:before="120" w:line="20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2.1. Předmět díla</w:t>
      </w:r>
      <w:r w:rsidR="005F5AF7" w:rsidRPr="00646956">
        <w:rPr>
          <w:rFonts w:ascii="Arial" w:hAnsi="Arial" w:cs="Arial"/>
          <w:sz w:val="22"/>
          <w:szCs w:val="22"/>
        </w:rPr>
        <w:t>:</w:t>
      </w:r>
    </w:p>
    <w:p w:rsidR="000E4676" w:rsidRPr="00BB381A" w:rsidRDefault="00740EC8" w:rsidP="000E4676">
      <w:pPr>
        <w:spacing w:before="120"/>
        <w:ind w:left="360"/>
        <w:rPr>
          <w:rFonts w:ascii="Arial" w:hAnsi="Arial" w:cs="Arial"/>
          <w:b/>
          <w:sz w:val="22"/>
          <w:szCs w:val="22"/>
        </w:rPr>
      </w:pPr>
      <w:r w:rsidRPr="00823E7C">
        <w:rPr>
          <w:rFonts w:ascii="Arial" w:hAnsi="Arial" w:cs="Arial"/>
          <w:b/>
          <w:sz w:val="22"/>
          <w:szCs w:val="22"/>
        </w:rPr>
        <w:t>Oprava fasády ZŠ Masarykova v Bohumíně (2.,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823E7C">
        <w:rPr>
          <w:rFonts w:ascii="Arial" w:hAnsi="Arial" w:cs="Arial"/>
          <w:b/>
          <w:sz w:val="22"/>
          <w:szCs w:val="22"/>
        </w:rPr>
        <w:t>3. a 5. etapa)</w:t>
      </w:r>
    </w:p>
    <w:p w:rsidR="00FD1773" w:rsidRDefault="00BA54CF" w:rsidP="00BA54CF">
      <w:pPr>
        <w:suppressAutoHyphens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Jedná se o</w:t>
      </w:r>
      <w:r w:rsidR="00FD177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opravu omítky a fasádních prvků včetně nové barevnosti, výměnu klempířských prvků, řešení vlhkosti soklové části, opravu rampy. V rámci této zakázky bude realizována 2. (modrá), 3.</w:t>
      </w:r>
      <w:r w:rsidR="00944E59"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(růžová) a 5. (oranžová) etapa. 1. a 4. etapa se nyní dokončuje.</w:t>
      </w:r>
      <w:r w:rsidR="00E65867" w:rsidRPr="00F950F5"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 wp14:anchorId="0DCF5BFF" wp14:editId="67090FF7">
            <wp:extent cx="3266410" cy="193167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94674" cy="1948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2AA2" w:rsidRDefault="00CA2AA2" w:rsidP="00110E6B">
      <w:pPr>
        <w:pStyle w:val="Zkladntext2"/>
        <w:spacing w:before="120" w:line="20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5F5AF7" w:rsidRDefault="005F5AF7" w:rsidP="00110E6B">
      <w:pPr>
        <w:pStyle w:val="Zkladntext2"/>
        <w:spacing w:before="120" w:line="200" w:lineRule="atLeast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2.2. Dílo bude provedeno dle projektové dokumentace</w:t>
      </w:r>
      <w:r w:rsidR="00646956">
        <w:rPr>
          <w:rFonts w:ascii="Arial" w:hAnsi="Arial" w:cs="Arial"/>
          <w:sz w:val="22"/>
          <w:szCs w:val="22"/>
        </w:rPr>
        <w:t xml:space="preserve"> vypracované</w:t>
      </w:r>
      <w:r w:rsidR="0014767B" w:rsidRPr="0014767B">
        <w:rPr>
          <w:rFonts w:ascii="Arial" w:hAnsi="Arial" w:cs="Arial"/>
          <w:sz w:val="22"/>
          <w:szCs w:val="22"/>
        </w:rPr>
        <w:t xml:space="preserve"> </w:t>
      </w:r>
      <w:r w:rsidR="00E821E6">
        <w:rPr>
          <w:rFonts w:ascii="Arial" w:hAnsi="Arial" w:cs="Arial"/>
          <w:sz w:val="22"/>
          <w:szCs w:val="22"/>
        </w:rPr>
        <w:t xml:space="preserve">společnosti </w:t>
      </w:r>
      <w:r w:rsidR="008C7808" w:rsidRPr="008C7808">
        <w:rPr>
          <w:rFonts w:ascii="Arial" w:hAnsi="Arial" w:cs="Arial"/>
          <w:sz w:val="22"/>
          <w:szCs w:val="22"/>
        </w:rPr>
        <w:t xml:space="preserve">RUSTICUS, s.r.o., </w:t>
      </w:r>
      <w:r w:rsidR="008C7808" w:rsidRPr="008C7808">
        <w:rPr>
          <w:rFonts w:ascii="Arial" w:hAnsi="Arial" w:cs="Arial"/>
          <w:sz w:val="22"/>
          <w:szCs w:val="22"/>
        </w:rPr>
        <w:lastRenderedPageBreak/>
        <w:t xml:space="preserve">Nový Jičín,  s.r.o., Ing. arch. Pavel </w:t>
      </w:r>
      <w:proofErr w:type="spellStart"/>
      <w:r w:rsidR="008C7808" w:rsidRPr="008C7808">
        <w:rPr>
          <w:rFonts w:ascii="Arial" w:hAnsi="Arial" w:cs="Arial"/>
          <w:sz w:val="22"/>
          <w:szCs w:val="22"/>
        </w:rPr>
        <w:t>Pazdiora</w:t>
      </w:r>
      <w:proofErr w:type="spellEnd"/>
      <w:r w:rsidR="008C7808" w:rsidRPr="008C7808">
        <w:rPr>
          <w:rFonts w:ascii="Arial" w:hAnsi="Arial" w:cs="Arial"/>
          <w:bCs/>
          <w:sz w:val="22"/>
          <w:szCs w:val="22"/>
        </w:rPr>
        <w:t>,</w:t>
      </w:r>
      <w:r w:rsidR="00E821E6" w:rsidRPr="008C7808">
        <w:rPr>
          <w:rFonts w:ascii="Arial" w:hAnsi="Arial" w:cs="Arial"/>
          <w:sz w:val="22"/>
          <w:szCs w:val="22"/>
        </w:rPr>
        <w:t>,</w:t>
      </w:r>
      <w:r w:rsidR="00646956" w:rsidRPr="008C7808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646956" w:rsidRPr="008C7808">
        <w:rPr>
          <w:rFonts w:ascii="Arial" w:hAnsi="Arial" w:cs="Arial"/>
          <w:sz w:val="22"/>
          <w:szCs w:val="22"/>
        </w:rPr>
        <w:t>výkazu výměr</w:t>
      </w:r>
      <w:r w:rsidR="00E821E6" w:rsidRPr="008C7808">
        <w:rPr>
          <w:rFonts w:ascii="Arial" w:hAnsi="Arial" w:cs="Arial"/>
          <w:sz w:val="22"/>
          <w:szCs w:val="22"/>
        </w:rPr>
        <w:t>,</w:t>
      </w:r>
      <w:r w:rsidR="00646956" w:rsidRPr="008C7808">
        <w:rPr>
          <w:rFonts w:ascii="Arial" w:hAnsi="Arial" w:cs="Arial"/>
          <w:sz w:val="22"/>
          <w:szCs w:val="22"/>
        </w:rPr>
        <w:t xml:space="preserve"> technické</w:t>
      </w:r>
      <w:r w:rsidR="00E821E6" w:rsidRPr="008C7808">
        <w:rPr>
          <w:rFonts w:ascii="Arial" w:hAnsi="Arial" w:cs="Arial"/>
          <w:sz w:val="22"/>
          <w:szCs w:val="22"/>
        </w:rPr>
        <w:t xml:space="preserve"> specifikace,</w:t>
      </w:r>
      <w:r w:rsidR="00646956" w:rsidRPr="00F6254B">
        <w:rPr>
          <w:rFonts w:ascii="Arial" w:hAnsi="Arial" w:cs="Arial"/>
          <w:sz w:val="22"/>
          <w:szCs w:val="22"/>
        </w:rPr>
        <w:t xml:space="preserve"> technick</w:t>
      </w:r>
      <w:r w:rsidR="00646956">
        <w:rPr>
          <w:rFonts w:ascii="Arial" w:hAnsi="Arial" w:cs="Arial"/>
          <w:sz w:val="22"/>
          <w:szCs w:val="22"/>
        </w:rPr>
        <w:t>ých</w:t>
      </w:r>
      <w:r w:rsidR="00646956" w:rsidRPr="00F6254B">
        <w:rPr>
          <w:rFonts w:ascii="Arial" w:hAnsi="Arial" w:cs="Arial"/>
          <w:sz w:val="22"/>
          <w:szCs w:val="22"/>
        </w:rPr>
        <w:t xml:space="preserve"> a uživatelsk</w:t>
      </w:r>
      <w:r w:rsidR="00646956">
        <w:rPr>
          <w:rFonts w:ascii="Arial" w:hAnsi="Arial" w:cs="Arial"/>
          <w:sz w:val="22"/>
          <w:szCs w:val="22"/>
        </w:rPr>
        <w:t>ých</w:t>
      </w:r>
      <w:r w:rsidR="00646956" w:rsidRPr="00F6254B">
        <w:rPr>
          <w:rFonts w:ascii="Arial" w:hAnsi="Arial" w:cs="Arial"/>
          <w:sz w:val="22"/>
          <w:szCs w:val="22"/>
        </w:rPr>
        <w:t xml:space="preserve"> standard</w:t>
      </w:r>
      <w:r w:rsidR="00646956">
        <w:rPr>
          <w:rFonts w:ascii="Arial" w:hAnsi="Arial" w:cs="Arial"/>
          <w:sz w:val="22"/>
          <w:szCs w:val="22"/>
        </w:rPr>
        <w:t>ů</w:t>
      </w:r>
      <w:r w:rsidR="00646956" w:rsidRPr="00F6254B">
        <w:rPr>
          <w:rFonts w:ascii="Arial" w:hAnsi="Arial" w:cs="Arial"/>
          <w:sz w:val="22"/>
          <w:szCs w:val="22"/>
        </w:rPr>
        <w:t xml:space="preserve"> stavby</w:t>
      </w:r>
      <w:r w:rsidRPr="00646956">
        <w:rPr>
          <w:rFonts w:ascii="Arial" w:hAnsi="Arial" w:cs="Arial"/>
          <w:sz w:val="22"/>
          <w:szCs w:val="22"/>
        </w:rPr>
        <w:t xml:space="preserve"> a zadávací dokumentace. </w:t>
      </w:r>
    </w:p>
    <w:p w:rsidR="0072662D" w:rsidRDefault="0072662D" w:rsidP="00316909">
      <w:pPr>
        <w:pStyle w:val="Zkladntext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:rsidR="00E821E6" w:rsidRDefault="00E821E6" w:rsidP="00316909">
      <w:pPr>
        <w:pStyle w:val="Zkladntext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 w:rsidRPr="00F6254B">
        <w:rPr>
          <w:rFonts w:ascii="Arial" w:hAnsi="Arial" w:cs="Arial"/>
          <w:b/>
          <w:bCs/>
          <w:sz w:val="22"/>
          <w:szCs w:val="22"/>
        </w:rPr>
        <w:t xml:space="preserve">Součástí </w:t>
      </w:r>
      <w:r w:rsidR="00316909">
        <w:rPr>
          <w:rFonts w:ascii="Arial" w:hAnsi="Arial" w:cs="Arial"/>
          <w:b/>
          <w:bCs/>
          <w:sz w:val="22"/>
          <w:szCs w:val="22"/>
        </w:rPr>
        <w:t xml:space="preserve">díla jsou </w:t>
      </w:r>
      <w:r w:rsidRPr="00F6254B">
        <w:rPr>
          <w:rFonts w:ascii="Arial" w:hAnsi="Arial" w:cs="Arial"/>
          <w:b/>
          <w:bCs/>
          <w:sz w:val="22"/>
          <w:szCs w:val="22"/>
        </w:rPr>
        <w:t>mimo všechny definované činností vymezené projektovou dokumentací i následující práce</w:t>
      </w:r>
      <w:r>
        <w:rPr>
          <w:rFonts w:ascii="Arial" w:hAnsi="Arial" w:cs="Arial"/>
          <w:b/>
          <w:bCs/>
          <w:sz w:val="22"/>
          <w:szCs w:val="22"/>
        </w:rPr>
        <w:t>,</w:t>
      </w:r>
      <w:r w:rsidRPr="00F6254B">
        <w:rPr>
          <w:rFonts w:ascii="Arial" w:hAnsi="Arial" w:cs="Arial"/>
          <w:b/>
          <w:bCs/>
          <w:sz w:val="22"/>
          <w:szCs w:val="22"/>
        </w:rPr>
        <w:t xml:space="preserve"> činnosti</w:t>
      </w:r>
      <w:r>
        <w:rPr>
          <w:rFonts w:ascii="Arial" w:hAnsi="Arial" w:cs="Arial"/>
          <w:b/>
          <w:bCs/>
          <w:sz w:val="22"/>
          <w:szCs w:val="22"/>
        </w:rPr>
        <w:t xml:space="preserve"> a povinnosti</w:t>
      </w:r>
      <w:r w:rsidRPr="00F6254B">
        <w:rPr>
          <w:rFonts w:ascii="Arial" w:hAnsi="Arial" w:cs="Arial"/>
          <w:b/>
          <w:bCs/>
          <w:sz w:val="22"/>
          <w:szCs w:val="22"/>
        </w:rPr>
        <w:t>:</w:t>
      </w:r>
    </w:p>
    <w:p w:rsidR="008C7808" w:rsidRDefault="008C7808" w:rsidP="00316909">
      <w:pPr>
        <w:pStyle w:val="Zkladntext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:rsidR="008C7808" w:rsidRPr="00BB381A" w:rsidRDefault="008C7808" w:rsidP="008C7808">
      <w:pPr>
        <w:pStyle w:val="Zkladntext10"/>
        <w:jc w:val="both"/>
        <w:rPr>
          <w:rFonts w:ascii="Arial" w:hAnsi="Arial" w:cs="Arial"/>
          <w:sz w:val="22"/>
          <w:szCs w:val="22"/>
        </w:rPr>
      </w:pPr>
      <w:r w:rsidRPr="00BB381A">
        <w:rPr>
          <w:rFonts w:ascii="Arial" w:hAnsi="Arial" w:cs="Arial"/>
          <w:sz w:val="22"/>
          <w:szCs w:val="22"/>
        </w:rPr>
        <w:t xml:space="preserve">- Zajištění odborného vedení stavby a odpovědnosti za organizaci postupu prací, dodržování platných norem a příslušných technických předpisů a technických norem. </w:t>
      </w:r>
    </w:p>
    <w:p w:rsidR="008C7808" w:rsidRPr="00BB381A" w:rsidRDefault="008C7808" w:rsidP="008C7808">
      <w:pPr>
        <w:pStyle w:val="Zkladntext10"/>
        <w:jc w:val="both"/>
        <w:rPr>
          <w:rFonts w:ascii="Arial" w:hAnsi="Arial" w:cs="Arial"/>
          <w:sz w:val="22"/>
          <w:szCs w:val="22"/>
        </w:rPr>
      </w:pPr>
      <w:r w:rsidRPr="00BB381A">
        <w:rPr>
          <w:rFonts w:ascii="Arial" w:hAnsi="Arial" w:cs="Arial"/>
          <w:sz w:val="22"/>
          <w:szCs w:val="22"/>
        </w:rPr>
        <w:t xml:space="preserve">- Zajištění a provedení všech opatření organizačního a stavebně technologického charakteru k řádnému provedení díla. </w:t>
      </w:r>
    </w:p>
    <w:p w:rsidR="008C7808" w:rsidRDefault="008C7808" w:rsidP="008C7808">
      <w:pPr>
        <w:pStyle w:val="Zkladntext10"/>
        <w:jc w:val="both"/>
        <w:rPr>
          <w:rFonts w:ascii="Arial" w:hAnsi="Arial" w:cs="Arial"/>
          <w:sz w:val="22"/>
          <w:szCs w:val="22"/>
        </w:rPr>
      </w:pPr>
      <w:r w:rsidRPr="00BB381A">
        <w:rPr>
          <w:rFonts w:ascii="Arial" w:hAnsi="Arial" w:cs="Arial"/>
          <w:sz w:val="22"/>
          <w:szCs w:val="22"/>
        </w:rPr>
        <w:t>- Všechny odborné práce budou prováděny osobami oprávněnými a způsobilými s patřičnou certifikací.</w:t>
      </w:r>
    </w:p>
    <w:p w:rsidR="008C7808" w:rsidRDefault="008C7808" w:rsidP="008C7808">
      <w:pPr>
        <w:pStyle w:val="Zkladntext10"/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Renovace původních fasádní a štukatérských prvků bude prováděna odborníky v oblasti restaurování a renovace staveb s </w:t>
      </w:r>
      <w:proofErr w:type="gramStart"/>
      <w:r>
        <w:rPr>
          <w:rFonts w:ascii="Arial" w:hAnsi="Arial" w:cs="Arial"/>
          <w:sz w:val="22"/>
          <w:szCs w:val="22"/>
        </w:rPr>
        <w:t>prokazatelnou</w:t>
      </w:r>
      <w:proofErr w:type="gramEnd"/>
      <w:r>
        <w:rPr>
          <w:rFonts w:ascii="Arial" w:hAnsi="Arial" w:cs="Arial"/>
          <w:sz w:val="22"/>
          <w:szCs w:val="22"/>
        </w:rPr>
        <w:t xml:space="preserve"> praxi v štukatérských pracích (před zahájením prací </w:t>
      </w:r>
      <w:r w:rsidR="003F66F5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 xml:space="preserve"> předloží doklad o praxi)</w:t>
      </w:r>
    </w:p>
    <w:p w:rsidR="008C7808" w:rsidRPr="00BB381A" w:rsidRDefault="008C7808" w:rsidP="008C7808">
      <w:pPr>
        <w:pStyle w:val="Zkladntext10"/>
        <w:jc w:val="both"/>
        <w:rPr>
          <w:rFonts w:ascii="Arial" w:hAnsi="Arial" w:cs="Arial"/>
          <w:sz w:val="22"/>
          <w:szCs w:val="22"/>
        </w:rPr>
      </w:pPr>
      <w:r w:rsidRPr="00BB381A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Zhotovi</w:t>
      </w:r>
      <w:r w:rsidRPr="00BB381A">
        <w:rPr>
          <w:rFonts w:ascii="Arial" w:hAnsi="Arial" w:cs="Arial"/>
          <w:sz w:val="22"/>
          <w:szCs w:val="22"/>
        </w:rPr>
        <w:t>tel zajistí stálé odborné vedení stavby, zveřejní kontakty na zodpovědné osoby, které budou pověřeny k jednání s investorem, koordinátorem BOZP a TDS.</w:t>
      </w:r>
    </w:p>
    <w:p w:rsidR="008C7808" w:rsidRDefault="008C7808" w:rsidP="008C7808">
      <w:pPr>
        <w:pStyle w:val="Zkladntext10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BB381A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Zhotovi</w:t>
      </w:r>
      <w:r w:rsidRPr="00BB381A">
        <w:rPr>
          <w:rFonts w:ascii="Arial" w:hAnsi="Arial" w:cs="Arial"/>
          <w:sz w:val="22"/>
          <w:szCs w:val="22"/>
        </w:rPr>
        <w:t xml:space="preserve">tel si zajistí veškeré práce a dodávky související s bezpečnostními opatřeními na ochranu lidí a majetku. Při práci na provádění díla musí být dodržovány bezpečnostní předpisy a nařízení, zákon č. 309/2006 Sb. o bezpečnosti práce a ochraně zdraví při práci a </w:t>
      </w:r>
      <w:proofErr w:type="spellStart"/>
      <w:r w:rsidRPr="00BB381A">
        <w:rPr>
          <w:rFonts w:ascii="Arial" w:hAnsi="Arial" w:cs="Arial"/>
          <w:sz w:val="22"/>
          <w:szCs w:val="22"/>
        </w:rPr>
        <w:t>vyhl</w:t>
      </w:r>
      <w:proofErr w:type="spellEnd"/>
      <w:r w:rsidRPr="00BB381A">
        <w:rPr>
          <w:rFonts w:ascii="Arial" w:hAnsi="Arial" w:cs="Arial"/>
          <w:sz w:val="22"/>
          <w:szCs w:val="22"/>
        </w:rPr>
        <w:t xml:space="preserve">. č. 591/2006 Sb. o požadavcích na bezpečnost a ochranu zdraví na staveništích. Dále je povinen zabezpečit všechna organizační a technická opatření k zajištění požární ochrany při činnostech, u nichž hrozí nebezpečí vzniku požáru. </w:t>
      </w:r>
    </w:p>
    <w:p w:rsidR="00AC2096" w:rsidRDefault="00AC2096" w:rsidP="00AC2096">
      <w:pPr>
        <w:pStyle w:val="Zkladntext10"/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Zhotovitel zajistí a doloží pasportizaci – fotodokumentaci objektu před zahájením stavby a zajistí a doloží fotodokumentaci z průběhu provádění prací celé stavby</w:t>
      </w:r>
    </w:p>
    <w:p w:rsidR="008C7808" w:rsidRDefault="008C7808" w:rsidP="008C7808">
      <w:pPr>
        <w:pStyle w:val="Zkladntext10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97616F">
        <w:rPr>
          <w:rFonts w:ascii="Arial" w:hAnsi="Arial" w:cs="Arial"/>
          <w:sz w:val="22"/>
          <w:szCs w:val="22"/>
        </w:rPr>
        <w:t xml:space="preserve">- Stavební práce budou </w:t>
      </w:r>
      <w:r>
        <w:rPr>
          <w:rFonts w:ascii="Arial" w:hAnsi="Arial" w:cs="Arial"/>
          <w:sz w:val="22"/>
          <w:szCs w:val="22"/>
        </w:rPr>
        <w:t>mimo prázdnin</w:t>
      </w:r>
      <w:r w:rsidRPr="0097616F">
        <w:rPr>
          <w:rFonts w:ascii="Arial" w:hAnsi="Arial" w:cs="Arial"/>
          <w:sz w:val="22"/>
          <w:szCs w:val="22"/>
        </w:rPr>
        <w:t xml:space="preserve"> probíhat za plného provozu </w:t>
      </w:r>
      <w:r>
        <w:rPr>
          <w:rFonts w:ascii="Arial" w:hAnsi="Arial" w:cs="Arial"/>
          <w:sz w:val="22"/>
          <w:szCs w:val="22"/>
        </w:rPr>
        <w:t>základní</w:t>
      </w:r>
      <w:r w:rsidRPr="0097616F">
        <w:rPr>
          <w:rFonts w:ascii="Arial" w:hAnsi="Arial" w:cs="Arial"/>
          <w:sz w:val="22"/>
          <w:szCs w:val="22"/>
        </w:rPr>
        <w:t xml:space="preserve"> školy</w:t>
      </w:r>
      <w:r w:rsidR="007A66F5">
        <w:rPr>
          <w:rFonts w:ascii="Arial" w:hAnsi="Arial" w:cs="Arial"/>
          <w:sz w:val="22"/>
          <w:szCs w:val="22"/>
        </w:rPr>
        <w:t>, zhotovitel je povinen i o prázdninách zajistit</w:t>
      </w:r>
      <w:r w:rsidR="008D69E7">
        <w:rPr>
          <w:rFonts w:ascii="Arial" w:hAnsi="Arial" w:cs="Arial"/>
          <w:sz w:val="22"/>
          <w:szCs w:val="22"/>
        </w:rPr>
        <w:t xml:space="preserve"> </w:t>
      </w:r>
      <w:r w:rsidR="007A66F5">
        <w:rPr>
          <w:rFonts w:ascii="Arial" w:hAnsi="Arial" w:cs="Arial"/>
          <w:sz w:val="22"/>
          <w:szCs w:val="22"/>
        </w:rPr>
        <w:t xml:space="preserve">bezpečný přístup pro </w:t>
      </w:r>
      <w:r w:rsidR="008D69E7">
        <w:rPr>
          <w:rFonts w:ascii="Arial" w:hAnsi="Arial" w:cs="Arial"/>
          <w:sz w:val="22"/>
          <w:szCs w:val="22"/>
        </w:rPr>
        <w:t>určitý okruh osob</w:t>
      </w:r>
      <w:r w:rsidRPr="0097616F">
        <w:rPr>
          <w:rFonts w:ascii="Arial" w:hAnsi="Arial" w:cs="Arial"/>
          <w:sz w:val="22"/>
          <w:szCs w:val="22"/>
        </w:rPr>
        <w:t>.</w:t>
      </w:r>
      <w:r w:rsidR="008D69E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</w:t>
      </w:r>
      <w:r w:rsidRPr="0097616F">
        <w:rPr>
          <w:rFonts w:ascii="Arial" w:hAnsi="Arial" w:cs="Arial"/>
          <w:sz w:val="22"/>
          <w:szCs w:val="22"/>
        </w:rPr>
        <w:t xml:space="preserve">hotovitel </w:t>
      </w:r>
      <w:r>
        <w:rPr>
          <w:rFonts w:ascii="Arial" w:hAnsi="Arial" w:cs="Arial"/>
          <w:sz w:val="22"/>
          <w:szCs w:val="22"/>
        </w:rPr>
        <w:t xml:space="preserve">zpracuje </w:t>
      </w:r>
      <w:r w:rsidRPr="0097616F">
        <w:rPr>
          <w:rFonts w:ascii="Arial" w:hAnsi="Arial" w:cs="Arial"/>
          <w:sz w:val="22"/>
          <w:szCs w:val="22"/>
        </w:rPr>
        <w:t xml:space="preserve">harmonogram prací a předloží jej ke schválení zástupci objednatele a </w:t>
      </w:r>
      <w:r>
        <w:rPr>
          <w:rFonts w:ascii="Arial" w:hAnsi="Arial" w:cs="Arial"/>
          <w:sz w:val="22"/>
          <w:szCs w:val="22"/>
        </w:rPr>
        <w:t xml:space="preserve">zástupci školy </w:t>
      </w:r>
      <w:r w:rsidRPr="0097616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</w:t>
      </w:r>
      <w:r w:rsidRPr="0097616F">
        <w:rPr>
          <w:rFonts w:ascii="Arial" w:hAnsi="Arial" w:cs="Arial"/>
          <w:sz w:val="22"/>
          <w:szCs w:val="22"/>
        </w:rPr>
        <w:t xml:space="preserve"> termínu </w:t>
      </w:r>
      <w:r>
        <w:rPr>
          <w:rFonts w:ascii="Arial" w:hAnsi="Arial" w:cs="Arial"/>
          <w:sz w:val="22"/>
          <w:szCs w:val="22"/>
        </w:rPr>
        <w:t xml:space="preserve"> min. 10 dní před </w:t>
      </w:r>
      <w:r w:rsidRPr="0097616F">
        <w:rPr>
          <w:rFonts w:ascii="Arial" w:hAnsi="Arial" w:cs="Arial"/>
          <w:sz w:val="22"/>
          <w:szCs w:val="22"/>
        </w:rPr>
        <w:t>předání</w:t>
      </w:r>
      <w:r>
        <w:rPr>
          <w:rFonts w:ascii="Arial" w:hAnsi="Arial" w:cs="Arial"/>
          <w:sz w:val="22"/>
          <w:szCs w:val="22"/>
        </w:rPr>
        <w:t>m</w:t>
      </w:r>
      <w:r w:rsidRPr="0097616F">
        <w:rPr>
          <w:rFonts w:ascii="Arial" w:hAnsi="Arial" w:cs="Arial"/>
          <w:sz w:val="22"/>
          <w:szCs w:val="22"/>
        </w:rPr>
        <w:t xml:space="preserve"> staveniště. </w:t>
      </w:r>
    </w:p>
    <w:p w:rsidR="008C7808" w:rsidRPr="00BB381A" w:rsidRDefault="008C7808" w:rsidP="008C7808">
      <w:pPr>
        <w:pStyle w:val="Zkladntext10"/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BE52A2">
        <w:rPr>
          <w:rFonts w:ascii="Arial" w:hAnsi="Arial" w:cs="Arial"/>
          <w:sz w:val="22"/>
          <w:szCs w:val="22"/>
        </w:rPr>
        <w:t>Zhotovi</w:t>
      </w:r>
      <w:r w:rsidR="00BE52A2" w:rsidRPr="00BB381A">
        <w:rPr>
          <w:rFonts w:ascii="Arial" w:hAnsi="Arial" w:cs="Arial"/>
          <w:sz w:val="22"/>
          <w:szCs w:val="22"/>
        </w:rPr>
        <w:t>tel</w:t>
      </w:r>
      <w:r w:rsidRPr="00BB381A">
        <w:rPr>
          <w:rFonts w:ascii="Arial" w:hAnsi="Arial" w:cs="Arial"/>
          <w:sz w:val="22"/>
          <w:szCs w:val="22"/>
        </w:rPr>
        <w:t xml:space="preserve"> si v případě potřeby zajistí dopravní značení k dopravnímu omezení souvisejícím se stavebními pracemi, jeho údržbu, přemisťování a odstranění. Plochy a komunikace používané pro zařízení staveniště, nebo jinak poškozené při provádění stavby, budou uvedené do původního stavu, terén srovnán, zatravněn, opraveny kaverny komunikace do doby předání a převzetí díla objednateli. </w:t>
      </w:r>
    </w:p>
    <w:p w:rsidR="008C7808" w:rsidRPr="00BB381A" w:rsidRDefault="008C7808" w:rsidP="008C7808">
      <w:pPr>
        <w:pStyle w:val="Zkladntextodsazen1"/>
        <w:numPr>
          <w:ilvl w:val="0"/>
          <w:numId w:val="3"/>
        </w:numPr>
        <w:tabs>
          <w:tab w:val="clear" w:pos="720"/>
          <w:tab w:val="left" w:pos="0"/>
          <w:tab w:val="left" w:pos="135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BB381A">
        <w:rPr>
          <w:rFonts w:ascii="Arial" w:hAnsi="Arial" w:cs="Arial"/>
          <w:sz w:val="22"/>
          <w:szCs w:val="22"/>
        </w:rPr>
        <w:t xml:space="preserve"> Se zadavatelem, TDS a AD budou předem průběžně odsouhlasovány materiály a výrobky dodávané na stavbu včetně odsouhlasení výrobní dokumentace</w:t>
      </w:r>
    </w:p>
    <w:p w:rsidR="008C7808" w:rsidRPr="00BB381A" w:rsidRDefault="008C7808" w:rsidP="008C7808">
      <w:pPr>
        <w:pStyle w:val="Zkladntext"/>
        <w:tabs>
          <w:tab w:val="left" w:pos="0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BB381A">
        <w:rPr>
          <w:rFonts w:ascii="Arial" w:hAnsi="Arial" w:cs="Arial"/>
          <w:sz w:val="22"/>
          <w:szCs w:val="22"/>
        </w:rPr>
        <w:t xml:space="preserve">- </w:t>
      </w:r>
      <w:r w:rsidR="00BE52A2">
        <w:rPr>
          <w:rFonts w:ascii="Arial" w:hAnsi="Arial" w:cs="Arial"/>
          <w:sz w:val="22"/>
          <w:szCs w:val="22"/>
        </w:rPr>
        <w:t>Zhotovi</w:t>
      </w:r>
      <w:r w:rsidR="00BE52A2" w:rsidRPr="00BB381A">
        <w:rPr>
          <w:rFonts w:ascii="Arial" w:hAnsi="Arial" w:cs="Arial"/>
          <w:sz w:val="22"/>
          <w:szCs w:val="22"/>
        </w:rPr>
        <w:t>tel</w:t>
      </w:r>
      <w:r w:rsidRPr="00BB381A">
        <w:rPr>
          <w:rFonts w:ascii="Arial" w:hAnsi="Arial" w:cs="Arial"/>
          <w:sz w:val="22"/>
          <w:szCs w:val="22"/>
        </w:rPr>
        <w:t xml:space="preserve"> si zajistí zařízení staveniště, hygienického zázemí pro všechny zaměstnance </w:t>
      </w:r>
      <w:r w:rsidR="00BE52A2">
        <w:rPr>
          <w:rFonts w:ascii="Arial" w:hAnsi="Arial" w:cs="Arial"/>
          <w:sz w:val="22"/>
          <w:szCs w:val="22"/>
        </w:rPr>
        <w:t>zhotovi</w:t>
      </w:r>
      <w:r w:rsidR="00BE52A2" w:rsidRPr="00BB381A">
        <w:rPr>
          <w:rFonts w:ascii="Arial" w:hAnsi="Arial" w:cs="Arial"/>
          <w:sz w:val="22"/>
          <w:szCs w:val="22"/>
        </w:rPr>
        <w:t>tel</w:t>
      </w:r>
      <w:r w:rsidR="00BE52A2">
        <w:rPr>
          <w:rFonts w:ascii="Arial" w:hAnsi="Arial" w:cs="Arial"/>
          <w:sz w:val="22"/>
          <w:szCs w:val="22"/>
        </w:rPr>
        <w:t xml:space="preserve">e </w:t>
      </w:r>
      <w:r w:rsidRPr="00BB381A">
        <w:rPr>
          <w:rFonts w:ascii="Arial" w:hAnsi="Arial" w:cs="Arial"/>
          <w:sz w:val="22"/>
          <w:szCs w:val="22"/>
        </w:rPr>
        <w:t xml:space="preserve">popř. </w:t>
      </w:r>
      <w:proofErr w:type="spellStart"/>
      <w:r w:rsidRPr="00BB381A">
        <w:rPr>
          <w:rFonts w:ascii="Arial" w:hAnsi="Arial" w:cs="Arial"/>
          <w:sz w:val="22"/>
          <w:szCs w:val="22"/>
        </w:rPr>
        <w:t>pod</w:t>
      </w:r>
      <w:r w:rsidR="003A3C7E">
        <w:rPr>
          <w:rFonts w:ascii="Arial" w:hAnsi="Arial" w:cs="Arial"/>
          <w:sz w:val="22"/>
          <w:szCs w:val="22"/>
        </w:rPr>
        <w:t>zhotovi</w:t>
      </w:r>
      <w:r w:rsidR="003A3C7E" w:rsidRPr="00BB381A">
        <w:rPr>
          <w:rFonts w:ascii="Arial" w:hAnsi="Arial" w:cs="Arial"/>
          <w:sz w:val="22"/>
          <w:szCs w:val="22"/>
        </w:rPr>
        <w:t>tel</w:t>
      </w:r>
      <w:r w:rsidR="003A3C7E">
        <w:rPr>
          <w:rFonts w:ascii="Arial" w:hAnsi="Arial" w:cs="Arial"/>
          <w:sz w:val="22"/>
          <w:szCs w:val="22"/>
        </w:rPr>
        <w:t>e</w:t>
      </w:r>
      <w:proofErr w:type="spellEnd"/>
      <w:r w:rsidRPr="00BB381A">
        <w:rPr>
          <w:rFonts w:ascii="Arial" w:hAnsi="Arial" w:cs="Arial"/>
          <w:sz w:val="22"/>
          <w:szCs w:val="22"/>
        </w:rPr>
        <w:t xml:space="preserve">, zřízení odběrného místa vody, el. </w:t>
      </w:r>
      <w:proofErr w:type="gramStart"/>
      <w:r w:rsidRPr="00BB381A">
        <w:rPr>
          <w:rFonts w:ascii="Arial" w:hAnsi="Arial" w:cs="Arial"/>
          <w:sz w:val="22"/>
          <w:szCs w:val="22"/>
        </w:rPr>
        <w:t>energie</w:t>
      </w:r>
      <w:proofErr w:type="gramEnd"/>
      <w:r w:rsidRPr="00BB381A">
        <w:rPr>
          <w:rFonts w:ascii="Arial" w:hAnsi="Arial" w:cs="Arial"/>
          <w:sz w:val="22"/>
          <w:szCs w:val="22"/>
        </w:rPr>
        <w:t xml:space="preserve"> a jiných zdrojů na vlastní náklady a se samostatným měřením (na základě jednání s příslušným správcem sítě, nebo po dohodě s provozovatelem). </w:t>
      </w:r>
    </w:p>
    <w:p w:rsidR="008C7808" w:rsidRPr="00BB381A" w:rsidRDefault="00BE52A2" w:rsidP="008C7808">
      <w:pPr>
        <w:pStyle w:val="Zkladntextodsazen1"/>
        <w:numPr>
          <w:ilvl w:val="0"/>
          <w:numId w:val="3"/>
        </w:numPr>
        <w:tabs>
          <w:tab w:val="clear" w:pos="720"/>
          <w:tab w:val="left" w:pos="0"/>
          <w:tab w:val="left" w:pos="135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</w:t>
      </w:r>
      <w:r w:rsidRPr="00BB381A">
        <w:rPr>
          <w:rFonts w:ascii="Arial" w:hAnsi="Arial" w:cs="Arial"/>
          <w:sz w:val="22"/>
          <w:szCs w:val="22"/>
        </w:rPr>
        <w:t>tel</w:t>
      </w:r>
      <w:r w:rsidR="008C7808" w:rsidRPr="00BB381A">
        <w:rPr>
          <w:rFonts w:ascii="Arial" w:hAnsi="Arial" w:cs="Arial"/>
          <w:sz w:val="22"/>
          <w:szCs w:val="22"/>
        </w:rPr>
        <w:t xml:space="preserve"> zajistí ochranu život. </w:t>
      </w:r>
      <w:proofErr w:type="gramStart"/>
      <w:r w:rsidR="008C7808" w:rsidRPr="00BB381A">
        <w:rPr>
          <w:rFonts w:ascii="Arial" w:hAnsi="Arial" w:cs="Arial"/>
          <w:sz w:val="22"/>
          <w:szCs w:val="22"/>
        </w:rPr>
        <w:t>prostředí</w:t>
      </w:r>
      <w:proofErr w:type="gramEnd"/>
      <w:r w:rsidR="008C7808" w:rsidRPr="00BB381A">
        <w:rPr>
          <w:rFonts w:ascii="Arial" w:hAnsi="Arial" w:cs="Arial"/>
          <w:sz w:val="22"/>
          <w:szCs w:val="22"/>
        </w:rPr>
        <w:t xml:space="preserve"> (ochrana dřevin, zákaz spalování jakýkoliv látek). </w:t>
      </w:r>
    </w:p>
    <w:p w:rsidR="008C7808" w:rsidRPr="00BB381A" w:rsidRDefault="008C7808" w:rsidP="008C7808">
      <w:pPr>
        <w:pStyle w:val="Zkladntextodsazen1"/>
        <w:numPr>
          <w:ilvl w:val="0"/>
          <w:numId w:val="3"/>
        </w:numPr>
        <w:tabs>
          <w:tab w:val="clear" w:pos="720"/>
          <w:tab w:val="left" w:pos="0"/>
          <w:tab w:val="left" w:pos="135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BB381A">
        <w:rPr>
          <w:rFonts w:ascii="Arial" w:hAnsi="Arial" w:cs="Arial"/>
          <w:sz w:val="22"/>
          <w:szCs w:val="22"/>
        </w:rPr>
        <w:t xml:space="preserve"> </w:t>
      </w:r>
      <w:r w:rsidR="003A3C7E">
        <w:rPr>
          <w:rFonts w:ascii="Arial" w:hAnsi="Arial" w:cs="Arial"/>
          <w:sz w:val="22"/>
          <w:szCs w:val="22"/>
        </w:rPr>
        <w:t>Zhotovi</w:t>
      </w:r>
      <w:r w:rsidR="003A3C7E" w:rsidRPr="00BB381A">
        <w:rPr>
          <w:rFonts w:ascii="Arial" w:hAnsi="Arial" w:cs="Arial"/>
          <w:sz w:val="22"/>
          <w:szCs w:val="22"/>
        </w:rPr>
        <w:t xml:space="preserve">tel </w:t>
      </w:r>
      <w:r w:rsidRPr="00BB381A">
        <w:rPr>
          <w:rFonts w:ascii="Arial" w:hAnsi="Arial" w:cs="Arial"/>
          <w:sz w:val="22"/>
          <w:szCs w:val="22"/>
        </w:rPr>
        <w:t>bude dbát na každodenní vyčistění pracoviště, staveniště a dalších prostor využívaných pro stavební činnost.</w:t>
      </w:r>
    </w:p>
    <w:p w:rsidR="008C7808" w:rsidRPr="00BB381A" w:rsidRDefault="008C7808" w:rsidP="008C7808">
      <w:pPr>
        <w:pStyle w:val="Zkladntextodsazen1"/>
        <w:numPr>
          <w:ilvl w:val="0"/>
          <w:numId w:val="3"/>
        </w:numPr>
        <w:tabs>
          <w:tab w:val="clear" w:pos="720"/>
          <w:tab w:val="left" w:pos="0"/>
          <w:tab w:val="left" w:pos="135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BB381A">
        <w:rPr>
          <w:rFonts w:ascii="Arial" w:hAnsi="Arial" w:cs="Arial"/>
          <w:sz w:val="22"/>
          <w:szCs w:val="22"/>
        </w:rPr>
        <w:t>Zajištění umístění výstražných tabulí upozorňujících na zákaz vstupu nepovolaným osobám do prostoru staveniště.</w:t>
      </w:r>
    </w:p>
    <w:p w:rsidR="008C7808" w:rsidRPr="00BB381A" w:rsidRDefault="008C7808" w:rsidP="008C7808">
      <w:pPr>
        <w:pStyle w:val="Zkladntextodsazen1"/>
        <w:numPr>
          <w:ilvl w:val="0"/>
          <w:numId w:val="3"/>
        </w:numPr>
        <w:tabs>
          <w:tab w:val="clear" w:pos="720"/>
          <w:tab w:val="left" w:pos="0"/>
          <w:tab w:val="left" w:pos="135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BB381A">
        <w:rPr>
          <w:rFonts w:ascii="Arial" w:hAnsi="Arial" w:cs="Arial"/>
          <w:sz w:val="22"/>
          <w:szCs w:val="22"/>
        </w:rPr>
        <w:t xml:space="preserve"> Pracovníci budou prokazatelně (doloženo ve stavebním deníku) proškoleni a seznámeni s technologickými pokyny a aplikací materiálu s respektováním pokynů pro dodržení a splnění záručních podmínek ze strany výrobce.</w:t>
      </w:r>
    </w:p>
    <w:p w:rsidR="008C7808" w:rsidRPr="00BB381A" w:rsidRDefault="008C7808" w:rsidP="008C7808">
      <w:pPr>
        <w:pStyle w:val="Zkladntextodsazen1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  <w:r w:rsidRPr="00BB381A">
        <w:rPr>
          <w:rFonts w:ascii="Arial" w:hAnsi="Arial" w:cs="Arial"/>
          <w:sz w:val="22"/>
          <w:szCs w:val="22"/>
        </w:rPr>
        <w:t xml:space="preserve">- Zajištění odvozu vybouraných hmot, stavební suti a demontovaného zařízení vzniklých stavební činností a předání oprávněným osobám, které provozují zařízení pro nakládání s odpady. </w:t>
      </w:r>
      <w:r w:rsidR="003A3C7E">
        <w:rPr>
          <w:rFonts w:ascii="Arial" w:hAnsi="Arial" w:cs="Arial"/>
          <w:sz w:val="22"/>
          <w:szCs w:val="22"/>
        </w:rPr>
        <w:t>Zhotovi</w:t>
      </w:r>
      <w:r w:rsidR="003A3C7E" w:rsidRPr="00BB381A">
        <w:rPr>
          <w:rFonts w:ascii="Arial" w:hAnsi="Arial" w:cs="Arial"/>
          <w:sz w:val="22"/>
          <w:szCs w:val="22"/>
        </w:rPr>
        <w:t>tel</w:t>
      </w:r>
      <w:r w:rsidRPr="00BB381A">
        <w:rPr>
          <w:rFonts w:ascii="Arial" w:hAnsi="Arial" w:cs="Arial"/>
          <w:sz w:val="22"/>
          <w:szCs w:val="22"/>
        </w:rPr>
        <w:t xml:space="preserve"> předloží doklady o předání odpadů oprávněné osobě k přejímacímu řízení (průběžně k fakturaci).</w:t>
      </w:r>
    </w:p>
    <w:p w:rsidR="008C7808" w:rsidRPr="00BB381A" w:rsidRDefault="008C7808" w:rsidP="008C7808">
      <w:pPr>
        <w:pStyle w:val="Zkladntextodsazen1"/>
        <w:tabs>
          <w:tab w:val="left" w:pos="0"/>
        </w:tabs>
        <w:ind w:left="0"/>
        <w:jc w:val="both"/>
        <w:rPr>
          <w:rFonts w:ascii="Arial" w:hAnsi="Arial" w:cs="Arial"/>
          <w:bCs/>
          <w:sz w:val="22"/>
          <w:szCs w:val="22"/>
        </w:rPr>
      </w:pPr>
      <w:r w:rsidRPr="00BB381A">
        <w:rPr>
          <w:rFonts w:ascii="Arial" w:hAnsi="Arial" w:cs="Arial"/>
          <w:sz w:val="22"/>
          <w:szCs w:val="22"/>
        </w:rPr>
        <w:t xml:space="preserve">- Zajištění a splnění podmínek vyplývajících z vyjádření </w:t>
      </w:r>
      <w:r w:rsidRPr="00ED0F65">
        <w:rPr>
          <w:rFonts w:ascii="Arial" w:hAnsi="Arial" w:cs="Arial"/>
          <w:sz w:val="22"/>
          <w:szCs w:val="22"/>
        </w:rPr>
        <w:t>dotčených orgánů a organizací, a stanovisek doložených v dokladové části zadávací dokumentace.</w:t>
      </w:r>
      <w:r w:rsidRPr="00BB381A">
        <w:rPr>
          <w:rFonts w:ascii="Arial" w:hAnsi="Arial" w:cs="Arial"/>
          <w:bCs/>
          <w:sz w:val="22"/>
          <w:szCs w:val="22"/>
        </w:rPr>
        <w:t xml:space="preserve">      </w:t>
      </w:r>
    </w:p>
    <w:p w:rsidR="008C7808" w:rsidRPr="00BB381A" w:rsidRDefault="008C7808" w:rsidP="008C7808">
      <w:pPr>
        <w:pStyle w:val="Zkladntext"/>
        <w:tabs>
          <w:tab w:val="left" w:pos="0"/>
        </w:tabs>
        <w:spacing w:after="0"/>
        <w:ind w:left="-13"/>
        <w:jc w:val="both"/>
        <w:rPr>
          <w:rFonts w:ascii="Arial" w:hAnsi="Arial" w:cs="Arial"/>
          <w:sz w:val="22"/>
          <w:szCs w:val="22"/>
        </w:rPr>
      </w:pPr>
      <w:r w:rsidRPr="00BB381A">
        <w:rPr>
          <w:rFonts w:ascii="Arial" w:hAnsi="Arial" w:cs="Arial"/>
          <w:sz w:val="22"/>
          <w:szCs w:val="22"/>
        </w:rPr>
        <w:t xml:space="preserve">- Doložení osvědčení o jakosti a kompletnosti použitých materiálů, zařízení a montážních prací, podle zákona č. 22/1997 Sb. o technických požadavcích na výrobky ve znění  pozdějších předpisů -  prohlášení o shodě, osvědčení, certifikátů </w:t>
      </w:r>
    </w:p>
    <w:p w:rsidR="008C7808" w:rsidRPr="00BB381A" w:rsidRDefault="008C7808" w:rsidP="008C7808">
      <w:pPr>
        <w:pStyle w:val="Zkladntext"/>
        <w:tabs>
          <w:tab w:val="left" w:pos="0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BB381A">
        <w:rPr>
          <w:rFonts w:ascii="Arial" w:hAnsi="Arial" w:cs="Arial"/>
          <w:sz w:val="22"/>
          <w:szCs w:val="22"/>
        </w:rPr>
        <w:t xml:space="preserve">- Zajištění  všech ostatních nezbytných zkoušek, atestů a revizí podle ČSN a případných jiných </w:t>
      </w:r>
      <w:r w:rsidRPr="00BB381A">
        <w:rPr>
          <w:rFonts w:ascii="Arial" w:hAnsi="Arial" w:cs="Arial"/>
          <w:sz w:val="22"/>
          <w:szCs w:val="22"/>
        </w:rPr>
        <w:lastRenderedPageBreak/>
        <w:t xml:space="preserve">právních  nebo technických předpisů platných v době provádění a předání díla, kterými bude prokázáno dosažení předepsané kvality a předepsaných technických parametrů díla. </w:t>
      </w:r>
    </w:p>
    <w:p w:rsidR="008C7808" w:rsidRPr="00BB381A" w:rsidRDefault="008C7808" w:rsidP="008C7808">
      <w:pPr>
        <w:pStyle w:val="Zkladntext"/>
        <w:tabs>
          <w:tab w:val="left" w:pos="-10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BB381A">
        <w:rPr>
          <w:rFonts w:ascii="Arial" w:hAnsi="Arial" w:cs="Arial"/>
          <w:sz w:val="22"/>
          <w:szCs w:val="22"/>
        </w:rPr>
        <w:t xml:space="preserve">- Doložit zápisy z předání a převzetí od všech správců inženýrských sítí, které budou stavbou dotčeny (zápisem ve stavebním deníku nebo protokolem). Předat zástupci investora projektovou dokumentaci se zakreslením skutečného stavu celého díla, s razítkem a prohlášením zhotovitele, že dílo bylo provedeno v souladu s realizační PD ve dvou vyhotoveních. Dokumentace skutečného provedení bude zároveň  předána v elektronické podobě ve formátu </w:t>
      </w:r>
      <w:proofErr w:type="spellStart"/>
      <w:r w:rsidRPr="00BB381A">
        <w:rPr>
          <w:rFonts w:ascii="Arial" w:hAnsi="Arial" w:cs="Arial"/>
          <w:sz w:val="22"/>
          <w:szCs w:val="22"/>
        </w:rPr>
        <w:t>pdf</w:t>
      </w:r>
      <w:proofErr w:type="spellEnd"/>
      <w:r w:rsidRPr="00BB381A">
        <w:rPr>
          <w:rFonts w:ascii="Arial" w:hAnsi="Arial" w:cs="Arial"/>
          <w:sz w:val="22"/>
          <w:szCs w:val="22"/>
        </w:rPr>
        <w:t xml:space="preserve">. </w:t>
      </w:r>
    </w:p>
    <w:p w:rsidR="002E2E03" w:rsidRPr="002E2E03" w:rsidRDefault="005F5AF7" w:rsidP="0054752E">
      <w:pPr>
        <w:pStyle w:val="Zkladntext1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2.</w:t>
      </w:r>
      <w:r w:rsidR="006B2D3A">
        <w:rPr>
          <w:rFonts w:ascii="Arial" w:hAnsi="Arial" w:cs="Arial"/>
          <w:sz w:val="22"/>
          <w:szCs w:val="22"/>
        </w:rPr>
        <w:t>3</w:t>
      </w:r>
      <w:r w:rsidRPr="002E2E03">
        <w:rPr>
          <w:rFonts w:ascii="Arial" w:hAnsi="Arial" w:cs="Arial"/>
          <w:sz w:val="22"/>
          <w:szCs w:val="22"/>
        </w:rPr>
        <w:t xml:space="preserve">. </w:t>
      </w:r>
      <w:r w:rsidR="002E2E03" w:rsidRPr="002E2E03">
        <w:rPr>
          <w:rFonts w:ascii="Arial" w:hAnsi="Arial" w:cs="Arial"/>
          <w:sz w:val="22"/>
          <w:szCs w:val="22"/>
        </w:rPr>
        <w:t xml:space="preserve">Případná změna </w:t>
      </w:r>
      <w:r w:rsidR="0099662E">
        <w:rPr>
          <w:rFonts w:ascii="Arial" w:hAnsi="Arial" w:cs="Arial"/>
          <w:sz w:val="22"/>
          <w:szCs w:val="22"/>
        </w:rPr>
        <w:t xml:space="preserve">závazku ze smlouvy na veřejnou zakázku ve smyslu § 222 zákona o zadávání veřejných zakázek </w:t>
      </w:r>
      <w:r w:rsidR="002E2E03" w:rsidRPr="002E2E03">
        <w:rPr>
          <w:rFonts w:ascii="Arial" w:hAnsi="Arial" w:cs="Arial"/>
          <w:sz w:val="22"/>
          <w:szCs w:val="22"/>
        </w:rPr>
        <w:t>může být provedena pouze na základě písemné dohody mezi zhotovitelem a objednatelem. Dojde-li při realizaci díla k jakýmkoliv změnám, doplňkům nebo rozšíření či zkrácení předmětu díla, provede zhotovitel soupis těchto změn, doplňků nebo rozšíření, ocení ho a předloží zástupci objednatele ke vzájemnému písemnému odsouhlasení, teprve po jeho odsouhlasení a oboustranném podepsání soupisu má právo k realizaci těchto změn a uplatnění nároku na úhradu. Pokud tak zhotovitel neučiní, má se za to, že práce jim realizovány byly v předmětu díla a v jeho ceně zahrnuty. Všechny takto odsouhlasené změny budou pak předmětem dodatku ke smlouvě o dílo.</w:t>
      </w:r>
    </w:p>
    <w:p w:rsidR="005F5AF7" w:rsidRPr="00646956" w:rsidRDefault="005F5AF7" w:rsidP="00CB0972">
      <w:pPr>
        <w:pStyle w:val="Zkladntext2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2.</w:t>
      </w:r>
      <w:r w:rsidR="006B2D3A">
        <w:rPr>
          <w:rFonts w:ascii="Arial" w:hAnsi="Arial" w:cs="Arial"/>
          <w:sz w:val="22"/>
          <w:szCs w:val="22"/>
        </w:rPr>
        <w:t>4</w:t>
      </w:r>
      <w:r w:rsidRPr="00646956">
        <w:rPr>
          <w:rFonts w:ascii="Arial" w:hAnsi="Arial" w:cs="Arial"/>
          <w:sz w:val="22"/>
          <w:szCs w:val="22"/>
        </w:rPr>
        <w:t>. Veškeré změny a úpravy oproti projektové dokumentaci musí písemně předem před jejich realizací odsouhlasit projektant projektov</w:t>
      </w:r>
      <w:r w:rsidR="00CB0972">
        <w:rPr>
          <w:rFonts w:ascii="Arial" w:hAnsi="Arial" w:cs="Arial"/>
          <w:sz w:val="22"/>
          <w:szCs w:val="22"/>
        </w:rPr>
        <w:t>é dokumentace, technický dozor stav</w:t>
      </w:r>
      <w:r w:rsidR="00A21803">
        <w:rPr>
          <w:rFonts w:ascii="Arial" w:hAnsi="Arial" w:cs="Arial"/>
          <w:sz w:val="22"/>
          <w:szCs w:val="22"/>
        </w:rPr>
        <w:t xml:space="preserve">ebníka </w:t>
      </w:r>
      <w:r w:rsidRPr="00646956">
        <w:rPr>
          <w:rFonts w:ascii="Arial" w:hAnsi="Arial" w:cs="Arial"/>
          <w:sz w:val="22"/>
          <w:szCs w:val="22"/>
        </w:rPr>
        <w:t>a objednatel.</w:t>
      </w:r>
      <w:r w:rsidR="003D411C">
        <w:rPr>
          <w:rFonts w:ascii="Arial" w:hAnsi="Arial" w:cs="Arial"/>
          <w:sz w:val="22"/>
          <w:szCs w:val="22"/>
        </w:rPr>
        <w:t xml:space="preserve"> </w:t>
      </w:r>
    </w:p>
    <w:p w:rsidR="00F15D1F" w:rsidRDefault="006B2D3A" w:rsidP="00F612F0">
      <w:pPr>
        <w:pStyle w:val="Zkladntext2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2.5</w:t>
      </w:r>
      <w:r w:rsidR="005F5AF7" w:rsidRPr="00646956">
        <w:rPr>
          <w:rFonts w:ascii="Arial" w:hAnsi="Arial" w:cs="Arial"/>
          <w:sz w:val="22"/>
          <w:szCs w:val="22"/>
        </w:rPr>
        <w:t>. Objednatel se zavazuje dílo</w:t>
      </w:r>
      <w:r w:rsidR="0091627D">
        <w:rPr>
          <w:rFonts w:ascii="Arial" w:hAnsi="Arial" w:cs="Arial"/>
          <w:sz w:val="22"/>
          <w:szCs w:val="22"/>
        </w:rPr>
        <w:t xml:space="preserve"> bez vad a nedodělků bránících jeho řádnému užívání </w:t>
      </w:r>
      <w:r w:rsidR="005F5AF7" w:rsidRPr="00646956">
        <w:rPr>
          <w:rFonts w:ascii="Arial" w:hAnsi="Arial" w:cs="Arial"/>
          <w:sz w:val="22"/>
          <w:szCs w:val="22"/>
        </w:rPr>
        <w:t>převzít a uhradit jeho celkovou cenu zhotoviteli v souladu se smlouvou o dílo.</w:t>
      </w:r>
      <w:r w:rsidR="0091627D">
        <w:rPr>
          <w:rFonts w:ascii="Arial" w:hAnsi="Arial" w:cs="Arial"/>
          <w:sz w:val="22"/>
          <w:szCs w:val="22"/>
        </w:rPr>
        <w:t xml:space="preserve"> Vadami a nedodělky bránícími řádnému užívání díla se rozumí pouze drobné ojedinělé vady a drobné ojedinělé nedodělky, které samy o sobě ani ve spojení s jinými nebrání užívání předmětu díla funkčně nebo esteticky, ani užívání předmětu díla podstatným způsobem neomezují.</w:t>
      </w:r>
    </w:p>
    <w:p w:rsidR="0091627D" w:rsidRPr="00646956" w:rsidRDefault="0091627D" w:rsidP="00F15D1F">
      <w:pPr>
        <w:pStyle w:val="Zkladntext2"/>
        <w:jc w:val="both"/>
        <w:rPr>
          <w:rFonts w:ascii="Arial" w:hAnsi="Arial" w:cs="Arial"/>
          <w:sz w:val="22"/>
          <w:szCs w:val="22"/>
        </w:rPr>
      </w:pPr>
    </w:p>
    <w:p w:rsidR="005F5AF7" w:rsidRPr="00646956" w:rsidRDefault="005F5AF7" w:rsidP="00F15D1F">
      <w:pPr>
        <w:pStyle w:val="Zkladntext2"/>
        <w:jc w:val="center"/>
        <w:rPr>
          <w:rFonts w:ascii="Arial" w:hAnsi="Arial" w:cs="Arial"/>
          <w:b/>
          <w:sz w:val="22"/>
          <w:szCs w:val="22"/>
        </w:rPr>
      </w:pPr>
      <w:r w:rsidRPr="00646956">
        <w:rPr>
          <w:rFonts w:ascii="Arial" w:hAnsi="Arial" w:cs="Arial"/>
          <w:b/>
          <w:sz w:val="22"/>
          <w:szCs w:val="22"/>
        </w:rPr>
        <w:t>III. Doba plnění a místo plnění</w:t>
      </w:r>
    </w:p>
    <w:p w:rsidR="005F5AF7" w:rsidRPr="00646956" w:rsidRDefault="005F5AF7" w:rsidP="00523E21">
      <w:pPr>
        <w:pStyle w:val="Zkladntext2"/>
        <w:spacing w:before="240" w:after="120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3.1. Zhotovitel se zavazuje provést dílo ve sjednané době, svým jménem, na svůj náklad a nebezpečí a za podmínek uvedených</w:t>
      </w:r>
      <w:r w:rsidR="00CA3F67">
        <w:rPr>
          <w:rFonts w:ascii="Arial" w:hAnsi="Arial" w:cs="Arial"/>
          <w:sz w:val="22"/>
          <w:szCs w:val="22"/>
        </w:rPr>
        <w:t xml:space="preserve"> v dalších částech této smlouvy.</w:t>
      </w:r>
    </w:p>
    <w:p w:rsidR="002D126A" w:rsidRDefault="002D126A" w:rsidP="00CA3F67">
      <w:pPr>
        <w:tabs>
          <w:tab w:val="left" w:pos="43"/>
        </w:tabs>
        <w:spacing w:after="1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Objedna</w:t>
      </w:r>
      <w:r w:rsidR="00C20209">
        <w:rPr>
          <w:rFonts w:ascii="Arial" w:hAnsi="Arial" w:cs="Arial"/>
          <w:color w:val="000000"/>
          <w:sz w:val="22"/>
          <w:szCs w:val="22"/>
        </w:rPr>
        <w:t>tel pro plnění díla</w:t>
      </w:r>
      <w:r w:rsidRPr="00F6254B">
        <w:rPr>
          <w:rFonts w:ascii="Arial" w:hAnsi="Arial" w:cs="Arial"/>
          <w:color w:val="000000"/>
          <w:sz w:val="22"/>
          <w:szCs w:val="22"/>
        </w:rPr>
        <w:t xml:space="preserve"> stanoví následující termíny:</w:t>
      </w:r>
    </w:p>
    <w:p w:rsidR="00833DDE" w:rsidRDefault="00833DDE" w:rsidP="00833DDE">
      <w:pPr>
        <w:pStyle w:val="Zkladntext"/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Počátek plnění: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="00A21803">
        <w:rPr>
          <w:rFonts w:ascii="Arial" w:hAnsi="Arial" w:cs="Arial"/>
          <w:sz w:val="22"/>
          <w:szCs w:val="22"/>
        </w:rPr>
        <w:t>květen 202</w:t>
      </w:r>
      <w:r w:rsidR="00B80C28">
        <w:rPr>
          <w:rFonts w:ascii="Arial" w:hAnsi="Arial" w:cs="Arial"/>
          <w:sz w:val="22"/>
          <w:szCs w:val="22"/>
        </w:rPr>
        <w:t>6</w:t>
      </w:r>
    </w:p>
    <w:p w:rsidR="00833DDE" w:rsidRDefault="00833DDE" w:rsidP="00833DDE">
      <w:pPr>
        <w:pStyle w:val="Zkladntext"/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Doba plnění: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="00A21803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měsíců ode dne předání staveniště</w:t>
      </w:r>
    </w:p>
    <w:p w:rsidR="00384A8D" w:rsidRDefault="00384A8D" w:rsidP="00862A1E">
      <w:pPr>
        <w:pStyle w:val="Zkladntext21"/>
        <w:spacing w:before="120" w:line="2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40900">
        <w:rPr>
          <w:rFonts w:ascii="Arial" w:hAnsi="Arial" w:cs="Arial"/>
          <w:color w:val="000000"/>
          <w:sz w:val="22"/>
          <w:szCs w:val="22"/>
        </w:rPr>
        <w:t>P</w:t>
      </w:r>
      <w:r>
        <w:rPr>
          <w:rFonts w:ascii="Arial" w:hAnsi="Arial" w:cs="Arial"/>
          <w:color w:val="000000"/>
          <w:sz w:val="22"/>
          <w:szCs w:val="22"/>
        </w:rPr>
        <w:t>o dobu nepříznivých klimatických podmínek bude na základě oboustranné dohody běh lhůty přerušen.</w:t>
      </w:r>
    </w:p>
    <w:p w:rsidR="00CA3F67" w:rsidRPr="00F6254B" w:rsidRDefault="00CA3F67" w:rsidP="00CB0972">
      <w:pPr>
        <w:pStyle w:val="Zkladntext21"/>
        <w:spacing w:before="120" w:after="0" w:line="240" w:lineRule="auto"/>
        <w:rPr>
          <w:rFonts w:ascii="Arial" w:hAnsi="Arial" w:cs="Arial"/>
          <w:color w:val="000000"/>
          <w:sz w:val="22"/>
          <w:szCs w:val="22"/>
        </w:rPr>
      </w:pPr>
      <w:r w:rsidRPr="00F6254B">
        <w:rPr>
          <w:rFonts w:ascii="Arial" w:hAnsi="Arial" w:cs="Arial"/>
          <w:color w:val="000000"/>
          <w:sz w:val="22"/>
          <w:szCs w:val="22"/>
        </w:rPr>
        <w:t>Termín pro odstranění zařízení staveniště</w:t>
      </w:r>
    </w:p>
    <w:p w:rsidR="00CA3F67" w:rsidRPr="00384A8D" w:rsidRDefault="00CA3F67" w:rsidP="00C771C2">
      <w:pPr>
        <w:pStyle w:val="Zkladntext21"/>
        <w:spacing w:line="240" w:lineRule="auto"/>
        <w:rPr>
          <w:rFonts w:ascii="Arial" w:hAnsi="Arial" w:cs="Arial"/>
          <w:bCs/>
          <w:color w:val="000000"/>
          <w:sz w:val="22"/>
          <w:szCs w:val="22"/>
        </w:rPr>
      </w:pPr>
      <w:r w:rsidRPr="00F6254B">
        <w:rPr>
          <w:rFonts w:ascii="Arial" w:hAnsi="Arial" w:cs="Arial"/>
          <w:color w:val="000000"/>
          <w:sz w:val="22"/>
          <w:szCs w:val="22"/>
        </w:rPr>
        <w:t>a vyklizení staveniště</w:t>
      </w:r>
      <w:r w:rsidRPr="00F6254B">
        <w:rPr>
          <w:rFonts w:ascii="Arial" w:hAnsi="Arial" w:cs="Arial"/>
          <w:color w:val="000000"/>
          <w:sz w:val="22"/>
          <w:szCs w:val="22"/>
        </w:rPr>
        <w:tab/>
      </w:r>
      <w:r w:rsidRPr="00F6254B">
        <w:rPr>
          <w:rFonts w:ascii="Arial" w:hAnsi="Arial" w:cs="Arial"/>
          <w:color w:val="000000"/>
          <w:sz w:val="22"/>
          <w:szCs w:val="22"/>
        </w:rPr>
        <w:tab/>
      </w:r>
      <w:r w:rsidRPr="00F6254B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  </w:t>
      </w:r>
      <w:r w:rsidRPr="00F6254B">
        <w:rPr>
          <w:rFonts w:ascii="Arial" w:hAnsi="Arial" w:cs="Arial"/>
          <w:color w:val="000000"/>
          <w:sz w:val="22"/>
          <w:szCs w:val="22"/>
        </w:rPr>
        <w:t xml:space="preserve">     </w:t>
      </w:r>
      <w:r w:rsidRPr="00384A8D">
        <w:rPr>
          <w:rFonts w:ascii="Arial" w:hAnsi="Arial" w:cs="Arial"/>
          <w:bCs/>
          <w:color w:val="000000"/>
          <w:sz w:val="22"/>
          <w:szCs w:val="22"/>
        </w:rPr>
        <w:t>do 5 pracovních dnů ode dne předání stavby</w:t>
      </w:r>
    </w:p>
    <w:p w:rsidR="00541CC6" w:rsidRDefault="001A7BA0" w:rsidP="00541CC6">
      <w:pPr>
        <w:pStyle w:val="Zkladntext"/>
        <w:tabs>
          <w:tab w:val="left" w:pos="0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1A7BA0">
        <w:rPr>
          <w:rFonts w:ascii="Arial" w:hAnsi="Arial" w:cs="Arial"/>
          <w:bCs/>
          <w:sz w:val="22"/>
          <w:szCs w:val="22"/>
        </w:rPr>
        <w:t xml:space="preserve">Splněním díla se rozumí úplné dokončení stavby, vyklizení, vyčistění, včetně odvozu nepoužitého materiálu, likvidace staveniště, uvedení ploch a prostranství použitých pro stavbu </w:t>
      </w:r>
      <w:r w:rsidR="00C96AEE">
        <w:rPr>
          <w:rFonts w:ascii="Arial" w:hAnsi="Arial" w:cs="Arial"/>
          <w:bCs/>
          <w:sz w:val="22"/>
          <w:szCs w:val="22"/>
        </w:rPr>
        <w:t>do</w:t>
      </w:r>
      <w:r w:rsidR="00C96AEE" w:rsidRPr="001A7BA0">
        <w:rPr>
          <w:rFonts w:ascii="Arial" w:hAnsi="Arial" w:cs="Arial"/>
          <w:bCs/>
          <w:sz w:val="22"/>
          <w:szCs w:val="22"/>
        </w:rPr>
        <w:t> původní</w:t>
      </w:r>
      <w:r w:rsidR="00C96AEE">
        <w:rPr>
          <w:rFonts w:ascii="Arial" w:hAnsi="Arial" w:cs="Arial"/>
          <w:bCs/>
          <w:sz w:val="22"/>
          <w:szCs w:val="22"/>
        </w:rPr>
        <w:t>ho</w:t>
      </w:r>
      <w:r w:rsidR="00C96AEE" w:rsidRPr="001A7BA0">
        <w:rPr>
          <w:rFonts w:ascii="Arial" w:hAnsi="Arial" w:cs="Arial"/>
          <w:bCs/>
          <w:sz w:val="22"/>
          <w:szCs w:val="22"/>
        </w:rPr>
        <w:t xml:space="preserve"> nebo smluvně ujednané</w:t>
      </w:r>
      <w:r w:rsidR="00C96AEE">
        <w:rPr>
          <w:rFonts w:ascii="Arial" w:hAnsi="Arial" w:cs="Arial"/>
          <w:bCs/>
          <w:sz w:val="22"/>
          <w:szCs w:val="22"/>
        </w:rPr>
        <w:t>ho</w:t>
      </w:r>
      <w:r w:rsidR="00C96AEE" w:rsidRPr="001A7BA0">
        <w:rPr>
          <w:rFonts w:ascii="Arial" w:hAnsi="Arial" w:cs="Arial"/>
          <w:bCs/>
          <w:sz w:val="22"/>
          <w:szCs w:val="22"/>
        </w:rPr>
        <w:t xml:space="preserve"> stavu </w:t>
      </w:r>
      <w:r w:rsidRPr="001A7BA0">
        <w:rPr>
          <w:rFonts w:ascii="Arial" w:hAnsi="Arial" w:cs="Arial"/>
          <w:bCs/>
          <w:sz w:val="22"/>
          <w:szCs w:val="22"/>
        </w:rPr>
        <w:t>a jejich písemné předání</w:t>
      </w:r>
      <w:r w:rsidR="00C96AEE">
        <w:rPr>
          <w:rFonts w:ascii="Arial" w:hAnsi="Arial" w:cs="Arial"/>
          <w:bCs/>
          <w:sz w:val="22"/>
          <w:szCs w:val="22"/>
        </w:rPr>
        <w:t xml:space="preserve">, </w:t>
      </w:r>
      <w:r w:rsidRPr="001A7BA0">
        <w:rPr>
          <w:rFonts w:ascii="Arial" w:hAnsi="Arial" w:cs="Arial"/>
          <w:bCs/>
          <w:sz w:val="22"/>
          <w:szCs w:val="22"/>
        </w:rPr>
        <w:t xml:space="preserve">oboustranné podepsání zápisu o předání a převzetí stavby ze strany zhotovitele a objednavatele, </w:t>
      </w:r>
      <w:r w:rsidR="00344818">
        <w:rPr>
          <w:rFonts w:ascii="Arial" w:hAnsi="Arial" w:cs="Arial"/>
          <w:bCs/>
          <w:sz w:val="22"/>
          <w:szCs w:val="22"/>
        </w:rPr>
        <w:t xml:space="preserve">předání dokladů </w:t>
      </w:r>
      <w:r w:rsidR="000B41DD">
        <w:rPr>
          <w:rFonts w:ascii="Arial" w:hAnsi="Arial" w:cs="Arial"/>
          <w:bCs/>
          <w:sz w:val="22"/>
          <w:szCs w:val="22"/>
        </w:rPr>
        <w:t>– předepsané</w:t>
      </w:r>
      <w:r w:rsidRPr="001A7BA0">
        <w:rPr>
          <w:rFonts w:ascii="Arial" w:hAnsi="Arial" w:cs="Arial"/>
          <w:bCs/>
          <w:sz w:val="22"/>
          <w:szCs w:val="22"/>
        </w:rPr>
        <w:t xml:space="preserve"> atest</w:t>
      </w:r>
      <w:r w:rsidR="000B41DD">
        <w:rPr>
          <w:rFonts w:ascii="Arial" w:hAnsi="Arial" w:cs="Arial"/>
          <w:bCs/>
          <w:sz w:val="22"/>
          <w:szCs w:val="22"/>
        </w:rPr>
        <w:t>y</w:t>
      </w:r>
      <w:r w:rsidRPr="001A7BA0">
        <w:rPr>
          <w:rFonts w:ascii="Arial" w:hAnsi="Arial" w:cs="Arial"/>
          <w:bCs/>
          <w:sz w:val="22"/>
          <w:szCs w:val="22"/>
        </w:rPr>
        <w:t>, certifikáty, techn</w:t>
      </w:r>
      <w:r w:rsidR="00541CC6">
        <w:rPr>
          <w:rFonts w:ascii="Arial" w:hAnsi="Arial" w:cs="Arial"/>
          <w:bCs/>
          <w:sz w:val="22"/>
          <w:szCs w:val="22"/>
        </w:rPr>
        <w:t>ické listy, prohlášení o shodě,</w:t>
      </w:r>
      <w:r w:rsidRPr="001A7BA0">
        <w:rPr>
          <w:rFonts w:ascii="Arial" w:hAnsi="Arial" w:cs="Arial"/>
          <w:bCs/>
          <w:sz w:val="22"/>
          <w:szCs w:val="22"/>
        </w:rPr>
        <w:t xml:space="preserve"> protokoly o zkouškách, stavební deník a doklad</w:t>
      </w:r>
      <w:r w:rsidR="000B41DD">
        <w:rPr>
          <w:rFonts w:ascii="Arial" w:hAnsi="Arial" w:cs="Arial"/>
          <w:bCs/>
          <w:sz w:val="22"/>
          <w:szCs w:val="22"/>
        </w:rPr>
        <w:t>y</w:t>
      </w:r>
      <w:r w:rsidRPr="001A7BA0">
        <w:rPr>
          <w:rFonts w:ascii="Arial" w:hAnsi="Arial" w:cs="Arial"/>
          <w:bCs/>
          <w:sz w:val="22"/>
          <w:szCs w:val="22"/>
        </w:rPr>
        <w:t xml:space="preserve"> o zajištění likvidace odpadu vzniklého stavební činností zhotovitele.</w:t>
      </w:r>
      <w:r w:rsidR="003E6867">
        <w:rPr>
          <w:rFonts w:ascii="Arial" w:hAnsi="Arial" w:cs="Arial"/>
          <w:bCs/>
          <w:sz w:val="22"/>
          <w:szCs w:val="22"/>
        </w:rPr>
        <w:t xml:space="preserve"> Zhotovitelem bude předána </w:t>
      </w:r>
      <w:r w:rsidR="00541CC6" w:rsidRPr="000130EB">
        <w:rPr>
          <w:rFonts w:ascii="Arial" w:hAnsi="Arial" w:cs="Arial"/>
          <w:sz w:val="22"/>
          <w:szCs w:val="22"/>
        </w:rPr>
        <w:t>projektov</w:t>
      </w:r>
      <w:r w:rsidR="003E6867">
        <w:rPr>
          <w:rFonts w:ascii="Arial" w:hAnsi="Arial" w:cs="Arial"/>
          <w:sz w:val="22"/>
          <w:szCs w:val="22"/>
        </w:rPr>
        <w:t>á dokumentace</w:t>
      </w:r>
      <w:r w:rsidR="00541CC6" w:rsidRPr="000130EB">
        <w:rPr>
          <w:rFonts w:ascii="Arial" w:hAnsi="Arial" w:cs="Arial"/>
          <w:sz w:val="22"/>
          <w:szCs w:val="22"/>
        </w:rPr>
        <w:t xml:space="preserve"> se zakreslením skutečného stavu celého díla, s razítkem a prohlášením zhotovitele, že dílo</w:t>
      </w:r>
      <w:r w:rsidR="00541CC6">
        <w:rPr>
          <w:rFonts w:ascii="Arial" w:hAnsi="Arial" w:cs="Arial"/>
          <w:sz w:val="22"/>
          <w:szCs w:val="22"/>
        </w:rPr>
        <w:t xml:space="preserve"> bylo</w:t>
      </w:r>
      <w:r w:rsidR="00541CC6" w:rsidRPr="000130EB">
        <w:rPr>
          <w:rFonts w:ascii="Arial" w:hAnsi="Arial" w:cs="Arial"/>
          <w:sz w:val="22"/>
          <w:szCs w:val="22"/>
        </w:rPr>
        <w:t xml:space="preserve"> prov</w:t>
      </w:r>
      <w:r w:rsidR="00541CC6">
        <w:rPr>
          <w:rFonts w:ascii="Arial" w:hAnsi="Arial" w:cs="Arial"/>
          <w:sz w:val="22"/>
          <w:szCs w:val="22"/>
        </w:rPr>
        <w:t>edeno v souladu s</w:t>
      </w:r>
      <w:r w:rsidR="006961CB">
        <w:rPr>
          <w:rFonts w:ascii="Arial" w:hAnsi="Arial" w:cs="Arial"/>
          <w:sz w:val="22"/>
          <w:szCs w:val="22"/>
        </w:rPr>
        <w:t> projektovou dokume</w:t>
      </w:r>
      <w:r w:rsidR="008D69E7">
        <w:rPr>
          <w:rFonts w:ascii="Arial" w:hAnsi="Arial" w:cs="Arial"/>
          <w:sz w:val="22"/>
          <w:szCs w:val="22"/>
        </w:rPr>
        <w:t>ntací</w:t>
      </w:r>
      <w:r w:rsidR="006961CB">
        <w:rPr>
          <w:rFonts w:ascii="Arial" w:hAnsi="Arial" w:cs="Arial"/>
          <w:sz w:val="22"/>
          <w:szCs w:val="22"/>
        </w:rPr>
        <w:t xml:space="preserve"> </w:t>
      </w:r>
      <w:r w:rsidR="00541CC6">
        <w:rPr>
          <w:rFonts w:ascii="Arial" w:hAnsi="Arial" w:cs="Arial"/>
          <w:sz w:val="22"/>
          <w:szCs w:val="22"/>
        </w:rPr>
        <w:t xml:space="preserve">ve dvou vyhotoveních, </w:t>
      </w:r>
      <w:r w:rsidR="003E6867">
        <w:rPr>
          <w:rFonts w:ascii="Arial" w:hAnsi="Arial" w:cs="Arial"/>
          <w:sz w:val="22"/>
          <w:szCs w:val="22"/>
        </w:rPr>
        <w:t>dokumentace skutečného provedení bude předána i</w:t>
      </w:r>
      <w:r w:rsidR="00541CC6">
        <w:rPr>
          <w:rFonts w:ascii="Arial" w:hAnsi="Arial" w:cs="Arial"/>
          <w:sz w:val="22"/>
          <w:szCs w:val="22"/>
        </w:rPr>
        <w:t xml:space="preserve"> v elektronické podobě</w:t>
      </w:r>
      <w:r w:rsidR="005B65DA">
        <w:rPr>
          <w:rFonts w:ascii="Arial" w:hAnsi="Arial" w:cs="Arial"/>
          <w:sz w:val="22"/>
          <w:szCs w:val="22"/>
        </w:rPr>
        <w:t xml:space="preserve"> ve formátu </w:t>
      </w:r>
      <w:proofErr w:type="spellStart"/>
      <w:r w:rsidR="005B65DA">
        <w:rPr>
          <w:rFonts w:ascii="Arial" w:hAnsi="Arial" w:cs="Arial"/>
          <w:sz w:val="22"/>
          <w:szCs w:val="22"/>
        </w:rPr>
        <w:t>pdf</w:t>
      </w:r>
      <w:proofErr w:type="spellEnd"/>
      <w:r w:rsidR="005B65DA">
        <w:rPr>
          <w:rFonts w:ascii="Arial" w:hAnsi="Arial" w:cs="Arial"/>
          <w:sz w:val="22"/>
          <w:szCs w:val="22"/>
        </w:rPr>
        <w:t xml:space="preserve">. a </w:t>
      </w:r>
      <w:proofErr w:type="spellStart"/>
      <w:r w:rsidR="005B65DA">
        <w:rPr>
          <w:rFonts w:ascii="Arial" w:hAnsi="Arial" w:cs="Arial"/>
          <w:sz w:val="22"/>
          <w:szCs w:val="22"/>
        </w:rPr>
        <w:t>dwg</w:t>
      </w:r>
      <w:proofErr w:type="spellEnd"/>
      <w:r w:rsidR="005B65DA">
        <w:rPr>
          <w:rFonts w:ascii="Arial" w:hAnsi="Arial" w:cs="Arial"/>
          <w:sz w:val="22"/>
          <w:szCs w:val="22"/>
        </w:rPr>
        <w:t>.</w:t>
      </w:r>
      <w:r w:rsidR="00741703">
        <w:rPr>
          <w:rFonts w:ascii="Arial" w:hAnsi="Arial" w:cs="Arial"/>
          <w:sz w:val="22"/>
          <w:szCs w:val="22"/>
        </w:rPr>
        <w:t xml:space="preserve"> Veškeré doklady k předání stavby budou doloženy v českém jazyce.</w:t>
      </w:r>
    </w:p>
    <w:p w:rsidR="003010BF" w:rsidRDefault="005B65DA" w:rsidP="003010BF">
      <w:pPr>
        <w:pStyle w:val="Zkladntext1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3.2. </w:t>
      </w:r>
      <w:r w:rsidR="002E2E03" w:rsidRPr="001A7BA0">
        <w:rPr>
          <w:rFonts w:ascii="Arial" w:hAnsi="Arial" w:cs="Arial"/>
          <w:sz w:val="22"/>
          <w:szCs w:val="22"/>
        </w:rPr>
        <w:t xml:space="preserve">Místo plnění </w:t>
      </w:r>
      <w:r w:rsidR="00C20209">
        <w:rPr>
          <w:rFonts w:ascii="Arial" w:hAnsi="Arial" w:cs="Arial"/>
          <w:sz w:val="22"/>
          <w:szCs w:val="22"/>
        </w:rPr>
        <w:t>díla</w:t>
      </w:r>
      <w:r w:rsidR="002E2E03" w:rsidRPr="001A7BA0">
        <w:rPr>
          <w:rFonts w:ascii="Arial" w:hAnsi="Arial" w:cs="Arial"/>
          <w:sz w:val="22"/>
          <w:szCs w:val="22"/>
        </w:rPr>
        <w:t xml:space="preserve"> </w:t>
      </w:r>
      <w:r w:rsidR="003010BF">
        <w:rPr>
          <w:rFonts w:ascii="Arial" w:hAnsi="Arial" w:cs="Arial"/>
          <w:sz w:val="22"/>
          <w:szCs w:val="22"/>
        </w:rPr>
        <w:t>je ZŠ Masarykova na ul. Seifertova čp. 601 a čp. 623, Nový Bohumín.</w:t>
      </w:r>
    </w:p>
    <w:p w:rsidR="005F5AF7" w:rsidRPr="00646956" w:rsidRDefault="005B65DA" w:rsidP="006961CB">
      <w:pPr>
        <w:pStyle w:val="Zkladntext21"/>
        <w:spacing w:before="120" w:after="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3.3</w:t>
      </w:r>
      <w:r w:rsidR="005F5AF7" w:rsidRPr="00646956">
        <w:rPr>
          <w:rFonts w:ascii="Arial" w:hAnsi="Arial" w:cs="Arial"/>
          <w:color w:val="000000"/>
          <w:sz w:val="22"/>
          <w:szCs w:val="22"/>
        </w:rPr>
        <w:t>. Termín zahájení plnění</w:t>
      </w:r>
      <w:r w:rsidR="00C20209">
        <w:rPr>
          <w:rFonts w:ascii="Arial" w:hAnsi="Arial" w:cs="Arial"/>
          <w:color w:val="000000"/>
          <w:sz w:val="22"/>
          <w:szCs w:val="22"/>
        </w:rPr>
        <w:t xml:space="preserve"> díla</w:t>
      </w:r>
      <w:r w:rsidR="005F5AF7" w:rsidRPr="00646956">
        <w:rPr>
          <w:rFonts w:ascii="Arial" w:hAnsi="Arial" w:cs="Arial"/>
          <w:color w:val="000000"/>
          <w:sz w:val="22"/>
          <w:szCs w:val="22"/>
        </w:rPr>
        <w:t xml:space="preserve"> v čl. </w:t>
      </w:r>
      <w:proofErr w:type="gramStart"/>
      <w:r w:rsidR="005F5AF7" w:rsidRPr="00646956">
        <w:rPr>
          <w:rFonts w:ascii="Arial" w:hAnsi="Arial" w:cs="Arial"/>
          <w:color w:val="000000"/>
          <w:sz w:val="22"/>
          <w:szCs w:val="22"/>
        </w:rPr>
        <w:t>III./3.1</w:t>
      </w:r>
      <w:proofErr w:type="gramEnd"/>
      <w:r w:rsidR="005F5AF7" w:rsidRPr="00646956">
        <w:rPr>
          <w:rFonts w:ascii="Arial" w:hAnsi="Arial" w:cs="Arial"/>
          <w:color w:val="000000"/>
          <w:sz w:val="22"/>
          <w:szCs w:val="22"/>
        </w:rPr>
        <w:t xml:space="preserve">. je podmíněn řádným ukončením zadávacího řízení a podepsáním příslušné smlouvy. </w:t>
      </w:r>
      <w:r w:rsidR="003E1C90">
        <w:rPr>
          <w:rFonts w:ascii="Arial" w:hAnsi="Arial" w:cs="Arial"/>
          <w:color w:val="000000"/>
          <w:sz w:val="22"/>
          <w:szCs w:val="22"/>
        </w:rPr>
        <w:t>N</w:t>
      </w:r>
      <w:r w:rsidR="00C20209">
        <w:rPr>
          <w:rFonts w:ascii="Arial" w:hAnsi="Arial" w:cs="Arial"/>
          <w:color w:val="000000"/>
          <w:sz w:val="22"/>
          <w:szCs w:val="22"/>
        </w:rPr>
        <w:t xml:space="preserve">ejpozději ke dni termínu </w:t>
      </w:r>
      <w:r w:rsidR="005F5AF7" w:rsidRPr="00646956">
        <w:rPr>
          <w:rFonts w:ascii="Arial" w:hAnsi="Arial" w:cs="Arial"/>
          <w:color w:val="000000"/>
          <w:sz w:val="22"/>
          <w:szCs w:val="22"/>
        </w:rPr>
        <w:t>zahájení stavby bude předáno zhotoviteli staveniště, kde bude zhotoviteli předána projektová dokumentace.</w:t>
      </w:r>
    </w:p>
    <w:p w:rsidR="005F5AF7" w:rsidRPr="00646956" w:rsidRDefault="005F5AF7" w:rsidP="0054752E">
      <w:pPr>
        <w:pStyle w:val="Zkladntext2"/>
        <w:spacing w:before="120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3.</w:t>
      </w:r>
      <w:r w:rsidR="001541C0">
        <w:rPr>
          <w:rFonts w:ascii="Arial" w:hAnsi="Arial" w:cs="Arial"/>
          <w:sz w:val="22"/>
          <w:szCs w:val="22"/>
        </w:rPr>
        <w:t>4</w:t>
      </w:r>
      <w:r w:rsidRPr="00646956">
        <w:rPr>
          <w:rFonts w:ascii="Arial" w:hAnsi="Arial" w:cs="Arial"/>
          <w:sz w:val="22"/>
          <w:szCs w:val="22"/>
        </w:rPr>
        <w:t xml:space="preserve">. Po zhotovení díla vyzve zhotovitel objednatele 7 pracovních dnů předem k jeho předání a převzetí v místě plnění. Splněním dodávky se rozumí úplné dokončení díla, podepsání zápisu o předání a </w:t>
      </w:r>
      <w:r w:rsidRPr="00646956">
        <w:rPr>
          <w:rFonts w:ascii="Arial" w:hAnsi="Arial" w:cs="Arial"/>
          <w:sz w:val="22"/>
          <w:szCs w:val="22"/>
        </w:rPr>
        <w:lastRenderedPageBreak/>
        <w:t xml:space="preserve">převzetí stavby, předání </w:t>
      </w:r>
      <w:r w:rsidR="001B0D2D">
        <w:rPr>
          <w:rFonts w:ascii="Arial" w:hAnsi="Arial" w:cs="Arial"/>
          <w:sz w:val="22"/>
          <w:szCs w:val="22"/>
        </w:rPr>
        <w:t>požadovaných dokladů</w:t>
      </w:r>
      <w:r w:rsidRPr="00646956">
        <w:rPr>
          <w:rFonts w:ascii="Arial" w:hAnsi="Arial" w:cs="Arial"/>
          <w:sz w:val="22"/>
          <w:szCs w:val="22"/>
        </w:rPr>
        <w:t>, předání projektové dokumentace skutečného provedení stavby</w:t>
      </w:r>
      <w:r w:rsidR="00AC2096">
        <w:rPr>
          <w:rFonts w:ascii="Arial" w:hAnsi="Arial" w:cs="Arial"/>
          <w:sz w:val="22"/>
          <w:szCs w:val="22"/>
        </w:rPr>
        <w:t xml:space="preserve"> včetně fotodokumentace</w:t>
      </w:r>
      <w:r w:rsidRPr="00646956">
        <w:rPr>
          <w:rFonts w:ascii="Arial" w:hAnsi="Arial" w:cs="Arial"/>
          <w:sz w:val="22"/>
          <w:szCs w:val="22"/>
        </w:rPr>
        <w:t>.</w:t>
      </w:r>
    </w:p>
    <w:p w:rsidR="0062482B" w:rsidRDefault="005F5AF7" w:rsidP="0054752E">
      <w:pPr>
        <w:pStyle w:val="Zkladntext2"/>
        <w:spacing w:before="120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3.</w:t>
      </w:r>
      <w:r w:rsidR="001541C0">
        <w:rPr>
          <w:rFonts w:ascii="Arial" w:hAnsi="Arial" w:cs="Arial"/>
          <w:sz w:val="22"/>
          <w:szCs w:val="22"/>
        </w:rPr>
        <w:t>5</w:t>
      </w:r>
      <w:r w:rsidRPr="00646956">
        <w:rPr>
          <w:rFonts w:ascii="Arial" w:hAnsi="Arial" w:cs="Arial"/>
          <w:sz w:val="22"/>
          <w:szCs w:val="22"/>
        </w:rPr>
        <w:t>.</w:t>
      </w:r>
      <w:r w:rsidR="0014767B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646956">
        <w:rPr>
          <w:rFonts w:ascii="Arial" w:hAnsi="Arial" w:cs="Arial"/>
          <w:sz w:val="22"/>
          <w:szCs w:val="22"/>
        </w:rPr>
        <w:t>Obě</w:t>
      </w:r>
      <w:proofErr w:type="gramEnd"/>
      <w:r w:rsidR="0014767B">
        <w:rPr>
          <w:rFonts w:ascii="Arial" w:hAnsi="Arial" w:cs="Arial"/>
          <w:sz w:val="22"/>
          <w:szCs w:val="22"/>
        </w:rPr>
        <w:t xml:space="preserve"> </w:t>
      </w:r>
      <w:r w:rsidRPr="00646956">
        <w:rPr>
          <w:rFonts w:ascii="Arial" w:hAnsi="Arial" w:cs="Arial"/>
          <w:sz w:val="22"/>
          <w:szCs w:val="22"/>
        </w:rPr>
        <w:t>smluvní strany se doho</w:t>
      </w:r>
      <w:r w:rsidR="0014767B">
        <w:rPr>
          <w:rFonts w:ascii="Arial" w:hAnsi="Arial" w:cs="Arial"/>
          <w:sz w:val="22"/>
          <w:szCs w:val="22"/>
        </w:rPr>
        <w:t>dly, že případné vícepráce, její</w:t>
      </w:r>
      <w:r w:rsidRPr="00646956">
        <w:rPr>
          <w:rFonts w:ascii="Arial" w:hAnsi="Arial" w:cs="Arial"/>
          <w:sz w:val="22"/>
          <w:szCs w:val="22"/>
        </w:rPr>
        <w:t xml:space="preserve">chž finanční </w:t>
      </w:r>
      <w:proofErr w:type="gramStart"/>
      <w:r w:rsidRPr="00646956">
        <w:rPr>
          <w:rFonts w:ascii="Arial" w:hAnsi="Arial" w:cs="Arial"/>
          <w:sz w:val="22"/>
          <w:szCs w:val="22"/>
        </w:rPr>
        <w:t>objem</w:t>
      </w:r>
      <w:proofErr w:type="gramEnd"/>
      <w:r w:rsidRPr="00646956">
        <w:rPr>
          <w:rFonts w:ascii="Arial" w:hAnsi="Arial" w:cs="Arial"/>
          <w:sz w:val="22"/>
          <w:szCs w:val="22"/>
        </w:rPr>
        <w:t xml:space="preserve"> nepřekročí </w:t>
      </w:r>
      <w:r w:rsidR="001B0D2D">
        <w:rPr>
          <w:rFonts w:ascii="Arial" w:hAnsi="Arial" w:cs="Arial"/>
          <w:sz w:val="22"/>
          <w:szCs w:val="22"/>
        </w:rPr>
        <w:t>1</w:t>
      </w:r>
      <w:r w:rsidRPr="00646956">
        <w:rPr>
          <w:rFonts w:ascii="Arial" w:hAnsi="Arial" w:cs="Arial"/>
          <w:sz w:val="22"/>
          <w:szCs w:val="22"/>
        </w:rPr>
        <w:t>0 % (slovy: d</w:t>
      </w:r>
      <w:r w:rsidR="001B0D2D">
        <w:rPr>
          <w:rFonts w:ascii="Arial" w:hAnsi="Arial" w:cs="Arial"/>
          <w:sz w:val="22"/>
          <w:szCs w:val="22"/>
        </w:rPr>
        <w:t>eset</w:t>
      </w:r>
      <w:r w:rsidRPr="00646956">
        <w:rPr>
          <w:rFonts w:ascii="Arial" w:hAnsi="Arial" w:cs="Arial"/>
          <w:sz w:val="22"/>
          <w:szCs w:val="22"/>
        </w:rPr>
        <w:t xml:space="preserve"> procent) z celkové ceny za provedení díla, nebudou mít vliv na termín ukončení díla a dílo bude dokončeno ve sjednaném termínu dle smlouvy, pokud se smluvní strany písemně (dodatkem </w:t>
      </w:r>
      <w:r w:rsidR="0014767B">
        <w:rPr>
          <w:rFonts w:ascii="Arial" w:hAnsi="Arial" w:cs="Arial"/>
          <w:sz w:val="22"/>
          <w:szCs w:val="22"/>
        </w:rPr>
        <w:t>k</w:t>
      </w:r>
      <w:r w:rsidRPr="00646956">
        <w:rPr>
          <w:rFonts w:ascii="Arial" w:hAnsi="Arial" w:cs="Arial"/>
          <w:sz w:val="22"/>
          <w:szCs w:val="22"/>
        </w:rPr>
        <w:t>e smlouvě o dílo) nedohodnou jinak.</w:t>
      </w:r>
    </w:p>
    <w:p w:rsidR="00F944AF" w:rsidRDefault="00F944AF" w:rsidP="0054752E">
      <w:pPr>
        <w:pStyle w:val="Zkladntext2"/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3.6. </w:t>
      </w:r>
      <w:r w:rsidRPr="00F944AF">
        <w:rPr>
          <w:rFonts w:ascii="Arial" w:hAnsi="Arial" w:cs="Arial"/>
          <w:sz w:val="22"/>
          <w:szCs w:val="22"/>
        </w:rPr>
        <w:t>V případě omezení postupu prací vlivem nepříznivých klimatických podmínek bude jednáno o možnosti přerušení běhu lhůty dle odst. 1 tohoto článku. Omezení postupu prací dle tohoto odstavce bude posuzováno ve vztahu k možnosti provádění díla dle předepsaných technologických postupů. Doba, na kterou se přeruší běh lhůty dle odst. 1 tohoto článku smlouvy, bude zahájena zápisem do stavebního deníku a ukončena výzvou objednatele k opětovnému zahájení prací, uvedenou ve stavebním deníku. Oba tyto zápisy ve stavebním deníku musí být odsouhlaseny a podepsány osobou oprávněnou jednat ve věcech technických dle čl. I. této smlouvy. Přerušení doby plnění sjednané výše uvedeným způsobem není nutno upravit dodatkem ke smlouvě.</w:t>
      </w:r>
    </w:p>
    <w:p w:rsidR="00F15D1F" w:rsidRPr="00646956" w:rsidRDefault="00F15D1F" w:rsidP="00F15D1F">
      <w:pPr>
        <w:pStyle w:val="Zkladntext2"/>
        <w:jc w:val="both"/>
        <w:rPr>
          <w:rFonts w:ascii="Arial" w:hAnsi="Arial" w:cs="Arial"/>
          <w:sz w:val="22"/>
          <w:szCs w:val="22"/>
        </w:rPr>
      </w:pPr>
    </w:p>
    <w:p w:rsidR="005F5AF7" w:rsidRPr="00646956" w:rsidRDefault="005F5AF7" w:rsidP="00F15D1F">
      <w:pPr>
        <w:pStyle w:val="Zkladntext2"/>
        <w:tabs>
          <w:tab w:val="left" w:pos="6480"/>
        </w:tabs>
        <w:jc w:val="center"/>
        <w:rPr>
          <w:rFonts w:ascii="Arial" w:hAnsi="Arial" w:cs="Arial"/>
          <w:b/>
          <w:sz w:val="22"/>
          <w:szCs w:val="22"/>
        </w:rPr>
      </w:pPr>
      <w:r w:rsidRPr="00646956">
        <w:rPr>
          <w:rFonts w:ascii="Arial" w:hAnsi="Arial" w:cs="Arial"/>
          <w:b/>
          <w:sz w:val="22"/>
          <w:szCs w:val="22"/>
        </w:rPr>
        <w:t>IV. Cenové ujednání a platební podmínky</w:t>
      </w:r>
    </w:p>
    <w:p w:rsidR="005F5AF7" w:rsidRDefault="005F5AF7" w:rsidP="00523E21">
      <w:pPr>
        <w:pStyle w:val="Zkladntext2"/>
        <w:tabs>
          <w:tab w:val="left" w:pos="195"/>
        </w:tabs>
        <w:spacing w:before="240" w:after="240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4.1</w:t>
      </w:r>
      <w:r w:rsidRPr="00DA7C7F">
        <w:rPr>
          <w:rFonts w:ascii="Arial" w:hAnsi="Arial" w:cs="Arial"/>
          <w:sz w:val="22"/>
          <w:szCs w:val="22"/>
        </w:rPr>
        <w:t>.</w:t>
      </w:r>
      <w:r w:rsidR="00DA7C7F" w:rsidRPr="00DA7C7F">
        <w:rPr>
          <w:rFonts w:ascii="Arial" w:hAnsi="Arial" w:cs="Arial"/>
          <w:sz w:val="22"/>
          <w:szCs w:val="22"/>
        </w:rPr>
        <w:t xml:space="preserve"> Celková cena za dílo je stanovena ve smyslu nabídky zhotovitele a je ve výši</w:t>
      </w:r>
      <w:r w:rsidR="00DA7C7F">
        <w:rPr>
          <w:rFonts w:ascii="Arial" w:hAnsi="Arial" w:cs="Arial"/>
          <w:sz w:val="22"/>
          <w:szCs w:val="22"/>
        </w:rPr>
        <w:t>:</w:t>
      </w:r>
    </w:p>
    <w:tbl>
      <w:tblPr>
        <w:tblW w:w="9554" w:type="dxa"/>
        <w:tblInd w:w="112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3280"/>
        <w:gridCol w:w="6274"/>
      </w:tblGrid>
      <w:tr w:rsidR="00C771C2" w:rsidRPr="0091036B" w:rsidTr="001177FC">
        <w:trPr>
          <w:trHeight w:val="439"/>
        </w:trPr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771C2" w:rsidRPr="001177FC" w:rsidRDefault="00C771C2" w:rsidP="00D677A7">
            <w:pPr>
              <w:pStyle w:val="Styltabulky"/>
              <w:snapToGrid w:val="0"/>
              <w:spacing w:line="240" w:lineRule="auto"/>
              <w:rPr>
                <w:rFonts w:ascii="Arial" w:hAnsi="Arial" w:cs="Arial"/>
                <w:i/>
                <w:color w:val="4472C4" w:themeColor="accent5"/>
              </w:rPr>
            </w:pPr>
          </w:p>
          <w:p w:rsidR="00C771C2" w:rsidRPr="001177FC" w:rsidRDefault="00C771C2" w:rsidP="00D677A7">
            <w:pPr>
              <w:pStyle w:val="Styltabulky"/>
              <w:snapToGrid w:val="0"/>
              <w:spacing w:line="240" w:lineRule="auto"/>
              <w:rPr>
                <w:rFonts w:ascii="Arial" w:hAnsi="Arial" w:cs="Arial"/>
                <w:color w:val="4472C4" w:themeColor="accent5"/>
                <w:sz w:val="22"/>
                <w:szCs w:val="22"/>
              </w:rPr>
            </w:pPr>
          </w:p>
        </w:tc>
        <w:tc>
          <w:tcPr>
            <w:tcW w:w="6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771C2" w:rsidRPr="00F976E6" w:rsidRDefault="00C771C2" w:rsidP="00D677A7">
            <w:pPr>
              <w:pStyle w:val="Styltabulky"/>
              <w:snapToGrid w:val="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C771C2" w:rsidRPr="00F976E6" w:rsidRDefault="00C771C2" w:rsidP="00D677A7">
            <w:pPr>
              <w:pStyle w:val="Styl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76E6">
              <w:rPr>
                <w:rFonts w:ascii="Arial" w:hAnsi="Arial" w:cs="Arial"/>
                <w:b/>
                <w:sz w:val="22"/>
                <w:szCs w:val="22"/>
              </w:rPr>
              <w:t>Cena bez DPH v Kč</w:t>
            </w:r>
          </w:p>
          <w:p w:rsidR="00C771C2" w:rsidRPr="00F976E6" w:rsidRDefault="00C771C2" w:rsidP="00D677A7">
            <w:pPr>
              <w:pStyle w:val="Styltabulky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71C2" w:rsidRPr="00C424A0" w:rsidTr="001177FC">
        <w:trPr>
          <w:trHeight w:val="494"/>
        </w:trPr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541C0" w:rsidRDefault="001541C0" w:rsidP="00FF36C9">
            <w:pPr>
              <w:pStyle w:val="Styltabulky"/>
              <w:snapToGrid w:val="0"/>
              <w:spacing w:after="12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771C2" w:rsidRPr="00FF36C9" w:rsidRDefault="00C771C2" w:rsidP="001541C0">
            <w:pPr>
              <w:pStyle w:val="Styltabulky"/>
              <w:snapToGrid w:val="0"/>
              <w:spacing w:after="120" w:line="240" w:lineRule="auto"/>
              <w:jc w:val="center"/>
              <w:rPr>
                <w:rFonts w:ascii="Arial" w:hAnsi="Arial" w:cs="Arial"/>
                <w:b/>
                <w:color w:val="4472C4" w:themeColor="accent5"/>
                <w:sz w:val="22"/>
                <w:szCs w:val="22"/>
              </w:rPr>
            </w:pPr>
            <w:r w:rsidRPr="00FF36C9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="001541C0">
              <w:rPr>
                <w:rFonts w:ascii="Arial" w:hAnsi="Arial" w:cs="Arial"/>
                <w:b/>
                <w:sz w:val="22"/>
                <w:szCs w:val="22"/>
              </w:rPr>
              <w:t>elková cena díla</w:t>
            </w:r>
          </w:p>
        </w:tc>
        <w:tc>
          <w:tcPr>
            <w:tcW w:w="6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771C2" w:rsidRDefault="00C771C2" w:rsidP="00D677A7">
            <w:pPr>
              <w:pStyle w:val="Styl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976E6" w:rsidRPr="00F976E6" w:rsidRDefault="00F976E6" w:rsidP="00D677A7">
            <w:pPr>
              <w:pStyle w:val="Styl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76E6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…………………</w:t>
            </w:r>
          </w:p>
        </w:tc>
      </w:tr>
    </w:tbl>
    <w:p w:rsidR="001A7BA0" w:rsidRDefault="005F5AF7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1A7BA0">
        <w:rPr>
          <w:rFonts w:ascii="Arial" w:hAnsi="Arial" w:cs="Arial"/>
          <w:sz w:val="22"/>
          <w:szCs w:val="22"/>
        </w:rPr>
        <w:t>4.2.</w:t>
      </w:r>
      <w:r w:rsidR="001A7BA0" w:rsidRPr="001A7BA0">
        <w:rPr>
          <w:rFonts w:ascii="Arial" w:hAnsi="Arial" w:cs="Arial"/>
          <w:sz w:val="22"/>
          <w:szCs w:val="22"/>
        </w:rPr>
        <w:t>V</w:t>
      </w:r>
      <w:r w:rsidR="006A22CB">
        <w:rPr>
          <w:rFonts w:ascii="Arial" w:hAnsi="Arial" w:cs="Arial"/>
          <w:sz w:val="22"/>
          <w:szCs w:val="22"/>
        </w:rPr>
        <w:t xml:space="preserve"> </w:t>
      </w:r>
      <w:r w:rsidR="001A7BA0" w:rsidRPr="001A7BA0">
        <w:rPr>
          <w:rFonts w:ascii="Arial" w:hAnsi="Arial" w:cs="Arial"/>
          <w:sz w:val="22"/>
          <w:szCs w:val="22"/>
        </w:rPr>
        <w:t>ceně</w:t>
      </w:r>
      <w:proofErr w:type="gramEnd"/>
      <w:r w:rsidR="001A7BA0" w:rsidRPr="001A7BA0">
        <w:rPr>
          <w:rFonts w:ascii="Arial" w:hAnsi="Arial" w:cs="Arial"/>
          <w:sz w:val="22"/>
          <w:szCs w:val="22"/>
        </w:rPr>
        <w:t xml:space="preserve"> díla jsou zahrnuty náklady na zajištění dokladů k přejímajícímu řízení včetně nákladů pro vybudování, provoz a demontáž zařízení staveniště a dále náklady na spotřebu el. energi</w:t>
      </w:r>
      <w:r w:rsidR="009C70DE">
        <w:rPr>
          <w:rFonts w:ascii="Arial" w:hAnsi="Arial" w:cs="Arial"/>
          <w:sz w:val="22"/>
          <w:szCs w:val="22"/>
        </w:rPr>
        <w:t>e, vody, odvozu a uložení odpadů</w:t>
      </w:r>
      <w:r w:rsidR="001A7BA0" w:rsidRPr="001A7BA0">
        <w:rPr>
          <w:rFonts w:ascii="Arial" w:hAnsi="Arial" w:cs="Arial"/>
          <w:sz w:val="22"/>
          <w:szCs w:val="22"/>
        </w:rPr>
        <w:t xml:space="preserve"> a veškerých poplatků.</w:t>
      </w:r>
    </w:p>
    <w:p w:rsidR="002E2E03" w:rsidRDefault="006E67DA" w:rsidP="0054752E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4.3</w:t>
      </w:r>
      <w:r w:rsidR="005F5AF7" w:rsidRPr="00646956">
        <w:rPr>
          <w:rFonts w:ascii="Arial" w:hAnsi="Arial" w:cs="Arial"/>
          <w:sz w:val="22"/>
          <w:szCs w:val="22"/>
        </w:rPr>
        <w:t xml:space="preserve">. </w:t>
      </w:r>
      <w:r w:rsidR="002E2E03" w:rsidRPr="002E2E03">
        <w:rPr>
          <w:rFonts w:ascii="Arial" w:hAnsi="Arial" w:cs="Arial"/>
          <w:sz w:val="22"/>
          <w:szCs w:val="22"/>
        </w:rPr>
        <w:t xml:space="preserve">V případě oceňování víceprací, jejichž položky jsou již oceněny v položkovém rozpočtu, budou pro ocenění těchto víceprací použity jednotkové ceny z oceněného položkového rozpočtu. Vícepráce, </w:t>
      </w:r>
      <w:proofErr w:type="gramStart"/>
      <w:r w:rsidR="002E2E03" w:rsidRPr="002E2E03">
        <w:rPr>
          <w:rFonts w:ascii="Arial" w:hAnsi="Arial" w:cs="Arial"/>
          <w:sz w:val="22"/>
          <w:szCs w:val="22"/>
        </w:rPr>
        <w:t>které</w:t>
      </w:r>
      <w:proofErr w:type="gramEnd"/>
      <w:r w:rsidR="002E2E03" w:rsidRPr="002E2E03">
        <w:rPr>
          <w:rFonts w:ascii="Arial" w:hAnsi="Arial" w:cs="Arial"/>
          <w:sz w:val="22"/>
          <w:szCs w:val="22"/>
        </w:rPr>
        <w:t xml:space="preserve"> </w:t>
      </w:r>
      <w:proofErr w:type="gramStart"/>
      <w:r w:rsidR="002E2E03" w:rsidRPr="002E2E03">
        <w:rPr>
          <w:rFonts w:ascii="Arial" w:hAnsi="Arial" w:cs="Arial"/>
          <w:sz w:val="22"/>
          <w:szCs w:val="22"/>
        </w:rPr>
        <w:t>nebudou</w:t>
      </w:r>
      <w:proofErr w:type="gramEnd"/>
      <w:r w:rsidR="002E2E03" w:rsidRPr="002E2E03">
        <w:rPr>
          <w:rFonts w:ascii="Arial" w:hAnsi="Arial" w:cs="Arial"/>
          <w:sz w:val="22"/>
          <w:szCs w:val="22"/>
        </w:rPr>
        <w:t xml:space="preserve"> v položkovém rozpočtu obsažené, budou oceněny a cena bude odsouhlasena s objednatelem. V případě, že se některé práce nebudou provádět v původním rozsahu (</w:t>
      </w:r>
      <w:proofErr w:type="spellStart"/>
      <w:r w:rsidR="002E2E03" w:rsidRPr="002E2E03">
        <w:rPr>
          <w:rFonts w:ascii="Arial" w:hAnsi="Arial" w:cs="Arial"/>
          <w:sz w:val="22"/>
          <w:szCs w:val="22"/>
        </w:rPr>
        <w:t>méněpráce</w:t>
      </w:r>
      <w:proofErr w:type="spellEnd"/>
      <w:r w:rsidR="002E2E03" w:rsidRPr="002E2E03">
        <w:rPr>
          <w:rFonts w:ascii="Arial" w:hAnsi="Arial" w:cs="Arial"/>
          <w:sz w:val="22"/>
          <w:szCs w:val="22"/>
        </w:rPr>
        <w:t>), zhotovitel je odečte z ceny díla ve výši podle položek nabídkového rozpočtu.</w:t>
      </w:r>
    </w:p>
    <w:p w:rsidR="0016287F" w:rsidRPr="002E2E03" w:rsidRDefault="0016287F" w:rsidP="0054752E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4.4. Zhotovitel je povinen zpracovat veškeré změnové listy a dále oceněné soupisy </w:t>
      </w:r>
      <w:proofErr w:type="spellStart"/>
      <w:r>
        <w:rPr>
          <w:rFonts w:ascii="Arial" w:hAnsi="Arial" w:cs="Arial"/>
          <w:sz w:val="22"/>
          <w:szCs w:val="22"/>
        </w:rPr>
        <w:t>méněprací</w:t>
      </w:r>
      <w:proofErr w:type="spellEnd"/>
      <w:r>
        <w:rPr>
          <w:rFonts w:ascii="Arial" w:hAnsi="Arial" w:cs="Arial"/>
          <w:sz w:val="22"/>
          <w:szCs w:val="22"/>
        </w:rPr>
        <w:t xml:space="preserve"> a víceprací a předložit je ke kontrole, k vyjádřené a k odsouhlasení osobě vykonávající technický dozor stavebníka a osobě vykonávající autorský dozor projektanta. Součástí takto oceněných soupisů bude i výkaz výměr s uvedením postupu výpočtu množství.</w:t>
      </w:r>
    </w:p>
    <w:p w:rsidR="005F5AF7" w:rsidRPr="002E2E03" w:rsidRDefault="005F5AF7" w:rsidP="0054752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E2E03">
        <w:rPr>
          <w:rFonts w:ascii="Arial" w:hAnsi="Arial" w:cs="Arial"/>
          <w:sz w:val="22"/>
          <w:szCs w:val="22"/>
        </w:rPr>
        <w:t>4.</w:t>
      </w:r>
      <w:r w:rsidR="0016287F">
        <w:rPr>
          <w:rFonts w:ascii="Arial" w:hAnsi="Arial" w:cs="Arial"/>
          <w:sz w:val="22"/>
          <w:szCs w:val="22"/>
        </w:rPr>
        <w:t>5</w:t>
      </w:r>
      <w:r w:rsidRPr="002E2E03">
        <w:rPr>
          <w:rFonts w:ascii="Arial" w:hAnsi="Arial" w:cs="Arial"/>
          <w:sz w:val="22"/>
          <w:szCs w:val="22"/>
        </w:rPr>
        <w:t xml:space="preserve">. </w:t>
      </w:r>
      <w:r w:rsidR="000E1B28" w:rsidRPr="000E1B28">
        <w:rPr>
          <w:rFonts w:ascii="Arial" w:hAnsi="Arial" w:cs="Arial"/>
          <w:sz w:val="22"/>
          <w:szCs w:val="22"/>
        </w:rPr>
        <w:t>Objednatel nebude zhotoviteli poskytovat zálohy.</w:t>
      </w:r>
      <w:r w:rsidR="000E1B28">
        <w:rPr>
          <w:rFonts w:ascii="Arial" w:hAnsi="Arial" w:cs="Arial"/>
          <w:sz w:val="22"/>
          <w:szCs w:val="22"/>
        </w:rPr>
        <w:t xml:space="preserve"> </w:t>
      </w:r>
      <w:r w:rsidRPr="002E2E03">
        <w:rPr>
          <w:rFonts w:ascii="Arial" w:hAnsi="Arial" w:cs="Arial"/>
          <w:sz w:val="22"/>
          <w:szCs w:val="22"/>
        </w:rPr>
        <w:t xml:space="preserve">Budou uhrazeny pouze provedené práce, měsíčně formou dílčích plateb, jejichž výše bude stanovena podle objemu provedených prací a dodávek, a to celkově do výše 90% smluvní ceny díla s tím, že zbývající 10% smluvní ceny bude uhrazena po převzetí díla objednatelem. </w:t>
      </w:r>
      <w:r w:rsidR="001F2B75">
        <w:rPr>
          <w:rFonts w:ascii="Arial" w:hAnsi="Arial" w:cs="Arial"/>
          <w:sz w:val="22"/>
          <w:szCs w:val="22"/>
        </w:rPr>
        <w:t xml:space="preserve">V případě, že </w:t>
      </w:r>
      <w:r w:rsidRPr="002E2E03">
        <w:rPr>
          <w:rFonts w:ascii="Arial" w:hAnsi="Arial" w:cs="Arial"/>
          <w:sz w:val="22"/>
          <w:szCs w:val="22"/>
        </w:rPr>
        <w:t xml:space="preserve">se při předání a převzetí díla vyskytnou vady a nedodělky, </w:t>
      </w:r>
      <w:r w:rsidR="008E7F7D">
        <w:rPr>
          <w:rFonts w:ascii="Arial" w:hAnsi="Arial" w:cs="Arial"/>
          <w:sz w:val="22"/>
          <w:szCs w:val="22"/>
        </w:rPr>
        <w:t>bude 10% pozastávka uhrazena</w:t>
      </w:r>
      <w:r w:rsidRPr="002E2E03">
        <w:rPr>
          <w:rFonts w:ascii="Arial" w:hAnsi="Arial" w:cs="Arial"/>
          <w:sz w:val="22"/>
          <w:szCs w:val="22"/>
        </w:rPr>
        <w:t xml:space="preserve"> až po  úplném odstranění</w:t>
      </w:r>
      <w:r w:rsidR="008E7F7D">
        <w:rPr>
          <w:rFonts w:ascii="Arial" w:hAnsi="Arial" w:cs="Arial"/>
          <w:sz w:val="22"/>
          <w:szCs w:val="22"/>
        </w:rPr>
        <w:t xml:space="preserve"> vad a nedodělků,</w:t>
      </w:r>
      <w:r w:rsidR="00817CEB">
        <w:rPr>
          <w:rFonts w:ascii="Arial" w:hAnsi="Arial" w:cs="Arial"/>
          <w:sz w:val="22"/>
          <w:szCs w:val="22"/>
        </w:rPr>
        <w:t xml:space="preserve"> </w:t>
      </w:r>
      <w:r w:rsidR="001F2B75">
        <w:rPr>
          <w:rFonts w:ascii="Arial" w:hAnsi="Arial" w:cs="Arial"/>
          <w:sz w:val="22"/>
          <w:szCs w:val="22"/>
        </w:rPr>
        <w:t>pokud se smluvní strany nedohodnou jinak</w:t>
      </w:r>
      <w:r w:rsidRPr="002E2E03">
        <w:rPr>
          <w:rFonts w:ascii="Arial" w:hAnsi="Arial" w:cs="Arial"/>
          <w:sz w:val="22"/>
          <w:szCs w:val="22"/>
        </w:rPr>
        <w:t>.</w:t>
      </w:r>
    </w:p>
    <w:p w:rsidR="005F5AF7" w:rsidRDefault="006E67DA" w:rsidP="0054752E">
      <w:pPr>
        <w:pStyle w:val="Zkladntext0"/>
        <w:spacing w:before="120" w:line="24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  <w:r w:rsidR="0016287F">
        <w:rPr>
          <w:rFonts w:ascii="Arial" w:hAnsi="Arial" w:cs="Arial"/>
          <w:sz w:val="22"/>
          <w:szCs w:val="22"/>
        </w:rPr>
        <w:t>6</w:t>
      </w:r>
      <w:r w:rsidR="005F5AF7" w:rsidRPr="00646956">
        <w:rPr>
          <w:rFonts w:ascii="Arial" w:hAnsi="Arial" w:cs="Arial"/>
          <w:sz w:val="22"/>
          <w:szCs w:val="22"/>
        </w:rPr>
        <w:t xml:space="preserve">. Úhrada bude provedena na základě daňového dokladu - faktury, </w:t>
      </w:r>
      <w:r w:rsidR="00C20209">
        <w:rPr>
          <w:rFonts w:ascii="Arial" w:hAnsi="Arial" w:cs="Arial"/>
          <w:sz w:val="22"/>
          <w:szCs w:val="22"/>
        </w:rPr>
        <w:t>která musí obsahovat náležitosti</w:t>
      </w:r>
      <w:r w:rsidR="005F5AF7" w:rsidRPr="00646956">
        <w:rPr>
          <w:rFonts w:ascii="Arial" w:hAnsi="Arial" w:cs="Arial"/>
          <w:sz w:val="22"/>
          <w:szCs w:val="22"/>
        </w:rPr>
        <w:t xml:space="preserve"> § 26 zákona č. 235/2004 Sb. v platném </w:t>
      </w:r>
      <w:r w:rsidR="005F5AF7" w:rsidRPr="00DA7C7F">
        <w:rPr>
          <w:rFonts w:ascii="Arial" w:hAnsi="Arial" w:cs="Arial"/>
          <w:sz w:val="22"/>
          <w:szCs w:val="22"/>
        </w:rPr>
        <w:t xml:space="preserve">znění. Přílohou každé faktury bude zjišťovací protokol, který bude obsahovat soupis provedených prací a dodávek a bude zkontrolován a odsouhlasen </w:t>
      </w:r>
      <w:r w:rsidR="005F5AF7" w:rsidRPr="00646956">
        <w:rPr>
          <w:rFonts w:ascii="Arial" w:hAnsi="Arial" w:cs="Arial"/>
          <w:sz w:val="22"/>
          <w:szCs w:val="22"/>
        </w:rPr>
        <w:t xml:space="preserve">technickým dozorem </w:t>
      </w:r>
      <w:r w:rsidR="00C771C2">
        <w:rPr>
          <w:rFonts w:ascii="Arial" w:hAnsi="Arial" w:cs="Arial"/>
          <w:sz w:val="22"/>
          <w:szCs w:val="22"/>
        </w:rPr>
        <w:t>stav</w:t>
      </w:r>
      <w:r w:rsidR="0016287F">
        <w:rPr>
          <w:rFonts w:ascii="Arial" w:hAnsi="Arial" w:cs="Arial"/>
          <w:sz w:val="22"/>
          <w:szCs w:val="22"/>
        </w:rPr>
        <w:t>ebníka,</w:t>
      </w:r>
      <w:r w:rsidR="005F5AF7" w:rsidRPr="00646956">
        <w:rPr>
          <w:rFonts w:ascii="Arial" w:hAnsi="Arial" w:cs="Arial"/>
          <w:sz w:val="22"/>
          <w:szCs w:val="22"/>
        </w:rPr>
        <w:t xml:space="preserve"> jenž svým podpisem jako přebírající potvrdí rozsah, kvalitu, cenu a správnost všech údajů</w:t>
      </w:r>
      <w:r w:rsidR="005F5AF7" w:rsidRPr="00CB5DD7">
        <w:rPr>
          <w:rFonts w:ascii="Arial" w:hAnsi="Arial" w:cs="Arial"/>
          <w:sz w:val="22"/>
          <w:szCs w:val="22"/>
        </w:rPr>
        <w:t xml:space="preserve">. </w:t>
      </w:r>
      <w:r w:rsidR="00CB5DD7">
        <w:rPr>
          <w:rFonts w:ascii="Arial" w:hAnsi="Arial" w:cs="Arial"/>
          <w:sz w:val="22"/>
          <w:szCs w:val="22"/>
        </w:rPr>
        <w:t>Soupis provedených prací a dodávek z</w:t>
      </w:r>
      <w:r w:rsidR="00CB5DD7" w:rsidRPr="00CB5DD7">
        <w:rPr>
          <w:rFonts w:ascii="Arial" w:hAnsi="Arial" w:cs="Arial"/>
          <w:bCs/>
          <w:sz w:val="22"/>
          <w:szCs w:val="22"/>
        </w:rPr>
        <w:t xml:space="preserve">hotovitel předloží </w:t>
      </w:r>
      <w:r w:rsidR="00922735">
        <w:rPr>
          <w:rFonts w:ascii="Arial" w:hAnsi="Arial" w:cs="Arial"/>
          <w:bCs/>
          <w:sz w:val="22"/>
          <w:szCs w:val="22"/>
        </w:rPr>
        <w:t>osobě vykonávající technický dozor stavebníka a zás</w:t>
      </w:r>
      <w:r w:rsidR="00CB5DD7" w:rsidRPr="00CB5DD7">
        <w:rPr>
          <w:rFonts w:ascii="Arial" w:hAnsi="Arial" w:cs="Arial"/>
          <w:bCs/>
          <w:sz w:val="22"/>
          <w:szCs w:val="22"/>
        </w:rPr>
        <w:t xml:space="preserve">tupci objednatele nejpozději do </w:t>
      </w:r>
      <w:r w:rsidR="00894E6F">
        <w:rPr>
          <w:rFonts w:ascii="Arial" w:hAnsi="Arial" w:cs="Arial"/>
          <w:bCs/>
          <w:sz w:val="22"/>
          <w:szCs w:val="22"/>
        </w:rPr>
        <w:t>7</w:t>
      </w:r>
      <w:r w:rsidR="000B41DD">
        <w:rPr>
          <w:rFonts w:ascii="Arial" w:hAnsi="Arial" w:cs="Arial"/>
          <w:bCs/>
          <w:sz w:val="22"/>
          <w:szCs w:val="22"/>
        </w:rPr>
        <w:t>-m</w:t>
      </w:r>
      <w:r w:rsidR="00CB5DD7" w:rsidRPr="00CB5DD7">
        <w:rPr>
          <w:rFonts w:ascii="Arial" w:hAnsi="Arial" w:cs="Arial"/>
          <w:bCs/>
          <w:sz w:val="22"/>
          <w:szCs w:val="22"/>
        </w:rPr>
        <w:t>i kalendářních dnů následujícího měsíce</w:t>
      </w:r>
      <w:r w:rsidR="00CB5DD7">
        <w:rPr>
          <w:rFonts w:ascii="Arial" w:hAnsi="Arial" w:cs="Arial"/>
          <w:bCs/>
          <w:sz w:val="22"/>
          <w:szCs w:val="22"/>
        </w:rPr>
        <w:t>.</w:t>
      </w:r>
    </w:p>
    <w:p w:rsidR="00B40218" w:rsidRPr="00F976E6" w:rsidRDefault="005F5AF7" w:rsidP="0054752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976E6">
        <w:rPr>
          <w:rFonts w:ascii="Arial" w:hAnsi="Arial" w:cs="Arial"/>
          <w:sz w:val="22"/>
          <w:szCs w:val="22"/>
        </w:rPr>
        <w:t>4.</w:t>
      </w:r>
      <w:r w:rsidR="006E67DA" w:rsidRPr="00F976E6">
        <w:rPr>
          <w:rFonts w:ascii="Arial" w:hAnsi="Arial" w:cs="Arial"/>
          <w:sz w:val="22"/>
          <w:szCs w:val="22"/>
        </w:rPr>
        <w:t>7</w:t>
      </w:r>
      <w:r w:rsidRPr="00F976E6">
        <w:rPr>
          <w:rFonts w:ascii="Arial" w:hAnsi="Arial" w:cs="Arial"/>
          <w:sz w:val="22"/>
          <w:szCs w:val="22"/>
        </w:rPr>
        <w:t xml:space="preserve">. </w:t>
      </w:r>
      <w:r w:rsidR="00B40218" w:rsidRPr="00F976E6">
        <w:rPr>
          <w:rFonts w:ascii="Arial" w:hAnsi="Arial" w:cs="Arial"/>
          <w:sz w:val="22"/>
          <w:szCs w:val="22"/>
        </w:rPr>
        <w:t>Objednatel je při realizaci díla</w:t>
      </w:r>
      <w:r w:rsidR="004473C1" w:rsidRPr="00F976E6">
        <w:rPr>
          <w:rFonts w:ascii="Arial" w:hAnsi="Arial" w:cs="Arial"/>
          <w:sz w:val="22"/>
          <w:szCs w:val="22"/>
        </w:rPr>
        <w:t xml:space="preserve"> </w:t>
      </w:r>
      <w:r w:rsidR="00B40218" w:rsidRPr="00F976E6">
        <w:rPr>
          <w:rFonts w:ascii="Arial" w:hAnsi="Arial" w:cs="Arial"/>
          <w:sz w:val="22"/>
          <w:szCs w:val="22"/>
        </w:rPr>
        <w:t>dle této smlouvy osobou povinnou k dani a u plnění bude uplatněn režim přenesení daňové povinnosti dle § 92e zákona o DPH v platném znění. Daň z přidané hodnoty bude odvedena z plnění dle této smlouvy objednatelem.</w:t>
      </w:r>
    </w:p>
    <w:p w:rsidR="00B40218" w:rsidRPr="00F976E6" w:rsidRDefault="00EF5EEF" w:rsidP="0054752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976E6">
        <w:rPr>
          <w:rFonts w:ascii="Arial" w:hAnsi="Arial" w:cs="Arial"/>
          <w:sz w:val="22"/>
          <w:szCs w:val="22"/>
        </w:rPr>
        <w:lastRenderedPageBreak/>
        <w:t>4.</w:t>
      </w:r>
      <w:r w:rsidR="006E67DA" w:rsidRPr="00F976E6">
        <w:rPr>
          <w:rFonts w:ascii="Arial" w:hAnsi="Arial" w:cs="Arial"/>
          <w:sz w:val="22"/>
          <w:szCs w:val="22"/>
        </w:rPr>
        <w:t>8</w:t>
      </w:r>
      <w:r w:rsidR="005F5AF7" w:rsidRPr="00F976E6">
        <w:rPr>
          <w:rFonts w:ascii="Arial" w:hAnsi="Arial" w:cs="Arial"/>
          <w:sz w:val="22"/>
          <w:szCs w:val="22"/>
        </w:rPr>
        <w:t xml:space="preserve">. </w:t>
      </w:r>
      <w:r w:rsidR="00B40218" w:rsidRPr="00F976E6">
        <w:rPr>
          <w:rFonts w:ascii="Arial" w:hAnsi="Arial" w:cs="Arial"/>
          <w:sz w:val="22"/>
          <w:szCs w:val="22"/>
        </w:rPr>
        <w:t>Zhotovitel se zavazuje nejpozději do 15 dnů od data uskutečnění zdanitelného plnění vystavit daňový doklad a tento doručí objednateli nejpozději do 2 dnů od vystavení. V případě nesplnění této povinnosti uhradí objednateli smluvní pokutu ve výši 0,05% z částky přenesené daňové povinnosti DPH dle § 92e zákona o DPH v platném znění za každý den prodlení.</w:t>
      </w:r>
    </w:p>
    <w:p w:rsidR="004473C1" w:rsidRDefault="004473C1" w:rsidP="004473C1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4.</w:t>
      </w:r>
      <w:r w:rsidR="00F976E6">
        <w:rPr>
          <w:rFonts w:ascii="Arial" w:hAnsi="Arial" w:cs="Arial"/>
          <w:sz w:val="22"/>
          <w:szCs w:val="22"/>
        </w:rPr>
        <w:t>9</w:t>
      </w:r>
      <w:r w:rsidRPr="00646956">
        <w:rPr>
          <w:rFonts w:ascii="Arial" w:hAnsi="Arial" w:cs="Arial"/>
          <w:sz w:val="22"/>
          <w:szCs w:val="22"/>
        </w:rPr>
        <w:t>. Splatnost daňového dokladu - faktury je 30 dnů ode dne doručení. Za den splatnosti  se považuje den připsání fakturované částky na účet zhotovitele. Za den uskutečnění zdanitelného plnění se považuje den předání a převzetí díla na základě předávacího protokolu.</w:t>
      </w:r>
    </w:p>
    <w:p w:rsidR="005F5AF7" w:rsidRPr="00374ED5" w:rsidRDefault="006E67DA" w:rsidP="0054752E">
      <w:pPr>
        <w:pStyle w:val="Zkladntext2"/>
        <w:spacing w:before="120"/>
        <w:jc w:val="both"/>
        <w:rPr>
          <w:rFonts w:ascii="Arial" w:hAnsi="Arial" w:cs="Arial"/>
          <w:sz w:val="22"/>
          <w:szCs w:val="22"/>
        </w:rPr>
      </w:pPr>
      <w:r w:rsidRPr="00374ED5">
        <w:rPr>
          <w:rFonts w:ascii="Arial" w:hAnsi="Arial" w:cs="Arial"/>
          <w:sz w:val="22"/>
          <w:szCs w:val="22"/>
        </w:rPr>
        <w:t>4.</w:t>
      </w:r>
      <w:r w:rsidR="001B0D2D" w:rsidRPr="00374ED5">
        <w:rPr>
          <w:rFonts w:ascii="Arial" w:hAnsi="Arial" w:cs="Arial"/>
          <w:sz w:val="22"/>
          <w:szCs w:val="22"/>
        </w:rPr>
        <w:t>1</w:t>
      </w:r>
      <w:r w:rsidR="00F976E6">
        <w:rPr>
          <w:rFonts w:ascii="Arial" w:hAnsi="Arial" w:cs="Arial"/>
          <w:sz w:val="22"/>
          <w:szCs w:val="22"/>
        </w:rPr>
        <w:t>0</w:t>
      </w:r>
      <w:r w:rsidR="005F5AF7" w:rsidRPr="00374ED5">
        <w:rPr>
          <w:rFonts w:ascii="Arial" w:hAnsi="Arial" w:cs="Arial"/>
          <w:sz w:val="22"/>
          <w:szCs w:val="22"/>
        </w:rPr>
        <w:t xml:space="preserve">. </w:t>
      </w:r>
      <w:r w:rsidR="00B40218" w:rsidRPr="00374ED5">
        <w:rPr>
          <w:rFonts w:ascii="Arial" w:hAnsi="Arial" w:cs="Arial"/>
          <w:sz w:val="22"/>
          <w:szCs w:val="22"/>
        </w:rPr>
        <w:t>V případě, že zhotovitel bude v prodlení</w:t>
      </w:r>
      <w:r w:rsidR="00894E6F" w:rsidRPr="00374ED5">
        <w:rPr>
          <w:rFonts w:ascii="Arial" w:hAnsi="Arial" w:cs="Arial"/>
          <w:sz w:val="22"/>
          <w:szCs w:val="22"/>
        </w:rPr>
        <w:t xml:space="preserve"> s úhradou faktur jednotlivým pod</w:t>
      </w:r>
      <w:r w:rsidR="00B40218" w:rsidRPr="00374ED5">
        <w:rPr>
          <w:rFonts w:ascii="Arial" w:hAnsi="Arial" w:cs="Arial"/>
          <w:sz w:val="22"/>
          <w:szCs w:val="22"/>
        </w:rPr>
        <w:t>dodavatelům</w:t>
      </w:r>
      <w:r w:rsidR="00894E6F" w:rsidRPr="00374ED5">
        <w:rPr>
          <w:rFonts w:ascii="Arial" w:hAnsi="Arial" w:cs="Arial"/>
          <w:sz w:val="22"/>
          <w:szCs w:val="22"/>
        </w:rPr>
        <w:t xml:space="preserve"> o více než 15 dnů</w:t>
      </w:r>
      <w:r w:rsidR="00B40218" w:rsidRPr="00374ED5">
        <w:rPr>
          <w:rFonts w:ascii="Arial" w:hAnsi="Arial" w:cs="Arial"/>
          <w:sz w:val="22"/>
          <w:szCs w:val="22"/>
        </w:rPr>
        <w:t>, má objednatel právo</w:t>
      </w:r>
      <w:r w:rsidR="00894E6F" w:rsidRPr="00374ED5">
        <w:rPr>
          <w:rFonts w:ascii="Arial" w:hAnsi="Arial" w:cs="Arial"/>
          <w:sz w:val="22"/>
          <w:szCs w:val="22"/>
        </w:rPr>
        <w:t xml:space="preserve"> na žádost poddodavatele převést částky úhrady veřejné zakázky přímo poddodavateli. </w:t>
      </w:r>
      <w:r w:rsidR="005F5AF7" w:rsidRPr="00374ED5">
        <w:rPr>
          <w:rFonts w:ascii="Arial" w:hAnsi="Arial" w:cs="Arial"/>
          <w:sz w:val="22"/>
          <w:szCs w:val="22"/>
        </w:rPr>
        <w:t>Objednatel je oprávněn pozastavit financování v případě, že zhotovitel bezdůvodně přeruší práce nebo práce provádí v rozporu s projektovou dokumentací, zadávací dokumentací nebo ustanoveními této smlouvy.</w:t>
      </w:r>
    </w:p>
    <w:p w:rsidR="005F5AF7" w:rsidRDefault="005F5AF7" w:rsidP="0054752E">
      <w:pPr>
        <w:pStyle w:val="Zkladntext2"/>
        <w:spacing w:before="120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4.1</w:t>
      </w:r>
      <w:r w:rsidR="00F976E6">
        <w:rPr>
          <w:rFonts w:ascii="Arial" w:hAnsi="Arial" w:cs="Arial"/>
          <w:sz w:val="22"/>
          <w:szCs w:val="22"/>
        </w:rPr>
        <w:t>1</w:t>
      </w:r>
      <w:r w:rsidRPr="00646956">
        <w:rPr>
          <w:rFonts w:ascii="Arial" w:hAnsi="Arial" w:cs="Arial"/>
          <w:sz w:val="22"/>
          <w:szCs w:val="22"/>
        </w:rPr>
        <w:t xml:space="preserve">. Jako zajištění všech závazků vyplývajících pro zhotovitele z poskytnuté záruky za jakost a  odpovědnost za vady díla je zhotovitel povinen opatřit objednateli nejpozději do 15-ti dnů ode dne předání a převzetí díla podle této smlouvy bezpodmínečnou neodvolatelnou bankovní záruku ve výši </w:t>
      </w:r>
      <w:r w:rsidR="00456D67">
        <w:rPr>
          <w:rFonts w:ascii="Arial" w:hAnsi="Arial" w:cs="Arial"/>
          <w:sz w:val="22"/>
          <w:szCs w:val="22"/>
        </w:rPr>
        <w:t>1</w:t>
      </w:r>
      <w:r w:rsidR="00922735">
        <w:rPr>
          <w:rFonts w:ascii="Arial" w:hAnsi="Arial" w:cs="Arial"/>
          <w:sz w:val="22"/>
          <w:szCs w:val="22"/>
        </w:rPr>
        <w:t>00</w:t>
      </w:r>
      <w:r w:rsidRPr="00646956">
        <w:rPr>
          <w:rFonts w:ascii="Arial" w:hAnsi="Arial" w:cs="Arial"/>
          <w:sz w:val="22"/>
          <w:szCs w:val="22"/>
        </w:rPr>
        <w:t>.000,-  Kč (</w:t>
      </w:r>
      <w:r w:rsidRPr="00646956">
        <w:rPr>
          <w:rFonts w:ascii="Arial" w:hAnsi="Arial" w:cs="Arial"/>
          <w:i/>
          <w:sz w:val="22"/>
          <w:szCs w:val="22"/>
        </w:rPr>
        <w:t xml:space="preserve">slovy: </w:t>
      </w:r>
      <w:proofErr w:type="spellStart"/>
      <w:r w:rsidR="00456D67">
        <w:rPr>
          <w:rFonts w:ascii="Arial" w:hAnsi="Arial" w:cs="Arial"/>
          <w:i/>
          <w:sz w:val="22"/>
          <w:szCs w:val="22"/>
        </w:rPr>
        <w:t>jednosto</w:t>
      </w:r>
      <w:r w:rsidRPr="00646956">
        <w:rPr>
          <w:rFonts w:ascii="Arial" w:hAnsi="Arial" w:cs="Arial"/>
          <w:i/>
          <w:sz w:val="22"/>
          <w:szCs w:val="22"/>
        </w:rPr>
        <w:t>tisíckorunčeských</w:t>
      </w:r>
      <w:proofErr w:type="spellEnd"/>
      <w:r w:rsidRPr="00646956">
        <w:rPr>
          <w:rFonts w:ascii="Arial" w:hAnsi="Arial" w:cs="Arial"/>
          <w:i/>
          <w:sz w:val="22"/>
          <w:szCs w:val="22"/>
        </w:rPr>
        <w:t xml:space="preserve">). </w:t>
      </w:r>
      <w:r w:rsidRPr="00646956">
        <w:rPr>
          <w:rFonts w:ascii="Arial" w:hAnsi="Arial" w:cs="Arial"/>
          <w:sz w:val="22"/>
          <w:szCs w:val="22"/>
        </w:rPr>
        <w:t xml:space="preserve">Tato bezpodmínečná neodvolatelná bankovní záruka musí být platná </w:t>
      </w:r>
      <w:r w:rsidRPr="00646956">
        <w:rPr>
          <w:rFonts w:ascii="Arial" w:hAnsi="Arial" w:cs="Arial"/>
          <w:i/>
          <w:iCs/>
          <w:sz w:val="22"/>
          <w:szCs w:val="22"/>
        </w:rPr>
        <w:t>po dobu dvou let.</w:t>
      </w:r>
      <w:r w:rsidRPr="00646956">
        <w:rPr>
          <w:rFonts w:ascii="Arial" w:hAnsi="Arial" w:cs="Arial"/>
          <w:sz w:val="22"/>
          <w:szCs w:val="22"/>
        </w:rPr>
        <w:t xml:space="preserve"> Lhůta začíná běžet dnem předání a převzetí díla a nesmí být omezena žádnými jinými podmínkami. V případě, že objednateli vznikne peněžitý nárok vůči zhotoviteli z důvodu neplnění povinností plynoucích z této smlouvy, je tento oprávněn z této bankovní záruky uspokojit svoje pohledávky.</w:t>
      </w:r>
      <w:r w:rsidR="004E5E1D">
        <w:rPr>
          <w:rFonts w:ascii="Arial" w:hAnsi="Arial" w:cs="Arial"/>
          <w:sz w:val="22"/>
          <w:szCs w:val="22"/>
        </w:rPr>
        <w:t xml:space="preserve"> Do doby předání bankovní záruky nebude zhotoviteli částka uvolněna z poslední fakturace.</w:t>
      </w:r>
    </w:p>
    <w:p w:rsidR="00704BD9" w:rsidRDefault="00704BD9" w:rsidP="0054752E">
      <w:pPr>
        <w:pStyle w:val="Zkladntext2"/>
        <w:spacing w:before="120"/>
        <w:jc w:val="both"/>
        <w:rPr>
          <w:rFonts w:ascii="Arial" w:hAnsi="Arial" w:cs="Arial"/>
          <w:sz w:val="22"/>
          <w:szCs w:val="22"/>
        </w:rPr>
      </w:pPr>
    </w:p>
    <w:p w:rsidR="005F5AF7" w:rsidRDefault="005F5AF7" w:rsidP="00F15D1F">
      <w:pPr>
        <w:pStyle w:val="Zkladntext2"/>
        <w:jc w:val="center"/>
        <w:rPr>
          <w:rFonts w:ascii="Arial" w:hAnsi="Arial" w:cs="Arial"/>
          <w:b/>
          <w:sz w:val="22"/>
          <w:szCs w:val="22"/>
        </w:rPr>
      </w:pPr>
      <w:r w:rsidRPr="00646956">
        <w:rPr>
          <w:rFonts w:ascii="Arial" w:hAnsi="Arial" w:cs="Arial"/>
          <w:b/>
          <w:sz w:val="22"/>
          <w:szCs w:val="22"/>
        </w:rPr>
        <w:t>V. Záruční doba a odpovědnost za vady</w:t>
      </w:r>
    </w:p>
    <w:p w:rsidR="001F6E9E" w:rsidRPr="001F6E9E" w:rsidRDefault="005F5AF7" w:rsidP="001F6E9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1F6E9E">
        <w:rPr>
          <w:rFonts w:ascii="Arial" w:hAnsi="Arial" w:cs="Arial"/>
          <w:sz w:val="22"/>
          <w:szCs w:val="22"/>
        </w:rPr>
        <w:t xml:space="preserve">5.1. </w:t>
      </w:r>
      <w:r w:rsidR="001F6E9E" w:rsidRPr="001F6E9E">
        <w:rPr>
          <w:rFonts w:ascii="Arial" w:hAnsi="Arial" w:cs="Arial"/>
          <w:bCs/>
          <w:sz w:val="22"/>
          <w:szCs w:val="22"/>
        </w:rPr>
        <w:t>Zhotovitel odpovídá za zhotovení předmětu díla podle podmínek této smlouvy</w:t>
      </w:r>
      <w:r w:rsidR="001B0D2D">
        <w:rPr>
          <w:rFonts w:ascii="Arial" w:hAnsi="Arial" w:cs="Arial"/>
          <w:bCs/>
          <w:sz w:val="22"/>
          <w:szCs w:val="22"/>
        </w:rPr>
        <w:t>,</w:t>
      </w:r>
      <w:r w:rsidR="001F6E9E" w:rsidRPr="001F6E9E">
        <w:rPr>
          <w:rFonts w:ascii="Arial" w:hAnsi="Arial" w:cs="Arial"/>
          <w:bCs/>
          <w:sz w:val="22"/>
          <w:szCs w:val="22"/>
        </w:rPr>
        <w:t xml:space="preserve"> a že dokončený a objednavateli předaný předmět plnění je kompletní bez právních vad a že má vlastnosti určené projektovou dokumentací, platnými předpisy, normami a touto smlouvou. Nemá-li dílo požadované vlastnosti, je vadné. </w:t>
      </w:r>
    </w:p>
    <w:p w:rsidR="004840C6" w:rsidRPr="00E920E9" w:rsidRDefault="005F5AF7" w:rsidP="004840C6">
      <w:pPr>
        <w:pStyle w:val="Normln2"/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46956">
        <w:rPr>
          <w:rFonts w:ascii="Arial" w:hAnsi="Arial" w:cs="Arial"/>
          <w:color w:val="000000"/>
          <w:sz w:val="22"/>
          <w:szCs w:val="22"/>
        </w:rPr>
        <w:t xml:space="preserve">5.2. </w:t>
      </w:r>
      <w:r w:rsidRPr="00646956">
        <w:rPr>
          <w:rFonts w:ascii="Arial" w:hAnsi="Arial" w:cs="Arial"/>
          <w:sz w:val="22"/>
          <w:szCs w:val="22"/>
        </w:rPr>
        <w:t xml:space="preserve">Smluvní strany se dohodly na záruce za dílo s právem uplatnění odpovědnosti za vady v délce </w:t>
      </w:r>
      <w:r w:rsidRPr="00646956">
        <w:rPr>
          <w:rFonts w:ascii="Arial" w:hAnsi="Arial" w:cs="Arial"/>
          <w:b/>
          <w:sz w:val="22"/>
          <w:szCs w:val="22"/>
        </w:rPr>
        <w:t xml:space="preserve">60 měsíců </w:t>
      </w:r>
      <w:r w:rsidRPr="00646956">
        <w:rPr>
          <w:rFonts w:ascii="Arial" w:hAnsi="Arial" w:cs="Arial"/>
          <w:sz w:val="22"/>
          <w:szCs w:val="22"/>
        </w:rPr>
        <w:t xml:space="preserve">ode dne převzetí díla objednatelem od zhotovitele na základě oboustranně podepsaného protokolu. </w:t>
      </w:r>
    </w:p>
    <w:p w:rsidR="001B0D2D" w:rsidRPr="00646956" w:rsidRDefault="001B0D2D" w:rsidP="001B0D2D">
      <w:pPr>
        <w:pStyle w:val="Zkladntext0"/>
        <w:spacing w:before="120" w:line="240" w:lineRule="auto"/>
        <w:ind w:left="15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5.</w:t>
      </w:r>
      <w:r>
        <w:rPr>
          <w:rFonts w:ascii="Arial" w:hAnsi="Arial" w:cs="Arial"/>
          <w:sz w:val="22"/>
          <w:szCs w:val="22"/>
        </w:rPr>
        <w:t>3</w:t>
      </w:r>
      <w:r w:rsidRPr="00646956">
        <w:rPr>
          <w:rFonts w:ascii="Arial" w:hAnsi="Arial" w:cs="Arial"/>
          <w:sz w:val="22"/>
          <w:szCs w:val="22"/>
        </w:rPr>
        <w:t>. Objednatel uplatní odstranění záručních vad písemnou formou u zhotovitele s uvedením popisu reklamovaných vad</w:t>
      </w:r>
      <w:r>
        <w:rPr>
          <w:rFonts w:ascii="Arial" w:hAnsi="Arial" w:cs="Arial"/>
          <w:sz w:val="22"/>
          <w:szCs w:val="22"/>
        </w:rPr>
        <w:t xml:space="preserve">. </w:t>
      </w:r>
      <w:r w:rsidRPr="00DD1508">
        <w:rPr>
          <w:rFonts w:ascii="Arial" w:hAnsi="Arial" w:cs="Arial"/>
          <w:sz w:val="22"/>
          <w:szCs w:val="22"/>
        </w:rPr>
        <w:t>Objednatel bude vady díla oznamovat na e-mail:</w:t>
      </w:r>
      <w:r w:rsidRPr="00F976E6">
        <w:rPr>
          <w:rFonts w:ascii="Arial" w:hAnsi="Arial" w:cs="Arial"/>
          <w:sz w:val="22"/>
          <w:szCs w:val="22"/>
          <w:highlight w:val="yellow"/>
        </w:rPr>
        <w:t>………….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nebo</w:t>
      </w:r>
      <w:proofErr w:type="gramEnd"/>
      <w:r>
        <w:rPr>
          <w:rFonts w:ascii="Arial" w:hAnsi="Arial" w:cs="Arial"/>
          <w:sz w:val="22"/>
          <w:szCs w:val="22"/>
        </w:rPr>
        <w:t xml:space="preserve"> adresu</w:t>
      </w:r>
      <w:r w:rsidRPr="00F976E6">
        <w:rPr>
          <w:rFonts w:ascii="Arial" w:hAnsi="Arial" w:cs="Arial"/>
          <w:sz w:val="22"/>
          <w:szCs w:val="22"/>
          <w:highlight w:val="yellow"/>
        </w:rPr>
        <w:t>…………</w:t>
      </w:r>
      <w:r w:rsidRPr="00DD150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Z</w:t>
      </w:r>
      <w:r w:rsidRPr="00646956">
        <w:rPr>
          <w:rFonts w:ascii="Arial" w:hAnsi="Arial" w:cs="Arial"/>
          <w:sz w:val="22"/>
          <w:szCs w:val="22"/>
        </w:rPr>
        <w:t>hotovitel je povinen nejpozději do</w:t>
      </w:r>
      <w:r w:rsidR="00F612F0">
        <w:rPr>
          <w:rFonts w:ascii="Arial" w:hAnsi="Arial" w:cs="Arial"/>
          <w:sz w:val="22"/>
          <w:szCs w:val="22"/>
        </w:rPr>
        <w:t xml:space="preserve"> 2</w:t>
      </w:r>
      <w:r w:rsidRPr="00646956">
        <w:rPr>
          <w:rFonts w:ascii="Arial" w:hAnsi="Arial" w:cs="Arial"/>
          <w:sz w:val="22"/>
          <w:szCs w:val="22"/>
        </w:rPr>
        <w:t xml:space="preserve"> ti dnů po obdržení reklamace písemně oznámit objednateli zda reklamaci uznává či neuznává. Pokud tak neučiní, má se za to, že reklamaci objednatele uznává. Vždy však musí písemně sdělit</w:t>
      </w:r>
      <w:r>
        <w:rPr>
          <w:rFonts w:ascii="Arial" w:hAnsi="Arial" w:cs="Arial"/>
          <w:sz w:val="22"/>
          <w:szCs w:val="22"/>
        </w:rPr>
        <w:t xml:space="preserve">, </w:t>
      </w:r>
      <w:r w:rsidRPr="00646956">
        <w:rPr>
          <w:rFonts w:ascii="Arial" w:hAnsi="Arial" w:cs="Arial"/>
          <w:sz w:val="22"/>
          <w:szCs w:val="22"/>
        </w:rPr>
        <w:t xml:space="preserve">v jakém termínu nastoupí k odstranění </w:t>
      </w:r>
      <w:proofErr w:type="gramStart"/>
      <w:r w:rsidRPr="00646956">
        <w:rPr>
          <w:rFonts w:ascii="Arial" w:hAnsi="Arial" w:cs="Arial"/>
          <w:sz w:val="22"/>
          <w:szCs w:val="22"/>
        </w:rPr>
        <w:t>vad(y).</w:t>
      </w:r>
      <w:proofErr w:type="gramEnd"/>
      <w:r w:rsidRPr="00646956">
        <w:rPr>
          <w:rFonts w:ascii="Arial" w:hAnsi="Arial" w:cs="Arial"/>
          <w:sz w:val="22"/>
          <w:szCs w:val="22"/>
        </w:rPr>
        <w:t xml:space="preserve"> Ten</w:t>
      </w:r>
      <w:r w:rsidR="00F612F0">
        <w:rPr>
          <w:rFonts w:ascii="Arial" w:hAnsi="Arial" w:cs="Arial"/>
          <w:sz w:val="22"/>
          <w:szCs w:val="22"/>
        </w:rPr>
        <w:t>to termín nesmí být delší než 10</w:t>
      </w:r>
      <w:r w:rsidRPr="00646956">
        <w:rPr>
          <w:rFonts w:ascii="Arial" w:hAnsi="Arial" w:cs="Arial"/>
          <w:sz w:val="22"/>
          <w:szCs w:val="22"/>
        </w:rPr>
        <w:t xml:space="preserve"> dnů ode dne obdržení reklamace, a to bez ohledu na to zda zhotovitel reklamaci uznává či neuznává.</w:t>
      </w:r>
      <w:r>
        <w:rPr>
          <w:rFonts w:ascii="Arial" w:hAnsi="Arial" w:cs="Arial"/>
          <w:sz w:val="22"/>
          <w:szCs w:val="22"/>
        </w:rPr>
        <w:t xml:space="preserve"> </w:t>
      </w:r>
      <w:r w:rsidRPr="00646956">
        <w:rPr>
          <w:rFonts w:ascii="Arial" w:hAnsi="Arial" w:cs="Arial"/>
          <w:sz w:val="22"/>
          <w:szCs w:val="22"/>
        </w:rPr>
        <w:t>Nestanoví-li zhotovitel uvedený termín</w:t>
      </w:r>
      <w:r>
        <w:rPr>
          <w:rFonts w:ascii="Arial" w:hAnsi="Arial" w:cs="Arial"/>
          <w:sz w:val="22"/>
          <w:szCs w:val="22"/>
        </w:rPr>
        <w:t>,</w:t>
      </w:r>
      <w:r w:rsidRPr="00646956">
        <w:rPr>
          <w:rFonts w:ascii="Arial" w:hAnsi="Arial" w:cs="Arial"/>
          <w:sz w:val="22"/>
          <w:szCs w:val="22"/>
        </w:rPr>
        <w:t xml:space="preserve"> pak platí lhůta 1</w:t>
      </w:r>
      <w:r w:rsidR="00F612F0">
        <w:rPr>
          <w:rFonts w:ascii="Arial" w:hAnsi="Arial" w:cs="Arial"/>
          <w:sz w:val="22"/>
          <w:szCs w:val="22"/>
        </w:rPr>
        <w:t>0</w:t>
      </w:r>
      <w:r w:rsidRPr="00646956">
        <w:rPr>
          <w:rFonts w:ascii="Arial" w:hAnsi="Arial" w:cs="Arial"/>
          <w:sz w:val="22"/>
          <w:szCs w:val="22"/>
        </w:rPr>
        <w:t xml:space="preserve"> dnů ode dne obdržení reklamace. Současně zhotovitel písemně navrhne, do kterého termínu vadu</w:t>
      </w:r>
      <w:r>
        <w:rPr>
          <w:rFonts w:ascii="Arial" w:hAnsi="Arial" w:cs="Arial"/>
          <w:sz w:val="22"/>
          <w:szCs w:val="22"/>
        </w:rPr>
        <w:t xml:space="preserve"> </w:t>
      </w:r>
      <w:r w:rsidRPr="00646956">
        <w:rPr>
          <w:rFonts w:ascii="Arial" w:hAnsi="Arial" w:cs="Arial"/>
          <w:sz w:val="22"/>
          <w:szCs w:val="22"/>
        </w:rPr>
        <w:t>(y) odstraní.</w:t>
      </w:r>
    </w:p>
    <w:p w:rsidR="005F5AF7" w:rsidRPr="00646956" w:rsidRDefault="005F5AF7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5.</w:t>
      </w:r>
      <w:r w:rsidR="0054752E">
        <w:rPr>
          <w:rFonts w:ascii="Arial" w:hAnsi="Arial" w:cs="Arial"/>
          <w:sz w:val="22"/>
          <w:szCs w:val="22"/>
        </w:rPr>
        <w:t>4</w:t>
      </w:r>
      <w:r w:rsidRPr="00646956">
        <w:rPr>
          <w:rFonts w:ascii="Arial" w:hAnsi="Arial" w:cs="Arial"/>
          <w:sz w:val="22"/>
          <w:szCs w:val="22"/>
        </w:rPr>
        <w:t>. Nenastoupí-li zhotovitel k odst</w:t>
      </w:r>
      <w:r w:rsidR="00F612F0">
        <w:rPr>
          <w:rFonts w:ascii="Arial" w:hAnsi="Arial" w:cs="Arial"/>
          <w:sz w:val="22"/>
          <w:szCs w:val="22"/>
        </w:rPr>
        <w:t>ranění reklamované vady ani do 15</w:t>
      </w:r>
      <w:r w:rsidRPr="00646956">
        <w:rPr>
          <w:rFonts w:ascii="Arial" w:hAnsi="Arial" w:cs="Arial"/>
          <w:sz w:val="22"/>
          <w:szCs w:val="22"/>
        </w:rPr>
        <w:t>ti dnů po obdržení reklamace objednatele, je objednatel oprávněn pověřit odstraněním vady jinou odbornou právnickou nebo fyzickou osobu. Veškeré takto vzniklé náklady uhradí objednateli zhotovitel.</w:t>
      </w:r>
    </w:p>
    <w:p w:rsidR="005F5AF7" w:rsidRPr="00646956" w:rsidRDefault="0054752E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5.5</w:t>
      </w:r>
      <w:r w:rsidR="005F5AF7" w:rsidRPr="00646956">
        <w:rPr>
          <w:rFonts w:ascii="Arial" w:hAnsi="Arial" w:cs="Arial"/>
          <w:sz w:val="22"/>
          <w:szCs w:val="22"/>
        </w:rPr>
        <w:t xml:space="preserve">. Jestliže objednatel v reklamaci výslovně uvede, že se jedná o havárii, je zhotovitel povinen nastoupit a zahájit odstraňování vady (havárie) neprodleně, nejpozději </w:t>
      </w:r>
      <w:r w:rsidR="005F5AF7" w:rsidRPr="00646956">
        <w:rPr>
          <w:rFonts w:ascii="Arial" w:hAnsi="Arial" w:cs="Arial"/>
          <w:color w:val="000000"/>
          <w:sz w:val="22"/>
          <w:szCs w:val="22"/>
        </w:rPr>
        <w:t>do 24</w:t>
      </w:r>
      <w:r w:rsidR="005F5AF7" w:rsidRPr="00646956">
        <w:rPr>
          <w:rFonts w:ascii="Arial" w:hAnsi="Arial" w:cs="Arial"/>
          <w:color w:val="FF0000"/>
          <w:sz w:val="22"/>
          <w:szCs w:val="22"/>
        </w:rPr>
        <w:t xml:space="preserve"> </w:t>
      </w:r>
      <w:r w:rsidR="005F5AF7" w:rsidRPr="00646956">
        <w:rPr>
          <w:rFonts w:ascii="Arial" w:hAnsi="Arial" w:cs="Arial"/>
          <w:sz w:val="22"/>
          <w:szCs w:val="22"/>
        </w:rPr>
        <w:t>hod. po obdržení reklamace (oznámení).</w:t>
      </w:r>
    </w:p>
    <w:p w:rsidR="005F5AF7" w:rsidRPr="00646956" w:rsidRDefault="005F5AF7" w:rsidP="0054752E">
      <w:pPr>
        <w:pStyle w:val="Zkladntext5"/>
        <w:tabs>
          <w:tab w:val="left" w:pos="1986"/>
        </w:tabs>
        <w:spacing w:before="120"/>
        <w:ind w:hanging="42"/>
        <w:jc w:val="both"/>
        <w:rPr>
          <w:rFonts w:ascii="Arial" w:hAnsi="Arial" w:cs="Arial"/>
          <w:color w:val="auto"/>
          <w:sz w:val="22"/>
          <w:szCs w:val="22"/>
        </w:rPr>
      </w:pPr>
      <w:r w:rsidRPr="00646956">
        <w:rPr>
          <w:rFonts w:ascii="Arial" w:hAnsi="Arial" w:cs="Arial"/>
          <w:color w:val="auto"/>
          <w:sz w:val="22"/>
          <w:szCs w:val="22"/>
        </w:rPr>
        <w:t>5.</w:t>
      </w:r>
      <w:r w:rsidR="0054752E">
        <w:rPr>
          <w:rFonts w:ascii="Arial" w:hAnsi="Arial" w:cs="Arial"/>
          <w:color w:val="auto"/>
          <w:sz w:val="22"/>
          <w:szCs w:val="22"/>
        </w:rPr>
        <w:t>6</w:t>
      </w:r>
      <w:r w:rsidRPr="00646956">
        <w:rPr>
          <w:rFonts w:ascii="Arial" w:hAnsi="Arial" w:cs="Arial"/>
          <w:color w:val="auto"/>
          <w:sz w:val="22"/>
          <w:szCs w:val="22"/>
        </w:rPr>
        <w:t xml:space="preserve">. Lhůtu pro odstranění reklamovaných vad sjednají obě smluvní strany podle povahy a rozsahu reklamované vady. </w:t>
      </w:r>
      <w:proofErr w:type="gramStart"/>
      <w:r w:rsidRPr="00646956">
        <w:rPr>
          <w:rFonts w:ascii="Arial" w:hAnsi="Arial" w:cs="Arial"/>
          <w:color w:val="auto"/>
          <w:sz w:val="22"/>
          <w:szCs w:val="22"/>
        </w:rPr>
        <w:t>Nedojde-li</w:t>
      </w:r>
      <w:proofErr w:type="gramEnd"/>
      <w:r w:rsidRPr="00646956">
        <w:rPr>
          <w:rFonts w:ascii="Arial" w:hAnsi="Arial" w:cs="Arial"/>
          <w:color w:val="auto"/>
          <w:sz w:val="22"/>
          <w:szCs w:val="22"/>
        </w:rPr>
        <w:t xml:space="preserve"> mezi oběma stranami k dohodě o termínu odstranění reklamované vady </w:t>
      </w:r>
      <w:proofErr w:type="gramStart"/>
      <w:r w:rsidRPr="00646956">
        <w:rPr>
          <w:rFonts w:ascii="Arial" w:hAnsi="Arial" w:cs="Arial"/>
          <w:color w:val="auto"/>
          <w:sz w:val="22"/>
          <w:szCs w:val="22"/>
        </w:rPr>
        <w:t>platí</w:t>
      </w:r>
      <w:proofErr w:type="gramEnd"/>
      <w:r w:rsidRPr="00646956">
        <w:rPr>
          <w:rFonts w:ascii="Arial" w:hAnsi="Arial" w:cs="Arial"/>
          <w:color w:val="auto"/>
          <w:sz w:val="22"/>
          <w:szCs w:val="22"/>
        </w:rPr>
        <w:t>,</w:t>
      </w:r>
      <w:r w:rsidR="00F15D1F">
        <w:rPr>
          <w:rFonts w:ascii="Arial" w:hAnsi="Arial" w:cs="Arial"/>
          <w:color w:val="auto"/>
          <w:sz w:val="22"/>
          <w:szCs w:val="22"/>
        </w:rPr>
        <w:t xml:space="preserve"> </w:t>
      </w:r>
      <w:r w:rsidRPr="00646956">
        <w:rPr>
          <w:rFonts w:ascii="Arial" w:hAnsi="Arial" w:cs="Arial"/>
          <w:color w:val="auto"/>
          <w:sz w:val="22"/>
          <w:szCs w:val="22"/>
        </w:rPr>
        <w:t xml:space="preserve">že reklamovaná vada musí být odstraněna nejpozději do 30 dnů ode dne uplatnění reklamace objednatelem. Lhůtu pro odstranění reklamovaných vad označených objednatelem jako havárie sjednají obě smluvní strany podle povahy a rozsahu reklamované vady. Nedojde-li mezi oběma stranami k dohodě o termínu odstranění reklamované vady (havárie) platí, že havárie musí </w:t>
      </w:r>
      <w:r w:rsidRPr="00646956">
        <w:rPr>
          <w:rFonts w:ascii="Arial" w:hAnsi="Arial" w:cs="Arial"/>
          <w:color w:val="auto"/>
          <w:sz w:val="22"/>
          <w:szCs w:val="22"/>
        </w:rPr>
        <w:lastRenderedPageBreak/>
        <w:t xml:space="preserve">být odstraněna nejpozději do </w:t>
      </w:r>
      <w:r w:rsidRPr="00646956">
        <w:rPr>
          <w:rFonts w:ascii="Arial" w:hAnsi="Arial" w:cs="Arial"/>
          <w:sz w:val="22"/>
          <w:szCs w:val="22"/>
        </w:rPr>
        <w:t>3 dnů</w:t>
      </w:r>
      <w:r w:rsidRPr="00646956">
        <w:rPr>
          <w:rFonts w:ascii="Arial" w:hAnsi="Arial" w:cs="Arial"/>
          <w:color w:val="FF0000"/>
          <w:sz w:val="22"/>
          <w:szCs w:val="22"/>
        </w:rPr>
        <w:t xml:space="preserve"> </w:t>
      </w:r>
      <w:r w:rsidRPr="00646956">
        <w:rPr>
          <w:rFonts w:ascii="Arial" w:hAnsi="Arial" w:cs="Arial"/>
          <w:color w:val="auto"/>
          <w:sz w:val="22"/>
          <w:szCs w:val="22"/>
        </w:rPr>
        <w:t>ode dne uplatnění reklamace objednatelem.</w:t>
      </w:r>
    </w:p>
    <w:p w:rsidR="00702D94" w:rsidRDefault="00702D94" w:rsidP="006E67DA">
      <w:pPr>
        <w:pStyle w:val="Zkladntext5"/>
        <w:tabs>
          <w:tab w:val="left" w:pos="1986"/>
        </w:tabs>
        <w:jc w:val="both"/>
        <w:rPr>
          <w:rFonts w:ascii="Arial" w:hAnsi="Arial" w:cs="Arial"/>
          <w:color w:val="auto"/>
          <w:sz w:val="22"/>
          <w:szCs w:val="22"/>
        </w:rPr>
      </w:pPr>
    </w:p>
    <w:p w:rsidR="005F5AF7" w:rsidRPr="00646956" w:rsidRDefault="005F5AF7" w:rsidP="006E7F99">
      <w:pPr>
        <w:pStyle w:val="Zkladntext0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646956">
        <w:rPr>
          <w:rFonts w:ascii="Arial" w:hAnsi="Arial" w:cs="Arial"/>
          <w:b/>
          <w:sz w:val="22"/>
          <w:szCs w:val="22"/>
        </w:rPr>
        <w:t>VI. Smluvní sankce</w:t>
      </w:r>
    </w:p>
    <w:p w:rsidR="005F5AF7" w:rsidRDefault="005F5AF7" w:rsidP="006E7F99">
      <w:pPr>
        <w:pStyle w:val="Zkladntext0"/>
        <w:spacing w:before="12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46956">
        <w:rPr>
          <w:rFonts w:ascii="Arial" w:hAnsi="Arial" w:cs="Arial"/>
          <w:color w:val="000000"/>
          <w:sz w:val="22"/>
          <w:szCs w:val="22"/>
        </w:rPr>
        <w:t xml:space="preserve">6.1. V případě, že zhotovitel nedodrží konečný termín plnění sjednané touto smlouvou dle čl. </w:t>
      </w:r>
      <w:proofErr w:type="gramStart"/>
      <w:r w:rsidRPr="00646956">
        <w:rPr>
          <w:rFonts w:ascii="Arial" w:hAnsi="Arial" w:cs="Arial"/>
          <w:color w:val="000000"/>
          <w:sz w:val="22"/>
          <w:szCs w:val="22"/>
        </w:rPr>
        <w:t>III./3.1</w:t>
      </w:r>
      <w:proofErr w:type="gramEnd"/>
      <w:r w:rsidRPr="00646956">
        <w:rPr>
          <w:rFonts w:ascii="Arial" w:hAnsi="Arial" w:cs="Arial"/>
          <w:color w:val="000000"/>
          <w:sz w:val="22"/>
          <w:szCs w:val="22"/>
        </w:rPr>
        <w:t xml:space="preserve">., uhradí objednateli smluvní pokutu za prodlení s plněním díla ve sjednané výši </w:t>
      </w:r>
      <w:r w:rsidR="001D5118">
        <w:rPr>
          <w:rFonts w:ascii="Arial" w:hAnsi="Arial" w:cs="Arial"/>
          <w:color w:val="000000"/>
          <w:sz w:val="22"/>
          <w:szCs w:val="22"/>
        </w:rPr>
        <w:t>5</w:t>
      </w:r>
      <w:r w:rsidRPr="00646956">
        <w:rPr>
          <w:rFonts w:ascii="Arial" w:hAnsi="Arial" w:cs="Arial"/>
          <w:color w:val="000000"/>
          <w:sz w:val="22"/>
          <w:szCs w:val="22"/>
        </w:rPr>
        <w:t xml:space="preserve">.000,- Kč </w:t>
      </w:r>
      <w:r w:rsidRPr="00646956">
        <w:rPr>
          <w:rFonts w:ascii="Arial" w:hAnsi="Arial" w:cs="Arial"/>
          <w:sz w:val="22"/>
          <w:szCs w:val="22"/>
        </w:rPr>
        <w:t>za každý  kalendářní den prodlení.</w:t>
      </w:r>
      <w:r w:rsidRPr="00646956">
        <w:rPr>
          <w:rFonts w:ascii="Arial" w:hAnsi="Arial" w:cs="Arial"/>
          <w:color w:val="000000"/>
          <w:sz w:val="22"/>
          <w:szCs w:val="22"/>
        </w:rPr>
        <w:t xml:space="preserve"> </w:t>
      </w:r>
      <w:r w:rsidR="001B0D2D">
        <w:rPr>
          <w:rFonts w:ascii="Arial" w:hAnsi="Arial" w:cs="Arial"/>
          <w:color w:val="000000"/>
          <w:sz w:val="22"/>
          <w:szCs w:val="22"/>
        </w:rPr>
        <w:t xml:space="preserve">Po uplynutí 30 kalendářních dnů prodlení se smluvní pokuta zvyšuje na </w:t>
      </w:r>
      <w:r w:rsidR="001D5118">
        <w:rPr>
          <w:rFonts w:ascii="Arial" w:hAnsi="Arial" w:cs="Arial"/>
          <w:color w:val="000000"/>
          <w:sz w:val="22"/>
          <w:szCs w:val="22"/>
        </w:rPr>
        <w:t>1</w:t>
      </w:r>
      <w:r w:rsidR="00922735">
        <w:rPr>
          <w:rFonts w:ascii="Arial" w:hAnsi="Arial" w:cs="Arial"/>
          <w:color w:val="000000"/>
          <w:sz w:val="22"/>
          <w:szCs w:val="22"/>
        </w:rPr>
        <w:t>0</w:t>
      </w:r>
      <w:r w:rsidR="001B0D2D">
        <w:rPr>
          <w:rFonts w:ascii="Arial" w:hAnsi="Arial" w:cs="Arial"/>
          <w:color w:val="000000"/>
          <w:sz w:val="22"/>
          <w:szCs w:val="22"/>
        </w:rPr>
        <w:t xml:space="preserve">.000,- Kč za každý další i započatý kalendářní den prodlení s předáním díla. </w:t>
      </w:r>
    </w:p>
    <w:p w:rsidR="006766DF" w:rsidRDefault="006766DF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C20209">
        <w:rPr>
          <w:rFonts w:ascii="Arial" w:hAnsi="Arial" w:cs="Arial"/>
          <w:sz w:val="22"/>
          <w:szCs w:val="22"/>
        </w:rPr>
        <w:t>6.2. Smluvní strany se dohodly</w:t>
      </w:r>
      <w:r w:rsidR="0034305E" w:rsidRPr="00C20209">
        <w:rPr>
          <w:rFonts w:ascii="Arial" w:hAnsi="Arial" w:cs="Arial"/>
          <w:sz w:val="22"/>
          <w:szCs w:val="22"/>
        </w:rPr>
        <w:t>, že přeruší-li zhotovitel bezdůvodně práce na díle na dobu delší než pět pracovních dnů, nebo nedodrží-li zhotovitel při provádění díla opakovaně i přes upozornění objednatele ČSN, EN nebo technologické předpisy, zavazuje se zhotovitel za každý</w:t>
      </w:r>
      <w:r w:rsidR="006E7F99" w:rsidRPr="00C20209">
        <w:rPr>
          <w:rFonts w:ascii="Arial" w:hAnsi="Arial" w:cs="Arial"/>
          <w:sz w:val="22"/>
          <w:szCs w:val="22"/>
        </w:rPr>
        <w:t xml:space="preserve"> následující den přerušení prací na díle a</w:t>
      </w:r>
      <w:r w:rsidR="0034305E" w:rsidRPr="00C20209">
        <w:rPr>
          <w:rFonts w:ascii="Arial" w:hAnsi="Arial" w:cs="Arial"/>
          <w:sz w:val="22"/>
          <w:szCs w:val="22"/>
        </w:rPr>
        <w:t xml:space="preserve"> jednotlivý případ porušení kterékoli z výše uvedených povinností zaplatit objednateli pokutu ve výši 5.000,- Kč.</w:t>
      </w:r>
    </w:p>
    <w:p w:rsidR="00BD6A58" w:rsidRPr="004B7B76" w:rsidRDefault="00BD6A58" w:rsidP="00BD6A58">
      <w:pPr>
        <w:pStyle w:val="Normlnweb"/>
        <w:spacing w:before="120" w:beforeAutospacing="0" w:after="0" w:afterAutospacing="0"/>
        <w:jc w:val="both"/>
        <w:rPr>
          <w:rFonts w:ascii="Arial" w:hAnsi="Arial" w:cs="Mangal"/>
          <w:color w:val="000000"/>
          <w:kern w:val="1"/>
          <w:sz w:val="22"/>
          <w:szCs w:val="22"/>
          <w:lang w:eastAsia="hi-IN" w:bidi="hi-IN"/>
        </w:rPr>
      </w:pPr>
      <w:r>
        <w:rPr>
          <w:rFonts w:ascii="Arial" w:hAnsi="Arial" w:cs="Arial"/>
          <w:sz w:val="22"/>
          <w:szCs w:val="22"/>
        </w:rPr>
        <w:t xml:space="preserve">6.3. </w:t>
      </w:r>
      <w:r w:rsidRPr="004B7B76">
        <w:rPr>
          <w:rFonts w:ascii="Arial" w:hAnsi="Arial" w:cs="Mangal"/>
          <w:color w:val="000000"/>
          <w:kern w:val="1"/>
          <w:sz w:val="22"/>
          <w:szCs w:val="22"/>
          <w:lang w:eastAsia="hi-IN" w:bidi="hi-IN"/>
        </w:rPr>
        <w:t>V  příp</w:t>
      </w:r>
      <w:r w:rsidR="00177BCE">
        <w:rPr>
          <w:rFonts w:ascii="Arial" w:hAnsi="Arial" w:cs="Mangal"/>
          <w:color w:val="000000"/>
          <w:kern w:val="1"/>
          <w:sz w:val="22"/>
          <w:szCs w:val="22"/>
          <w:lang w:eastAsia="hi-IN" w:bidi="hi-IN"/>
        </w:rPr>
        <w:t>adě, že zhotovitel po uzavření smlouvy o dílo</w:t>
      </w:r>
      <w:r w:rsidRPr="004B7B76">
        <w:rPr>
          <w:rFonts w:ascii="Arial" w:hAnsi="Arial" w:cs="Mangal"/>
          <w:color w:val="000000"/>
          <w:kern w:val="1"/>
          <w:sz w:val="22"/>
          <w:szCs w:val="22"/>
          <w:lang w:eastAsia="hi-IN" w:bidi="hi-IN"/>
        </w:rPr>
        <w:t xml:space="preserve"> prohlásí, že svůj závazek nesplní z</w:t>
      </w:r>
      <w:r>
        <w:rPr>
          <w:rFonts w:ascii="Arial" w:hAnsi="Arial" w:cs="Mangal"/>
          <w:color w:val="000000"/>
          <w:kern w:val="1"/>
          <w:sz w:val="22"/>
          <w:szCs w:val="22"/>
          <w:lang w:eastAsia="hi-IN" w:bidi="hi-IN"/>
        </w:rPr>
        <w:t> </w:t>
      </w:r>
      <w:r w:rsidRPr="004B7B76">
        <w:rPr>
          <w:rFonts w:ascii="Arial" w:hAnsi="Arial" w:cs="Mangal"/>
          <w:color w:val="000000"/>
          <w:kern w:val="1"/>
          <w:sz w:val="22"/>
          <w:szCs w:val="22"/>
          <w:lang w:eastAsia="hi-IN" w:bidi="hi-IN"/>
        </w:rPr>
        <w:t>důvodu jeho platební nezpůsobilosti</w:t>
      </w:r>
      <w:r>
        <w:rPr>
          <w:rFonts w:ascii="Arial" w:hAnsi="Arial" w:cs="Mangal"/>
          <w:color w:val="000000"/>
          <w:kern w:val="1"/>
          <w:sz w:val="22"/>
          <w:szCs w:val="22"/>
          <w:lang w:eastAsia="hi-IN" w:bidi="hi-IN"/>
        </w:rPr>
        <w:t>, nebo</w:t>
      </w:r>
      <w:r w:rsidRPr="004B7B76">
        <w:rPr>
          <w:rFonts w:ascii="Arial" w:hAnsi="Arial" w:cs="Mangal"/>
          <w:color w:val="000000"/>
          <w:kern w:val="1"/>
          <w:sz w:val="22"/>
          <w:szCs w:val="22"/>
          <w:lang w:eastAsia="hi-IN" w:bidi="hi-IN"/>
        </w:rPr>
        <w:t xml:space="preserve"> dodatečné nemožnosti plnění při</w:t>
      </w:r>
      <w:r>
        <w:rPr>
          <w:rFonts w:ascii="Arial" w:hAnsi="Arial" w:cs="Mangal"/>
          <w:color w:val="000000"/>
          <w:kern w:val="1"/>
          <w:sz w:val="22"/>
          <w:szCs w:val="22"/>
          <w:lang w:eastAsia="hi-IN" w:bidi="hi-IN"/>
        </w:rPr>
        <w:t xml:space="preserve"> </w:t>
      </w:r>
      <w:r w:rsidRPr="004B7B76">
        <w:rPr>
          <w:rFonts w:ascii="Arial" w:hAnsi="Arial" w:cs="Mangal"/>
          <w:color w:val="000000"/>
          <w:kern w:val="1"/>
          <w:sz w:val="22"/>
          <w:szCs w:val="22"/>
          <w:lang w:eastAsia="hi-IN" w:bidi="hi-IN"/>
        </w:rPr>
        <w:t>nedostatku </w:t>
      </w:r>
      <w:r>
        <w:rPr>
          <w:rFonts w:ascii="Arial" w:hAnsi="Arial" w:cs="Mangal"/>
          <w:color w:val="000000"/>
          <w:kern w:val="1"/>
          <w:sz w:val="22"/>
          <w:szCs w:val="22"/>
          <w:lang w:eastAsia="hi-IN" w:bidi="hi-IN"/>
        </w:rPr>
        <w:t>materiálu</w:t>
      </w:r>
      <w:r w:rsidRPr="004B7B76">
        <w:rPr>
          <w:rFonts w:ascii="Arial" w:hAnsi="Arial" w:cs="Mangal"/>
          <w:color w:val="000000"/>
          <w:kern w:val="1"/>
          <w:sz w:val="22"/>
          <w:szCs w:val="22"/>
          <w:lang w:eastAsia="hi-IN" w:bidi="hi-IN"/>
        </w:rPr>
        <w:t>,</w:t>
      </w:r>
      <w:r>
        <w:rPr>
          <w:rFonts w:ascii="Arial" w:hAnsi="Arial" w:cs="Mangal"/>
          <w:color w:val="000000"/>
          <w:kern w:val="1"/>
          <w:sz w:val="22"/>
          <w:szCs w:val="22"/>
          <w:lang w:eastAsia="hi-IN" w:bidi="hi-IN"/>
        </w:rPr>
        <w:t xml:space="preserve"> uhradí</w:t>
      </w:r>
      <w:r w:rsidRPr="004B7B76">
        <w:rPr>
          <w:rFonts w:ascii="Arial" w:hAnsi="Arial" w:cs="Mangal"/>
          <w:color w:val="000000"/>
          <w:kern w:val="1"/>
          <w:sz w:val="22"/>
          <w:szCs w:val="22"/>
          <w:lang w:eastAsia="hi-IN" w:bidi="hi-IN"/>
        </w:rPr>
        <w:t xml:space="preserve"> smluvní pokutu ve výši </w:t>
      </w:r>
      <w:r>
        <w:rPr>
          <w:rFonts w:ascii="Arial" w:hAnsi="Arial" w:cs="Mangal"/>
          <w:color w:val="000000"/>
          <w:kern w:val="1"/>
          <w:sz w:val="22"/>
          <w:szCs w:val="22"/>
          <w:lang w:eastAsia="hi-IN" w:bidi="hi-IN"/>
        </w:rPr>
        <w:t>5</w:t>
      </w:r>
      <w:r w:rsidRPr="004B7B76">
        <w:rPr>
          <w:rFonts w:ascii="Arial" w:hAnsi="Arial" w:cs="Mangal"/>
          <w:color w:val="000000"/>
          <w:kern w:val="1"/>
          <w:sz w:val="22"/>
          <w:szCs w:val="22"/>
          <w:lang w:eastAsia="hi-IN" w:bidi="hi-IN"/>
        </w:rPr>
        <w:t>% z celkové ceny díl</w:t>
      </w:r>
      <w:r>
        <w:rPr>
          <w:rFonts w:ascii="Arial" w:hAnsi="Arial" w:cs="Mangal"/>
          <w:color w:val="000000"/>
          <w:kern w:val="1"/>
          <w:sz w:val="22"/>
          <w:szCs w:val="22"/>
          <w:lang w:eastAsia="hi-IN" w:bidi="hi-IN"/>
        </w:rPr>
        <w:t>a</w:t>
      </w:r>
      <w:r w:rsidRPr="004B7B76">
        <w:rPr>
          <w:rFonts w:ascii="Arial" w:hAnsi="Arial" w:cs="Mangal"/>
          <w:color w:val="000000"/>
          <w:kern w:val="1"/>
          <w:sz w:val="22"/>
          <w:szCs w:val="22"/>
          <w:lang w:eastAsia="hi-IN" w:bidi="hi-IN"/>
        </w:rPr>
        <w:t xml:space="preserve"> </w:t>
      </w:r>
    </w:p>
    <w:p w:rsidR="005F5AF7" w:rsidRPr="00646956" w:rsidRDefault="00BD6A58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6.4</w:t>
      </w:r>
      <w:r w:rsidR="005F5AF7" w:rsidRPr="00646956">
        <w:rPr>
          <w:rFonts w:ascii="Arial" w:hAnsi="Arial" w:cs="Arial"/>
          <w:sz w:val="22"/>
          <w:szCs w:val="22"/>
        </w:rPr>
        <w:t xml:space="preserve">. Za neodstranění zjevných vad a nedodělků vyplývajících ze zápisu o předání a převzetí dokončeného díla a v termínu </w:t>
      </w:r>
      <w:r w:rsidR="00284808">
        <w:rPr>
          <w:rFonts w:ascii="Arial" w:hAnsi="Arial" w:cs="Arial"/>
          <w:sz w:val="22"/>
          <w:szCs w:val="22"/>
        </w:rPr>
        <w:t>stanoven</w:t>
      </w:r>
      <w:r w:rsidR="005F5AF7" w:rsidRPr="00646956">
        <w:rPr>
          <w:rFonts w:ascii="Arial" w:hAnsi="Arial" w:cs="Arial"/>
          <w:sz w:val="22"/>
          <w:szCs w:val="22"/>
        </w:rPr>
        <w:t>ém objednatelem</w:t>
      </w:r>
      <w:r w:rsidR="00284808">
        <w:rPr>
          <w:rFonts w:ascii="Arial" w:hAnsi="Arial" w:cs="Arial"/>
          <w:sz w:val="22"/>
          <w:szCs w:val="22"/>
        </w:rPr>
        <w:t>,</w:t>
      </w:r>
      <w:r w:rsidR="005F5AF7" w:rsidRPr="00646956">
        <w:rPr>
          <w:rFonts w:ascii="Arial" w:hAnsi="Arial" w:cs="Arial"/>
          <w:sz w:val="22"/>
          <w:szCs w:val="22"/>
        </w:rPr>
        <w:t xml:space="preserve"> uhradí zhotovitel objednateli 1.000,- Kč za každý případ </w:t>
      </w:r>
      <w:r w:rsidR="000B41DD">
        <w:rPr>
          <w:rFonts w:ascii="Arial" w:hAnsi="Arial" w:cs="Arial"/>
          <w:sz w:val="22"/>
          <w:szCs w:val="22"/>
        </w:rPr>
        <w:t>a</w:t>
      </w:r>
      <w:r w:rsidR="005F5AF7" w:rsidRPr="00646956">
        <w:rPr>
          <w:rFonts w:ascii="Arial" w:hAnsi="Arial" w:cs="Arial"/>
          <w:sz w:val="22"/>
          <w:szCs w:val="22"/>
        </w:rPr>
        <w:t xml:space="preserve"> kalendářní den prodlení.</w:t>
      </w:r>
    </w:p>
    <w:p w:rsidR="005F5AF7" w:rsidRPr="00646956" w:rsidRDefault="005F5AF7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6.</w:t>
      </w:r>
      <w:r w:rsidR="00BD6A58">
        <w:rPr>
          <w:rFonts w:ascii="Arial" w:hAnsi="Arial" w:cs="Arial"/>
          <w:sz w:val="22"/>
          <w:szCs w:val="22"/>
        </w:rPr>
        <w:t>5</w:t>
      </w:r>
      <w:r w:rsidRPr="00646956">
        <w:rPr>
          <w:rFonts w:ascii="Arial" w:hAnsi="Arial" w:cs="Arial"/>
          <w:sz w:val="22"/>
          <w:szCs w:val="22"/>
        </w:rPr>
        <w:t>. Za neodstranění uplatněné vady díla v záruční době a v termínu dohodnutém mezi objednatelem a zhotovitelem uhradí zhotovitel obje</w:t>
      </w:r>
      <w:r w:rsidR="00E032C3">
        <w:rPr>
          <w:rFonts w:ascii="Arial" w:hAnsi="Arial" w:cs="Arial"/>
          <w:sz w:val="22"/>
          <w:szCs w:val="22"/>
        </w:rPr>
        <w:t>dnateli smluvní pokutu ve výši 1</w:t>
      </w:r>
      <w:r w:rsidRPr="00646956">
        <w:rPr>
          <w:rFonts w:ascii="Arial" w:hAnsi="Arial" w:cs="Arial"/>
          <w:sz w:val="22"/>
          <w:szCs w:val="22"/>
        </w:rPr>
        <w:t xml:space="preserve">.000,- Kč za každý případ a každý kalendářní den prodlení. Označil-li objednatel v reklamaci, že se jedná o vadu, která brání řádnému užívání díla, případně hrozí nebezpečí škody velkého rozsahu (havárie), sjednávají obě smluvní strany smluvní pokuty v dvojnásobné výši (tj. </w:t>
      </w:r>
      <w:r w:rsidR="00E032C3">
        <w:rPr>
          <w:rFonts w:ascii="Arial" w:hAnsi="Arial" w:cs="Arial"/>
          <w:sz w:val="22"/>
          <w:szCs w:val="22"/>
        </w:rPr>
        <w:t>2</w:t>
      </w:r>
      <w:r w:rsidR="002E522C">
        <w:rPr>
          <w:rFonts w:ascii="Arial" w:hAnsi="Arial" w:cs="Arial"/>
          <w:sz w:val="22"/>
          <w:szCs w:val="22"/>
        </w:rPr>
        <w:t>.000,- Kč</w:t>
      </w:r>
      <w:r w:rsidRPr="00646956">
        <w:rPr>
          <w:rFonts w:ascii="Arial" w:hAnsi="Arial" w:cs="Arial"/>
          <w:sz w:val="22"/>
          <w:szCs w:val="22"/>
        </w:rPr>
        <w:t>).</w:t>
      </w:r>
    </w:p>
    <w:p w:rsidR="00FE0913" w:rsidRPr="00166587" w:rsidRDefault="00DA7C7F" w:rsidP="00FE0913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166587">
        <w:rPr>
          <w:rFonts w:ascii="Arial" w:hAnsi="Arial" w:cs="Arial"/>
          <w:sz w:val="22"/>
          <w:szCs w:val="22"/>
        </w:rPr>
        <w:t>6.</w:t>
      </w:r>
      <w:r w:rsidR="00BD6A58">
        <w:rPr>
          <w:rFonts w:ascii="Arial" w:hAnsi="Arial" w:cs="Arial"/>
          <w:sz w:val="22"/>
          <w:szCs w:val="22"/>
        </w:rPr>
        <w:t>6</w:t>
      </w:r>
      <w:r w:rsidR="005F5AF7" w:rsidRPr="00166587">
        <w:rPr>
          <w:rFonts w:ascii="Arial" w:hAnsi="Arial" w:cs="Arial"/>
          <w:sz w:val="22"/>
          <w:szCs w:val="22"/>
        </w:rPr>
        <w:t xml:space="preserve">. </w:t>
      </w:r>
      <w:r w:rsidR="00EE1E95" w:rsidRPr="00166587">
        <w:rPr>
          <w:rFonts w:ascii="Arial" w:hAnsi="Arial" w:cs="Arial"/>
          <w:sz w:val="22"/>
          <w:szCs w:val="22"/>
        </w:rPr>
        <w:t xml:space="preserve">Za neplnění </w:t>
      </w:r>
      <w:r w:rsidR="00FE0913" w:rsidRPr="00166587">
        <w:rPr>
          <w:rFonts w:ascii="Arial" w:hAnsi="Arial" w:cs="Arial"/>
          <w:sz w:val="22"/>
          <w:szCs w:val="22"/>
        </w:rPr>
        <w:t xml:space="preserve">stanovených </w:t>
      </w:r>
      <w:r w:rsidR="00EE1E95" w:rsidRPr="00166587">
        <w:rPr>
          <w:rFonts w:ascii="Arial" w:hAnsi="Arial" w:cs="Arial"/>
          <w:sz w:val="22"/>
          <w:szCs w:val="22"/>
        </w:rPr>
        <w:t xml:space="preserve">úkolů plynoucích ze zápisů ve stavebním deníku nebo zápisů z kontrolních dnů </w:t>
      </w:r>
      <w:r w:rsidR="00FE0913" w:rsidRPr="00166587">
        <w:rPr>
          <w:rFonts w:ascii="Arial" w:hAnsi="Arial" w:cs="Arial"/>
          <w:sz w:val="22"/>
          <w:szCs w:val="22"/>
        </w:rPr>
        <w:t xml:space="preserve">v dohodnutých termínech, uhradí zhotovitel objednateli 1.000,- Kč za každý případ </w:t>
      </w:r>
      <w:r w:rsidR="000B41DD">
        <w:rPr>
          <w:rFonts w:ascii="Arial" w:hAnsi="Arial" w:cs="Arial"/>
          <w:sz w:val="22"/>
          <w:szCs w:val="22"/>
        </w:rPr>
        <w:t>a</w:t>
      </w:r>
      <w:r w:rsidR="00FE0913" w:rsidRPr="00166587">
        <w:rPr>
          <w:rFonts w:ascii="Arial" w:hAnsi="Arial" w:cs="Arial"/>
          <w:sz w:val="22"/>
          <w:szCs w:val="22"/>
        </w:rPr>
        <w:t xml:space="preserve"> kalendářní den prodlení.</w:t>
      </w:r>
    </w:p>
    <w:p w:rsidR="005F5AF7" w:rsidRPr="00646956" w:rsidRDefault="00DA7C7F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</w:t>
      </w:r>
      <w:r w:rsidR="00BD6A58">
        <w:rPr>
          <w:rFonts w:ascii="Arial" w:hAnsi="Arial" w:cs="Arial"/>
          <w:sz w:val="22"/>
          <w:szCs w:val="22"/>
        </w:rPr>
        <w:t>7</w:t>
      </w:r>
      <w:r w:rsidR="005F5AF7" w:rsidRPr="00646956">
        <w:rPr>
          <w:rFonts w:ascii="Arial" w:hAnsi="Arial" w:cs="Arial"/>
          <w:sz w:val="22"/>
          <w:szCs w:val="22"/>
        </w:rPr>
        <w:t xml:space="preserve">. Za nevyklizení staveniště ve lhůtě do </w:t>
      </w:r>
      <w:r w:rsidR="00E032C3">
        <w:rPr>
          <w:rFonts w:ascii="Arial" w:hAnsi="Arial" w:cs="Arial"/>
          <w:sz w:val="22"/>
          <w:szCs w:val="22"/>
        </w:rPr>
        <w:t>5</w:t>
      </w:r>
      <w:r w:rsidR="005F5AF7" w:rsidRPr="00646956">
        <w:rPr>
          <w:rFonts w:ascii="Arial" w:hAnsi="Arial" w:cs="Arial"/>
          <w:sz w:val="22"/>
          <w:szCs w:val="22"/>
        </w:rPr>
        <w:t xml:space="preserve"> dnů po dokončení a předání díla objednateli, uhradí zhotovitel objednateli sml</w:t>
      </w:r>
      <w:r w:rsidR="002E522C">
        <w:rPr>
          <w:rFonts w:ascii="Arial" w:hAnsi="Arial" w:cs="Arial"/>
          <w:sz w:val="22"/>
          <w:szCs w:val="22"/>
        </w:rPr>
        <w:t xml:space="preserve">uvní pokutu ve výši 1.000,- Kč </w:t>
      </w:r>
      <w:r w:rsidR="005F5AF7" w:rsidRPr="00646956">
        <w:rPr>
          <w:rFonts w:ascii="Arial" w:hAnsi="Arial" w:cs="Arial"/>
          <w:sz w:val="22"/>
          <w:szCs w:val="22"/>
        </w:rPr>
        <w:t xml:space="preserve">za každý </w:t>
      </w:r>
      <w:r w:rsidR="00E032C3">
        <w:rPr>
          <w:rFonts w:ascii="Arial" w:hAnsi="Arial" w:cs="Arial"/>
          <w:sz w:val="22"/>
          <w:szCs w:val="22"/>
        </w:rPr>
        <w:t>den</w:t>
      </w:r>
      <w:r w:rsidR="00FE0913">
        <w:rPr>
          <w:rFonts w:ascii="Arial" w:hAnsi="Arial" w:cs="Arial"/>
          <w:sz w:val="22"/>
          <w:szCs w:val="22"/>
        </w:rPr>
        <w:t xml:space="preserve"> prodlení</w:t>
      </w:r>
      <w:r w:rsidR="005F5AF7" w:rsidRPr="00646956">
        <w:rPr>
          <w:rFonts w:ascii="Arial" w:hAnsi="Arial" w:cs="Arial"/>
          <w:sz w:val="22"/>
          <w:szCs w:val="22"/>
        </w:rPr>
        <w:t>.</w:t>
      </w:r>
    </w:p>
    <w:p w:rsidR="005F5AF7" w:rsidRPr="00646956" w:rsidRDefault="00DA7C7F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</w:t>
      </w:r>
      <w:r w:rsidR="00BD6A58">
        <w:rPr>
          <w:rFonts w:ascii="Arial" w:hAnsi="Arial" w:cs="Arial"/>
          <w:sz w:val="22"/>
          <w:szCs w:val="22"/>
        </w:rPr>
        <w:t>8</w:t>
      </w:r>
      <w:r w:rsidR="005F5AF7" w:rsidRPr="00646956">
        <w:rPr>
          <w:rFonts w:ascii="Arial" w:hAnsi="Arial" w:cs="Arial"/>
          <w:sz w:val="22"/>
          <w:szCs w:val="22"/>
        </w:rPr>
        <w:t>. V případě, že bude zjištěno, že stavební deník není přístupný v pracovní době na stavbě, bude zhotoviteli účtována jednorázová smluvní sankce 500,- Kč za každý zjištěný případ.</w:t>
      </w:r>
    </w:p>
    <w:p w:rsidR="005F5AF7" w:rsidRPr="00646956" w:rsidRDefault="005F5AF7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6.</w:t>
      </w:r>
      <w:r w:rsidR="00BD6A58">
        <w:rPr>
          <w:rFonts w:ascii="Arial" w:hAnsi="Arial" w:cs="Arial"/>
          <w:sz w:val="22"/>
          <w:szCs w:val="22"/>
        </w:rPr>
        <w:t>9</w:t>
      </w:r>
      <w:r w:rsidRPr="00646956">
        <w:rPr>
          <w:rFonts w:ascii="Arial" w:hAnsi="Arial" w:cs="Arial"/>
          <w:sz w:val="22"/>
          <w:szCs w:val="22"/>
        </w:rPr>
        <w:t>. V případě, že bude zjištěno, že na staveništi není udržován pořádek a čistota, nebude zajištěno hygienické zázemí pro p</w:t>
      </w:r>
      <w:r w:rsidR="00E91FD1">
        <w:rPr>
          <w:rFonts w:ascii="Arial" w:hAnsi="Arial" w:cs="Arial"/>
          <w:sz w:val="22"/>
          <w:szCs w:val="22"/>
        </w:rPr>
        <w:t>racovníky zhotovitele i jejich pod</w:t>
      </w:r>
      <w:r w:rsidRPr="00646956">
        <w:rPr>
          <w:rFonts w:ascii="Arial" w:hAnsi="Arial" w:cs="Arial"/>
          <w:sz w:val="22"/>
          <w:szCs w:val="22"/>
        </w:rPr>
        <w:t>dodavatelů a staveniště nebude zabezpečeno proti vniku nepovolaným osobám, bude zhotoviteli účtována jednorázová smluvní sankce 2</w:t>
      </w:r>
      <w:r w:rsidR="00702D94">
        <w:rPr>
          <w:rFonts w:ascii="Arial" w:hAnsi="Arial" w:cs="Arial"/>
          <w:sz w:val="22"/>
          <w:szCs w:val="22"/>
        </w:rPr>
        <w:t>.</w:t>
      </w:r>
      <w:r w:rsidRPr="00646956">
        <w:rPr>
          <w:rFonts w:ascii="Arial" w:hAnsi="Arial" w:cs="Arial"/>
          <w:sz w:val="22"/>
          <w:szCs w:val="22"/>
        </w:rPr>
        <w:t>000,- Kč za každý zjištěný případ.</w:t>
      </w:r>
    </w:p>
    <w:p w:rsidR="005F5AF7" w:rsidRDefault="005F5AF7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6.</w:t>
      </w:r>
      <w:r w:rsidR="00BD6A58">
        <w:rPr>
          <w:rFonts w:ascii="Arial" w:hAnsi="Arial" w:cs="Arial"/>
          <w:sz w:val="22"/>
          <w:szCs w:val="22"/>
        </w:rPr>
        <w:t>10</w:t>
      </w:r>
      <w:r w:rsidRPr="00646956">
        <w:rPr>
          <w:rFonts w:ascii="Arial" w:hAnsi="Arial" w:cs="Arial"/>
          <w:sz w:val="22"/>
          <w:szCs w:val="22"/>
        </w:rPr>
        <w:t>. Za porušení předpisů bezpečnosti a ochran</w:t>
      </w:r>
      <w:r w:rsidR="00152158">
        <w:rPr>
          <w:rFonts w:ascii="Arial" w:hAnsi="Arial" w:cs="Arial"/>
          <w:sz w:val="22"/>
          <w:szCs w:val="22"/>
        </w:rPr>
        <w:t>y zdraví při práci sankce</w:t>
      </w:r>
      <w:r w:rsidRPr="00646956">
        <w:rPr>
          <w:rFonts w:ascii="Arial" w:hAnsi="Arial" w:cs="Arial"/>
          <w:sz w:val="22"/>
          <w:szCs w:val="22"/>
        </w:rPr>
        <w:t xml:space="preserve"> 1.000,-</w:t>
      </w:r>
      <w:r w:rsidR="00152158">
        <w:rPr>
          <w:rFonts w:ascii="Arial" w:hAnsi="Arial" w:cs="Arial"/>
          <w:sz w:val="22"/>
          <w:szCs w:val="22"/>
        </w:rPr>
        <w:t xml:space="preserve"> </w:t>
      </w:r>
      <w:r w:rsidRPr="00646956">
        <w:rPr>
          <w:rFonts w:ascii="Arial" w:hAnsi="Arial" w:cs="Arial"/>
          <w:sz w:val="22"/>
          <w:szCs w:val="22"/>
        </w:rPr>
        <w:t>Kč za každý zjištěný případ.</w:t>
      </w:r>
    </w:p>
    <w:p w:rsidR="006766DF" w:rsidRPr="00374ED5" w:rsidRDefault="006766DF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374ED5">
        <w:rPr>
          <w:rFonts w:ascii="Arial" w:hAnsi="Arial" w:cs="Arial"/>
          <w:sz w:val="22"/>
          <w:szCs w:val="22"/>
        </w:rPr>
        <w:t>6.</w:t>
      </w:r>
      <w:r w:rsidR="00BD6A58">
        <w:rPr>
          <w:rFonts w:ascii="Arial" w:hAnsi="Arial" w:cs="Arial"/>
          <w:sz w:val="22"/>
          <w:szCs w:val="22"/>
        </w:rPr>
        <w:t>11</w:t>
      </w:r>
      <w:r w:rsidR="0034305E" w:rsidRPr="00374ED5">
        <w:rPr>
          <w:rFonts w:ascii="Arial" w:hAnsi="Arial" w:cs="Arial"/>
          <w:sz w:val="22"/>
          <w:szCs w:val="22"/>
        </w:rPr>
        <w:t>.</w:t>
      </w:r>
      <w:r w:rsidRPr="00374ED5">
        <w:rPr>
          <w:rFonts w:ascii="Arial" w:hAnsi="Arial" w:cs="Arial"/>
          <w:sz w:val="22"/>
          <w:szCs w:val="22"/>
        </w:rPr>
        <w:t xml:space="preserve"> V případě, že zhotovitel nesplní svou povinnost uvedenou v článku VIII. Ostatní ujednání, odst. </w:t>
      </w:r>
      <w:r w:rsidR="00983029" w:rsidRPr="005E7D70">
        <w:rPr>
          <w:rFonts w:ascii="Arial" w:hAnsi="Arial" w:cs="Arial"/>
          <w:sz w:val="22"/>
          <w:szCs w:val="22"/>
        </w:rPr>
        <w:t>8.1</w:t>
      </w:r>
      <w:r w:rsidR="008F5622" w:rsidRPr="005E7D70">
        <w:rPr>
          <w:rFonts w:ascii="Arial" w:hAnsi="Arial" w:cs="Arial"/>
          <w:sz w:val="22"/>
          <w:szCs w:val="22"/>
        </w:rPr>
        <w:t>9</w:t>
      </w:r>
      <w:r w:rsidRPr="005E7D70">
        <w:rPr>
          <w:rFonts w:ascii="Arial" w:hAnsi="Arial" w:cs="Arial"/>
          <w:sz w:val="22"/>
          <w:szCs w:val="22"/>
        </w:rPr>
        <w:t>. této</w:t>
      </w:r>
      <w:r w:rsidRPr="00374ED5">
        <w:rPr>
          <w:rFonts w:ascii="Arial" w:hAnsi="Arial" w:cs="Arial"/>
          <w:sz w:val="22"/>
          <w:szCs w:val="22"/>
        </w:rPr>
        <w:t xml:space="preserve"> smlouvy, zavazuje se zhotovitel za porušení této smluvní povinnosti zaplatit objednateli smluvní pokutu ve výši </w:t>
      </w:r>
      <w:r w:rsidR="0034305E" w:rsidRPr="00374ED5">
        <w:rPr>
          <w:rFonts w:ascii="Arial" w:hAnsi="Arial" w:cs="Arial"/>
          <w:sz w:val="22"/>
          <w:szCs w:val="22"/>
        </w:rPr>
        <w:t>5</w:t>
      </w:r>
      <w:r w:rsidRPr="00374ED5">
        <w:rPr>
          <w:rFonts w:ascii="Arial" w:hAnsi="Arial" w:cs="Arial"/>
          <w:sz w:val="22"/>
          <w:szCs w:val="22"/>
        </w:rPr>
        <w:t>.000,- Kč</w:t>
      </w:r>
      <w:r w:rsidR="00983029">
        <w:rPr>
          <w:rFonts w:ascii="Arial" w:hAnsi="Arial" w:cs="Arial"/>
          <w:sz w:val="22"/>
          <w:szCs w:val="22"/>
        </w:rPr>
        <w:t xml:space="preserve"> za každý zjištěný případ</w:t>
      </w:r>
      <w:r w:rsidRPr="00374ED5">
        <w:rPr>
          <w:rFonts w:ascii="Arial" w:hAnsi="Arial" w:cs="Arial"/>
          <w:sz w:val="22"/>
          <w:szCs w:val="22"/>
        </w:rPr>
        <w:t>.</w:t>
      </w:r>
    </w:p>
    <w:p w:rsidR="005F5AF7" w:rsidRPr="00646956" w:rsidRDefault="00DA7C7F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</w:t>
      </w:r>
      <w:r w:rsidR="00BD6A58">
        <w:rPr>
          <w:rFonts w:ascii="Arial" w:hAnsi="Arial" w:cs="Arial"/>
          <w:sz w:val="22"/>
          <w:szCs w:val="22"/>
        </w:rPr>
        <w:t>12</w:t>
      </w:r>
      <w:r w:rsidR="005F5AF7" w:rsidRPr="00646956">
        <w:rPr>
          <w:rFonts w:ascii="Arial" w:hAnsi="Arial" w:cs="Arial"/>
          <w:sz w:val="22"/>
          <w:szCs w:val="22"/>
        </w:rPr>
        <w:t xml:space="preserve">. Za nedodržení povinnosti čistit přilehlé komunikace znečistěné vlivem stavby ve výši 1.000,- Kč za každý zjištěný případ. </w:t>
      </w:r>
      <w:bookmarkStart w:id="0" w:name="_GoBack"/>
      <w:bookmarkEnd w:id="0"/>
    </w:p>
    <w:p w:rsidR="005F5AF7" w:rsidRDefault="005F5AF7" w:rsidP="00F15D1F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6.1</w:t>
      </w:r>
      <w:r w:rsidR="00F07BF3">
        <w:rPr>
          <w:rFonts w:ascii="Arial" w:hAnsi="Arial" w:cs="Arial"/>
          <w:sz w:val="22"/>
          <w:szCs w:val="22"/>
        </w:rPr>
        <w:t>3</w:t>
      </w:r>
      <w:r w:rsidRPr="00646956">
        <w:rPr>
          <w:rFonts w:ascii="Arial" w:hAnsi="Arial" w:cs="Arial"/>
          <w:sz w:val="22"/>
          <w:szCs w:val="22"/>
        </w:rPr>
        <w:t>. V případě, že objednateli vznikne z ujednání této smlouvy nárok na smluvní pokutu nebo jinou majetkovou sankci vůči zhotoviteli, je objednatel oprávněn zhotoviteli vystavit fakturu. Fakturovanou částku z faktury za smluvní pokutu nebo jinou majetkovou sankci bude moci objednatel odečíst z faktury zhotovitele. Smluvní pokuty jsou splatné do 14-ti dnů ode dne doručení jejich vyúčtování.</w:t>
      </w:r>
    </w:p>
    <w:p w:rsidR="00702D94" w:rsidRDefault="00702D94" w:rsidP="0054752E">
      <w:pPr>
        <w:pStyle w:val="Normln3"/>
        <w:spacing w:before="120"/>
        <w:jc w:val="center"/>
        <w:rPr>
          <w:rFonts w:ascii="Arial" w:hAnsi="Arial" w:cs="Arial"/>
          <w:sz w:val="22"/>
          <w:szCs w:val="22"/>
        </w:rPr>
      </w:pPr>
    </w:p>
    <w:p w:rsidR="005F5AF7" w:rsidRPr="00922735" w:rsidRDefault="005F5AF7" w:rsidP="0034305E">
      <w:pPr>
        <w:pStyle w:val="Normln3"/>
        <w:spacing w:after="120"/>
        <w:jc w:val="center"/>
        <w:rPr>
          <w:rFonts w:ascii="Arial" w:hAnsi="Arial" w:cs="Arial"/>
          <w:sz w:val="22"/>
          <w:szCs w:val="22"/>
        </w:rPr>
      </w:pPr>
      <w:r w:rsidRPr="00922735">
        <w:rPr>
          <w:rFonts w:ascii="Arial" w:hAnsi="Arial" w:cs="Arial"/>
          <w:sz w:val="22"/>
          <w:szCs w:val="22"/>
        </w:rPr>
        <w:t>VII. Vlastnictví rozpracovaného díla a přechod nebezpečí škody na věci</w:t>
      </w:r>
    </w:p>
    <w:p w:rsidR="001B6FD2" w:rsidRPr="006F399A" w:rsidRDefault="005F5AF7" w:rsidP="00D07F4B">
      <w:pPr>
        <w:pStyle w:val="Normln3"/>
        <w:spacing w:before="240"/>
        <w:jc w:val="both"/>
        <w:rPr>
          <w:rFonts w:ascii="Arial" w:hAnsi="Arial" w:cs="Arial"/>
          <w:b w:val="0"/>
          <w:sz w:val="22"/>
          <w:szCs w:val="22"/>
        </w:rPr>
      </w:pPr>
      <w:r w:rsidRPr="00646956">
        <w:rPr>
          <w:rFonts w:ascii="Arial" w:hAnsi="Arial" w:cs="Arial"/>
          <w:b w:val="0"/>
          <w:sz w:val="22"/>
          <w:szCs w:val="22"/>
        </w:rPr>
        <w:t xml:space="preserve">7.1. </w:t>
      </w:r>
      <w:r w:rsidR="001B6FD2" w:rsidRPr="006F399A">
        <w:rPr>
          <w:rFonts w:ascii="Arial" w:hAnsi="Arial" w:cs="Arial"/>
          <w:b w:val="0"/>
          <w:bCs/>
          <w:sz w:val="22"/>
          <w:szCs w:val="22"/>
        </w:rPr>
        <w:t xml:space="preserve">Vlastnické právo ke zhotovovanému dílu se obecně řídí ustanoveními Občanského zákoníku </w:t>
      </w:r>
      <w:r w:rsidR="001B6FD2" w:rsidRPr="006F399A">
        <w:rPr>
          <w:rFonts w:ascii="Arial" w:hAnsi="Arial" w:cs="Arial"/>
          <w:b w:val="0"/>
          <w:bCs/>
          <w:sz w:val="22"/>
          <w:szCs w:val="22"/>
        </w:rPr>
        <w:lastRenderedPageBreak/>
        <w:t>v platném znění.</w:t>
      </w:r>
    </w:p>
    <w:p w:rsidR="005F5AF7" w:rsidRPr="00646956" w:rsidRDefault="005F5AF7" w:rsidP="0054752E">
      <w:pPr>
        <w:pStyle w:val="Normln3"/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646956">
        <w:rPr>
          <w:rFonts w:ascii="Arial" w:hAnsi="Arial" w:cs="Arial"/>
          <w:b w:val="0"/>
          <w:sz w:val="22"/>
          <w:szCs w:val="22"/>
        </w:rPr>
        <w:t>7.2.</w:t>
      </w:r>
      <w:r w:rsidR="001B6FD2">
        <w:rPr>
          <w:rFonts w:ascii="Arial" w:hAnsi="Arial" w:cs="Arial"/>
          <w:b w:val="0"/>
          <w:sz w:val="22"/>
          <w:szCs w:val="22"/>
        </w:rPr>
        <w:t xml:space="preserve"> </w:t>
      </w:r>
      <w:r w:rsidRPr="00646956">
        <w:rPr>
          <w:rFonts w:ascii="Arial" w:hAnsi="Arial" w:cs="Arial"/>
          <w:b w:val="0"/>
          <w:sz w:val="22"/>
          <w:szCs w:val="22"/>
        </w:rPr>
        <w:t>Materiály a výrobky jsou do doby</w:t>
      </w:r>
      <w:r w:rsidR="00060C3A">
        <w:rPr>
          <w:rFonts w:ascii="Arial" w:hAnsi="Arial" w:cs="Arial"/>
          <w:b w:val="0"/>
          <w:sz w:val="22"/>
          <w:szCs w:val="22"/>
        </w:rPr>
        <w:t>,</w:t>
      </w:r>
      <w:r w:rsidR="001B6FD2">
        <w:rPr>
          <w:rFonts w:ascii="Arial" w:hAnsi="Arial" w:cs="Arial"/>
          <w:b w:val="0"/>
          <w:sz w:val="22"/>
          <w:szCs w:val="22"/>
        </w:rPr>
        <w:t xml:space="preserve"> n</w:t>
      </w:r>
      <w:r w:rsidRPr="00646956">
        <w:rPr>
          <w:rFonts w:ascii="Arial" w:hAnsi="Arial" w:cs="Arial"/>
          <w:b w:val="0"/>
          <w:sz w:val="22"/>
          <w:szCs w:val="22"/>
        </w:rPr>
        <w:t>ež se stanou pevnou součástí objektu ve vlastnictví zhotovitele.</w:t>
      </w:r>
      <w:r w:rsidR="00292569">
        <w:rPr>
          <w:rFonts w:ascii="Arial" w:hAnsi="Arial" w:cs="Arial"/>
          <w:b w:val="0"/>
          <w:sz w:val="22"/>
          <w:szCs w:val="22"/>
        </w:rPr>
        <w:t xml:space="preserve"> </w:t>
      </w:r>
      <w:r w:rsidRPr="00646956">
        <w:rPr>
          <w:rFonts w:ascii="Arial" w:hAnsi="Arial" w:cs="Arial"/>
          <w:b w:val="0"/>
          <w:sz w:val="22"/>
          <w:szCs w:val="22"/>
        </w:rPr>
        <w:t>Zhotovitel nese nebezpečí škody na díle do dne úplného dokončení a předání díla.</w:t>
      </w:r>
    </w:p>
    <w:p w:rsidR="005F5AF7" w:rsidRPr="00646956" w:rsidRDefault="005F5AF7" w:rsidP="0054752E">
      <w:pPr>
        <w:pStyle w:val="Normln3"/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646956">
        <w:rPr>
          <w:rFonts w:ascii="Arial" w:hAnsi="Arial" w:cs="Arial"/>
          <w:b w:val="0"/>
          <w:sz w:val="22"/>
          <w:szCs w:val="22"/>
        </w:rPr>
        <w:t>7.</w:t>
      </w:r>
      <w:r w:rsidR="00292569">
        <w:rPr>
          <w:rFonts w:ascii="Arial" w:hAnsi="Arial" w:cs="Arial"/>
          <w:b w:val="0"/>
          <w:sz w:val="22"/>
          <w:szCs w:val="22"/>
        </w:rPr>
        <w:t>3</w:t>
      </w:r>
      <w:r w:rsidRPr="00646956">
        <w:rPr>
          <w:rFonts w:ascii="Arial" w:hAnsi="Arial" w:cs="Arial"/>
          <w:b w:val="0"/>
          <w:sz w:val="22"/>
          <w:szCs w:val="22"/>
        </w:rPr>
        <w:t>.</w:t>
      </w:r>
      <w:r w:rsidR="001B6FD2">
        <w:rPr>
          <w:rFonts w:ascii="Arial" w:hAnsi="Arial" w:cs="Arial"/>
          <w:b w:val="0"/>
          <w:sz w:val="22"/>
          <w:szCs w:val="22"/>
        </w:rPr>
        <w:t xml:space="preserve"> </w:t>
      </w:r>
      <w:r w:rsidRPr="00646956">
        <w:rPr>
          <w:rFonts w:ascii="Arial" w:hAnsi="Arial" w:cs="Arial"/>
          <w:b w:val="0"/>
          <w:sz w:val="22"/>
          <w:szCs w:val="22"/>
        </w:rPr>
        <w:t>Zhotovitel nese nebezpečí škody na veškerých materiálech a výrobcích, které používá nebo použije k provedení díla.</w:t>
      </w:r>
    </w:p>
    <w:p w:rsidR="005F5AF7" w:rsidRPr="00646956" w:rsidRDefault="00292569" w:rsidP="0054752E">
      <w:pPr>
        <w:pStyle w:val="Normln3"/>
        <w:spacing w:before="12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7.4</w:t>
      </w:r>
      <w:r w:rsidR="005F5AF7" w:rsidRPr="00646956">
        <w:rPr>
          <w:rFonts w:ascii="Arial" w:hAnsi="Arial" w:cs="Arial"/>
          <w:b w:val="0"/>
          <w:sz w:val="22"/>
          <w:szCs w:val="22"/>
        </w:rPr>
        <w:t>. Zhotovitel nese nebezpečí škody na věcech předaných mu objednatelem k provedení díla.</w:t>
      </w:r>
    </w:p>
    <w:p w:rsidR="005F5AF7" w:rsidRPr="00646956" w:rsidRDefault="005F5AF7" w:rsidP="001A7BA0">
      <w:pPr>
        <w:pStyle w:val="Normln3"/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646956">
        <w:rPr>
          <w:rFonts w:ascii="Arial" w:hAnsi="Arial" w:cs="Arial"/>
          <w:b w:val="0"/>
          <w:sz w:val="22"/>
          <w:szCs w:val="22"/>
        </w:rPr>
        <w:t>7.</w:t>
      </w:r>
      <w:r w:rsidR="00292569">
        <w:rPr>
          <w:rFonts w:ascii="Arial" w:hAnsi="Arial" w:cs="Arial"/>
          <w:b w:val="0"/>
          <w:sz w:val="22"/>
          <w:szCs w:val="22"/>
        </w:rPr>
        <w:t>5</w:t>
      </w:r>
      <w:r w:rsidRPr="00646956">
        <w:rPr>
          <w:rFonts w:ascii="Arial" w:hAnsi="Arial" w:cs="Arial"/>
          <w:b w:val="0"/>
          <w:sz w:val="22"/>
          <w:szCs w:val="22"/>
        </w:rPr>
        <w:t>. Zhotovitel je povinen sjednat pojištění proti škodám způsobeným vlastní činností. Toto pojištění je</w:t>
      </w:r>
      <w:r w:rsidR="001A7BA0">
        <w:rPr>
          <w:rFonts w:ascii="Arial" w:hAnsi="Arial" w:cs="Arial"/>
          <w:b w:val="0"/>
          <w:sz w:val="22"/>
          <w:szCs w:val="22"/>
        </w:rPr>
        <w:t xml:space="preserve"> </w:t>
      </w:r>
      <w:r w:rsidRPr="00646956">
        <w:rPr>
          <w:rFonts w:ascii="Arial" w:hAnsi="Arial" w:cs="Arial"/>
          <w:b w:val="0"/>
          <w:sz w:val="22"/>
          <w:szCs w:val="22"/>
        </w:rPr>
        <w:t>povinen zhotovitel udržovat v platnosti po celou dobu zhotovování díla.</w:t>
      </w:r>
    </w:p>
    <w:p w:rsidR="005F5AF7" w:rsidRPr="00646956" w:rsidRDefault="005F5AF7" w:rsidP="001A7BA0">
      <w:pPr>
        <w:pStyle w:val="Normln3"/>
        <w:tabs>
          <w:tab w:val="left" w:pos="-135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646956">
        <w:rPr>
          <w:rFonts w:ascii="Arial" w:hAnsi="Arial" w:cs="Arial"/>
          <w:b w:val="0"/>
          <w:sz w:val="22"/>
          <w:szCs w:val="22"/>
        </w:rPr>
        <w:t>7.</w:t>
      </w:r>
      <w:r w:rsidR="00292569">
        <w:rPr>
          <w:rFonts w:ascii="Arial" w:hAnsi="Arial" w:cs="Arial"/>
          <w:b w:val="0"/>
          <w:sz w:val="22"/>
          <w:szCs w:val="22"/>
        </w:rPr>
        <w:t>6</w:t>
      </w:r>
      <w:r w:rsidRPr="00646956">
        <w:rPr>
          <w:rFonts w:ascii="Arial" w:hAnsi="Arial" w:cs="Arial"/>
          <w:b w:val="0"/>
          <w:sz w:val="22"/>
          <w:szCs w:val="22"/>
        </w:rPr>
        <w:t xml:space="preserve">. V případě, že při činnosti prováděné zhotovitelem dojde ke způsobení prokazatelné škody objednateli nebo třetí osobám, která nebude kryta pojištěním sjednaným ve smyslu odst. </w:t>
      </w:r>
      <w:proofErr w:type="gramStart"/>
      <w:r w:rsidRPr="00646956">
        <w:rPr>
          <w:rFonts w:ascii="Arial" w:hAnsi="Arial" w:cs="Arial"/>
          <w:b w:val="0"/>
          <w:sz w:val="22"/>
          <w:szCs w:val="22"/>
        </w:rPr>
        <w:t>7.</w:t>
      </w:r>
      <w:r w:rsidR="006E0A40">
        <w:rPr>
          <w:rFonts w:ascii="Arial" w:hAnsi="Arial" w:cs="Arial"/>
          <w:b w:val="0"/>
          <w:sz w:val="22"/>
          <w:szCs w:val="22"/>
        </w:rPr>
        <w:t>5</w:t>
      </w:r>
      <w:r w:rsidRPr="00646956">
        <w:rPr>
          <w:rFonts w:ascii="Arial" w:hAnsi="Arial" w:cs="Arial"/>
          <w:b w:val="0"/>
          <w:sz w:val="22"/>
          <w:szCs w:val="22"/>
        </w:rPr>
        <w:t>.</w:t>
      </w:r>
      <w:r w:rsidR="00527D7B">
        <w:rPr>
          <w:rFonts w:ascii="Arial" w:hAnsi="Arial" w:cs="Arial"/>
          <w:b w:val="0"/>
          <w:sz w:val="22"/>
          <w:szCs w:val="22"/>
        </w:rPr>
        <w:t xml:space="preserve"> </w:t>
      </w:r>
      <w:r w:rsidRPr="00646956">
        <w:rPr>
          <w:rFonts w:ascii="Arial" w:hAnsi="Arial" w:cs="Arial"/>
          <w:b w:val="0"/>
          <w:sz w:val="22"/>
          <w:szCs w:val="22"/>
        </w:rPr>
        <w:t>tohoto</w:t>
      </w:r>
      <w:proofErr w:type="gramEnd"/>
      <w:r w:rsidRPr="00646956">
        <w:rPr>
          <w:rFonts w:ascii="Arial" w:hAnsi="Arial" w:cs="Arial"/>
          <w:b w:val="0"/>
          <w:sz w:val="22"/>
          <w:szCs w:val="22"/>
        </w:rPr>
        <w:t xml:space="preserve"> článku, je zhotovitel povinen tyto škody uhradit z vlastních prostředků.</w:t>
      </w:r>
    </w:p>
    <w:p w:rsidR="005F5AF7" w:rsidRDefault="00292569" w:rsidP="00F976E6">
      <w:pPr>
        <w:pStyle w:val="Normln3"/>
        <w:spacing w:before="120" w:after="12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7.7</w:t>
      </w:r>
      <w:r w:rsidR="005F5AF7" w:rsidRPr="00646956">
        <w:rPr>
          <w:rFonts w:ascii="Arial" w:hAnsi="Arial" w:cs="Arial"/>
          <w:b w:val="0"/>
          <w:sz w:val="22"/>
          <w:szCs w:val="22"/>
        </w:rPr>
        <w:t>.  Škody vzniklé živelnými pohromami nebudou objednatelem hrazeny.</w:t>
      </w:r>
    </w:p>
    <w:p w:rsidR="00704BD9" w:rsidRPr="00922735" w:rsidRDefault="00704BD9" w:rsidP="00F15D1F">
      <w:pPr>
        <w:pStyle w:val="Zkladntext0"/>
        <w:tabs>
          <w:tab w:val="left" w:pos="27450"/>
        </w:tabs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:rsidR="005F5AF7" w:rsidRPr="00922735" w:rsidRDefault="005F5AF7" w:rsidP="00F976E6">
      <w:pPr>
        <w:pStyle w:val="Zkladntext0"/>
        <w:tabs>
          <w:tab w:val="left" w:pos="27450"/>
        </w:tabs>
        <w:spacing w:after="12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922735">
        <w:rPr>
          <w:rFonts w:ascii="Arial" w:hAnsi="Arial" w:cs="Arial"/>
          <w:b/>
          <w:sz w:val="22"/>
          <w:szCs w:val="22"/>
        </w:rPr>
        <w:t>VIII. Ostatní ujednání</w:t>
      </w:r>
    </w:p>
    <w:p w:rsidR="00076402" w:rsidRDefault="00076402" w:rsidP="00F976E6">
      <w:pPr>
        <w:pStyle w:val="Zkladntext0"/>
        <w:spacing w:before="240" w:after="120" w:line="240" w:lineRule="auto"/>
        <w:jc w:val="both"/>
        <w:rPr>
          <w:rFonts w:ascii="Arial" w:hAnsi="Arial" w:cs="Arial"/>
          <w:sz w:val="22"/>
          <w:szCs w:val="22"/>
        </w:rPr>
      </w:pPr>
      <w:r w:rsidRPr="00D96D27">
        <w:rPr>
          <w:rFonts w:ascii="Arial" w:hAnsi="Arial" w:cs="Arial"/>
          <w:sz w:val="22"/>
          <w:szCs w:val="22"/>
        </w:rPr>
        <w:t xml:space="preserve">8.1. Zhotovitel je povinen vést ode dne převzetí staveniště o pracích, které provádí, stavební deník, kde budou popisovány údaje o časovém postupu prací, jejich jakosti a zdůvodnění odchylek prováděných prací od PD. Úvodní list stavebního deníku bude řádně vyplněn (základní údaje, seznam poddodavatelů, seznam dokumentace, přehled provedených zkoušek a měření, seznam ostatních dokumentů). Stavbyvedoucí zhotovitele je povinen předložit stavební deník technickému dozoru k vyjádření a odevzdat mu první průpis nejpozději do dvou dnů po jeho zápisu. Stavební deník </w:t>
      </w:r>
      <w:r>
        <w:rPr>
          <w:rFonts w:ascii="Arial" w:hAnsi="Arial" w:cs="Arial"/>
          <w:sz w:val="22"/>
          <w:szCs w:val="22"/>
        </w:rPr>
        <w:t>bude trvale přístupný pro TDS, koordinátora BOZP a zodpovědného zástupce objednatele.</w:t>
      </w:r>
    </w:p>
    <w:p w:rsidR="00076402" w:rsidRDefault="00076402" w:rsidP="00076402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8.2.  Mimo zhotovitele jsou oprávněni provádět zápisy do stavebního deníku objednatel případně jim pověřený zástupce, TD</w:t>
      </w:r>
      <w:r w:rsidR="00355F33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, koordinátor BOZP, generální projektant nebo příslušné orgány státní správy.</w:t>
      </w:r>
    </w:p>
    <w:p w:rsidR="00355F33" w:rsidRDefault="00076402" w:rsidP="00076402">
      <w:pPr>
        <w:pStyle w:val="Normln0"/>
        <w:spacing w:before="120"/>
        <w:ind w:firstLine="15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 xml:space="preserve">8.3. </w:t>
      </w:r>
      <w:r w:rsidR="00355F33">
        <w:rPr>
          <w:rFonts w:ascii="Arial" w:hAnsi="Arial" w:cs="Arial"/>
          <w:sz w:val="22"/>
          <w:szCs w:val="22"/>
        </w:rPr>
        <w:t xml:space="preserve">Vodné, stočné, elektrickou energii a další média odebraná při provádění díla hradí zhotovitel. Zhotovitel zabezpečí na své náklady odběrné místo a měření odběru médií. </w:t>
      </w:r>
    </w:p>
    <w:p w:rsidR="00076402" w:rsidRPr="0053557A" w:rsidRDefault="00076402" w:rsidP="00076402">
      <w:pPr>
        <w:pStyle w:val="Zkladntext0"/>
        <w:spacing w:before="120" w:after="120" w:line="240" w:lineRule="auto"/>
        <w:jc w:val="both"/>
        <w:rPr>
          <w:rFonts w:ascii="Arial" w:hAnsi="Arial" w:cs="Arial"/>
          <w:sz w:val="22"/>
          <w:szCs w:val="22"/>
        </w:rPr>
      </w:pPr>
      <w:r w:rsidRPr="0053557A">
        <w:rPr>
          <w:rFonts w:ascii="Arial" w:hAnsi="Arial" w:cs="Arial"/>
          <w:sz w:val="22"/>
          <w:szCs w:val="22"/>
        </w:rPr>
        <w:t>8.4. Zhotovitel je povinen zajistit hygienické zázemí pro pracovníky zhotovitele i jejich poddodavatelů, na staveništi zachovávat čistotu a pořádek.</w:t>
      </w:r>
    </w:p>
    <w:p w:rsidR="00076402" w:rsidRPr="0053557A" w:rsidRDefault="00076402" w:rsidP="00076402">
      <w:pPr>
        <w:pStyle w:val="Zkladntext10"/>
        <w:spacing w:before="120" w:after="120" w:line="240" w:lineRule="auto"/>
        <w:ind w:left="-11"/>
        <w:jc w:val="both"/>
        <w:rPr>
          <w:rFonts w:ascii="Arial" w:hAnsi="Arial" w:cs="Arial"/>
          <w:sz w:val="22"/>
          <w:szCs w:val="22"/>
        </w:rPr>
      </w:pPr>
      <w:r w:rsidRPr="0053557A">
        <w:rPr>
          <w:rFonts w:ascii="Arial" w:hAnsi="Arial" w:cs="Arial"/>
          <w:sz w:val="22"/>
          <w:szCs w:val="22"/>
        </w:rPr>
        <w:t xml:space="preserve">8.5. Zhotovitel zajistí veškeré práce a dodávky související s bezpečnostními opatřeními na ochranu lidí a majetku. Při práci na provádění díla musí být dodržovány bezpečnostní předpisy a nařízení, zákon č. 309/2006 Sb. o bezpečnosti práce a ochraně zdraví při práci a </w:t>
      </w:r>
      <w:proofErr w:type="spellStart"/>
      <w:r w:rsidRPr="0053557A">
        <w:rPr>
          <w:rFonts w:ascii="Arial" w:hAnsi="Arial" w:cs="Arial"/>
          <w:sz w:val="22"/>
          <w:szCs w:val="22"/>
        </w:rPr>
        <w:t>vyhl</w:t>
      </w:r>
      <w:proofErr w:type="spellEnd"/>
      <w:r w:rsidRPr="0053557A">
        <w:rPr>
          <w:rFonts w:ascii="Arial" w:hAnsi="Arial" w:cs="Arial"/>
          <w:sz w:val="22"/>
          <w:szCs w:val="22"/>
        </w:rPr>
        <w:t xml:space="preserve">. č. 591/2006 Sb. o požadavcích na bezpečnost a ochranu zdraví na staveništích. Dále je povinen zabezpečit všechna organizační a technická opatření k zajištění požární ochrany při činnostech, u nichž hrozí nebezpečí vzniku požáru. </w:t>
      </w:r>
    </w:p>
    <w:p w:rsidR="00076402" w:rsidRPr="0053557A" w:rsidRDefault="00076402" w:rsidP="00076402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53557A">
        <w:rPr>
          <w:rFonts w:ascii="Arial" w:hAnsi="Arial" w:cs="Arial"/>
          <w:sz w:val="22"/>
          <w:szCs w:val="22"/>
        </w:rPr>
        <w:t xml:space="preserve">8.6. Zhotovitel je povinen udržovat staveniště i dílo v čistotě a pořádku, bez hromadění odpadů a zbytků materiálu. Po celou dobu provádění díla je zhotovitel povinen provádět řádný úklid staveniště, odstraňovat všechny přebytečné překážky, manipulovat se svými prostředky a uskladněným materiálem a skladovat je tak, aby nepřekážely, při provádění prací a dodávek a odstraňovat pravidelně ze staveniště veškerý staveništní rum, odpadky a dočasné konstrukce, kterých při provádění díla není nezbytně třeba. Při nakládání s odpady je zhotovitel povinen se řídit ustanoveními zákona č. </w:t>
      </w:r>
      <w:r w:rsidR="00D30620">
        <w:rPr>
          <w:rFonts w:ascii="Arial" w:hAnsi="Arial" w:cs="Arial"/>
          <w:sz w:val="22"/>
          <w:szCs w:val="22"/>
        </w:rPr>
        <w:t>541/2020 Sb</w:t>
      </w:r>
      <w:r w:rsidRPr="0053557A">
        <w:rPr>
          <w:rFonts w:ascii="Arial" w:hAnsi="Arial" w:cs="Arial"/>
          <w:sz w:val="22"/>
          <w:szCs w:val="22"/>
        </w:rPr>
        <w:t>. ve znění pozdějších předpisů a jeho prováděcími předpisy a zhotovitel se zavazuje, že zajistí řádné ekologické třídění odpadu. Zhotovitel je povinen předávat doklady o zajištění likvidace odpadů vzniklých stavebními pracemi na díle v souladu s posledně citovaným zákonem.</w:t>
      </w:r>
    </w:p>
    <w:p w:rsidR="00076402" w:rsidRPr="0053557A" w:rsidRDefault="00076402" w:rsidP="00076402">
      <w:pPr>
        <w:jc w:val="both"/>
        <w:rPr>
          <w:rFonts w:ascii="Arial" w:hAnsi="Arial" w:cs="Arial"/>
          <w:sz w:val="22"/>
          <w:szCs w:val="22"/>
        </w:rPr>
      </w:pPr>
      <w:r w:rsidRPr="0053557A">
        <w:rPr>
          <w:rFonts w:ascii="Arial" w:hAnsi="Arial" w:cs="Arial"/>
          <w:sz w:val="22"/>
          <w:szCs w:val="22"/>
        </w:rPr>
        <w:t>8.7. Zhotovitel učiní veškerá nezbytná opatření k ochraně životního prostředí (ochrana dřevin, zákaz spalování jakýkoliv látek apod.), a to jak přímo na staveništi, tak i mimo ně v rozsahu, který účinně zamezí poškození nebo ohrožení zdraví nebo života občanů a majetku imisemi, hlukem, vibracemi nebo jiným způsobem v příčinné souvislosti s prováděním díla.</w:t>
      </w:r>
    </w:p>
    <w:p w:rsidR="00076402" w:rsidRDefault="00076402" w:rsidP="00076402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53557A">
        <w:rPr>
          <w:rFonts w:ascii="Arial" w:hAnsi="Arial" w:cs="Arial"/>
          <w:sz w:val="22"/>
          <w:szCs w:val="22"/>
        </w:rPr>
        <w:lastRenderedPageBreak/>
        <w:t>8.8. Zhotovitel uhradí objednateli poplatky, sankce, škody a více</w:t>
      </w:r>
      <w:r>
        <w:rPr>
          <w:rFonts w:ascii="Arial" w:hAnsi="Arial" w:cs="Arial"/>
          <w:sz w:val="22"/>
          <w:szCs w:val="22"/>
        </w:rPr>
        <w:t xml:space="preserve"> náklady vzniklé z důvodů nedodržení podmínek rozhodnutí nebo závazných vyjádření orgánů státní správy.</w:t>
      </w:r>
    </w:p>
    <w:p w:rsidR="00076402" w:rsidRPr="00646956" w:rsidRDefault="00076402" w:rsidP="00076402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8.9. </w:t>
      </w:r>
      <w:r w:rsidRPr="00646956">
        <w:rPr>
          <w:rFonts w:ascii="Arial" w:hAnsi="Arial" w:cs="Arial"/>
          <w:sz w:val="22"/>
          <w:szCs w:val="22"/>
        </w:rPr>
        <w:t>Objednatel je oprávněn kontrolovat provádění díla</w:t>
      </w:r>
      <w:r w:rsidRPr="00646956">
        <w:rPr>
          <w:rFonts w:ascii="Arial" w:hAnsi="Arial" w:cs="Arial"/>
          <w:color w:val="000000"/>
          <w:sz w:val="22"/>
          <w:szCs w:val="22"/>
        </w:rPr>
        <w:t>, zejména v rámci kontrolních dnů, které budou organizovány v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646956">
        <w:rPr>
          <w:rFonts w:ascii="Arial" w:hAnsi="Arial" w:cs="Arial"/>
          <w:color w:val="000000"/>
          <w:sz w:val="22"/>
          <w:szCs w:val="22"/>
        </w:rPr>
        <w:t>intervalu</w:t>
      </w:r>
      <w:r>
        <w:rPr>
          <w:rFonts w:ascii="Arial" w:hAnsi="Arial" w:cs="Arial"/>
          <w:color w:val="000000"/>
          <w:sz w:val="22"/>
          <w:szCs w:val="22"/>
        </w:rPr>
        <w:t xml:space="preserve"> cca</w:t>
      </w:r>
      <w:r w:rsidRPr="00646956">
        <w:rPr>
          <w:rFonts w:ascii="Arial" w:hAnsi="Arial" w:cs="Arial"/>
          <w:color w:val="000000"/>
          <w:sz w:val="22"/>
          <w:szCs w:val="22"/>
        </w:rPr>
        <w:t xml:space="preserve"> 1x týdně. Zjistí-li, že zhotovi</w:t>
      </w:r>
      <w:r w:rsidRPr="00646956">
        <w:rPr>
          <w:rFonts w:ascii="Arial" w:hAnsi="Arial" w:cs="Arial"/>
          <w:sz w:val="22"/>
          <w:szCs w:val="22"/>
        </w:rPr>
        <w:t>tel provádí dílo v rozporu se svými povinnostmi, je objednatel v právu dožadovat se toho, aby zhotovitel odstranil vady vzniklé vadným prováděním na své náklady a dílo prováděl řádným způsobem.</w:t>
      </w:r>
    </w:p>
    <w:p w:rsidR="00076402" w:rsidRDefault="00076402" w:rsidP="00076402">
      <w:pPr>
        <w:pStyle w:val="Zkladntext0"/>
        <w:spacing w:before="120" w:line="240" w:lineRule="auto"/>
        <w:ind w:hanging="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8.10. Pokud činností zhotovitele dojde ke způsobení škody objednateli, nebo jiným poddodavatelem z titulu opomenutí, nedbalosti, nebo nesplnění podmínek vyplývajících ze zákona, ČSN nebo jiných norem, nebo z této smlouvy, je zhotovitel povinen bez zbytečného odkladu tuto škodu odstranit a není-li to možné, tak finančně nahradit.</w:t>
      </w:r>
    </w:p>
    <w:p w:rsidR="00076402" w:rsidRPr="001252B4" w:rsidRDefault="00076402" w:rsidP="00076402">
      <w:pPr>
        <w:pStyle w:val="Normln0"/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8.11. Zhotovitel je plně odpovědný za dodržení technologií prováděných prací, za odbornou způsobilost svých pracovníků, za dodržení veškerých předepsaných požárních a bezpečnostních předpisů při provádění stavby, včetně dodržování veškerých předepsaných požárních a bezpečnostních předpisů zaměstnanci, a to po celou dobu do předání a převzetí stavby objednatelem, včetně zabezpečení staveniště proti ohrožení zdraví zaměstnanců i veřejnosti.</w:t>
      </w:r>
      <w:r w:rsidR="001E2B60">
        <w:rPr>
          <w:rFonts w:ascii="Arial" w:hAnsi="Arial" w:cs="Arial"/>
          <w:sz w:val="22"/>
          <w:szCs w:val="22"/>
        </w:rPr>
        <w:t xml:space="preserve"> Stavba bude probíhat za provozu základní školy.</w:t>
      </w:r>
      <w:r>
        <w:rPr>
          <w:rFonts w:ascii="Arial" w:hAnsi="Arial" w:cs="Arial"/>
          <w:sz w:val="22"/>
          <w:szCs w:val="22"/>
        </w:rPr>
        <w:t xml:space="preserve"> </w:t>
      </w:r>
      <w:r w:rsidRPr="001252B4">
        <w:rPr>
          <w:rFonts w:ascii="Arial" w:hAnsi="Arial" w:cs="Arial"/>
          <w:sz w:val="22"/>
          <w:szCs w:val="22"/>
        </w:rPr>
        <w:t>Zhotovitel dále prohlašuje, že jeho pracovníci jsou dle těchto norem proškolení.</w:t>
      </w:r>
    </w:p>
    <w:p w:rsidR="00076402" w:rsidRDefault="00076402" w:rsidP="00076402">
      <w:pPr>
        <w:pStyle w:val="Zkladntext0"/>
        <w:spacing w:before="120" w:line="240" w:lineRule="auto"/>
        <w:ind w:hanging="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8.12. Dodržení kvality všech prací sjednaných v této smlouvě je závaznou povinností zhotovitele. Zjištěné vady a nedodělky je povinen zhotovitel odstranit na své náklady.</w:t>
      </w:r>
    </w:p>
    <w:p w:rsidR="00076402" w:rsidRDefault="00076402" w:rsidP="007037F2">
      <w:pPr>
        <w:pStyle w:val="Zkladntext0"/>
        <w:spacing w:before="120" w:after="120" w:line="240" w:lineRule="auto"/>
        <w:ind w:left="17" w:hanging="1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8.13. Zhotovitel se rovněž zavazuje provést za dodatečně sjednaných podmínek takové práce, které vyplynou z individuálních požadavků objednatele v průběhu stavby.</w:t>
      </w:r>
    </w:p>
    <w:p w:rsidR="007037F2" w:rsidRDefault="00076402" w:rsidP="007037F2">
      <w:pPr>
        <w:pStyle w:val="Zkladntext"/>
        <w:tabs>
          <w:tab w:val="left" w:pos="-10"/>
        </w:tabs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8.14. Zhotovitel zajistí stavbu tak, aby nedocházelo k ohrožování, nadměrnému nebo zbytečnému obtěžování okolí stavby. </w:t>
      </w:r>
    </w:p>
    <w:p w:rsidR="00076402" w:rsidRDefault="00076402" w:rsidP="00076402">
      <w:pPr>
        <w:pStyle w:val="Zkladntext0"/>
        <w:spacing w:before="120" w:line="240" w:lineRule="auto"/>
        <w:ind w:hanging="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8.1</w:t>
      </w:r>
      <w:r w:rsidR="008F2035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 Pozemky</w:t>
      </w:r>
      <w:r w:rsidR="007037F2">
        <w:rPr>
          <w:rFonts w:ascii="Arial" w:hAnsi="Arial" w:cs="Arial"/>
          <w:sz w:val="22"/>
          <w:szCs w:val="22"/>
        </w:rPr>
        <w:t xml:space="preserve"> a prostory</w:t>
      </w:r>
      <w:r>
        <w:rPr>
          <w:rFonts w:ascii="Arial" w:hAnsi="Arial" w:cs="Arial"/>
          <w:sz w:val="22"/>
          <w:szCs w:val="22"/>
        </w:rPr>
        <w:t xml:space="preserve"> dotčené při realizaci stavby budou před zahájením stavby zdokumentovány fotodokumentací, po skončení uvedeny do původního stavu a protokolárně předány.</w:t>
      </w:r>
    </w:p>
    <w:p w:rsidR="00076402" w:rsidRPr="00646956" w:rsidRDefault="00076402" w:rsidP="00076402">
      <w:pPr>
        <w:pStyle w:val="Zkladntext0"/>
        <w:spacing w:before="120" w:line="240" w:lineRule="auto"/>
        <w:ind w:hanging="1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8.1</w:t>
      </w:r>
      <w:r w:rsidR="008F2035">
        <w:rPr>
          <w:rFonts w:ascii="Arial" w:hAnsi="Arial" w:cs="Arial"/>
          <w:sz w:val="22"/>
          <w:szCs w:val="22"/>
        </w:rPr>
        <w:t>6</w:t>
      </w:r>
      <w:r w:rsidRPr="00646956">
        <w:rPr>
          <w:rFonts w:ascii="Arial" w:hAnsi="Arial" w:cs="Arial"/>
          <w:sz w:val="22"/>
          <w:szCs w:val="22"/>
        </w:rPr>
        <w:t xml:space="preserve">. </w:t>
      </w:r>
      <w:r w:rsidRPr="00646956">
        <w:rPr>
          <w:rFonts w:ascii="Arial" w:hAnsi="Arial" w:cs="Arial"/>
          <w:color w:val="000000"/>
          <w:sz w:val="22"/>
          <w:szCs w:val="22"/>
        </w:rPr>
        <w:t>V případě vzniku otřesů a vibrací v rámci stavební činnosti zhotovitel provede takové opatření, aby nedošlo k poškození sousedníh</w:t>
      </w:r>
      <w:r w:rsidR="00C96AEE">
        <w:rPr>
          <w:rFonts w:ascii="Arial" w:hAnsi="Arial" w:cs="Arial"/>
          <w:color w:val="000000"/>
          <w:sz w:val="22"/>
          <w:szCs w:val="22"/>
        </w:rPr>
        <w:t>o i</w:t>
      </w:r>
      <w:r w:rsidRPr="00646956">
        <w:rPr>
          <w:rFonts w:ascii="Arial" w:hAnsi="Arial" w:cs="Arial"/>
          <w:color w:val="000000"/>
          <w:sz w:val="22"/>
          <w:szCs w:val="22"/>
        </w:rPr>
        <w:t xml:space="preserve"> </w:t>
      </w:r>
      <w:r w:rsidR="00C96AEE">
        <w:rPr>
          <w:rFonts w:ascii="Arial" w:hAnsi="Arial" w:cs="Arial"/>
          <w:color w:val="000000"/>
          <w:sz w:val="22"/>
          <w:szCs w:val="22"/>
        </w:rPr>
        <w:t>samotného</w:t>
      </w:r>
      <w:r w:rsidR="00C96AEE" w:rsidRPr="00646956">
        <w:rPr>
          <w:rFonts w:ascii="Arial" w:hAnsi="Arial" w:cs="Arial"/>
          <w:color w:val="000000"/>
          <w:sz w:val="22"/>
          <w:szCs w:val="22"/>
        </w:rPr>
        <w:t xml:space="preserve"> </w:t>
      </w:r>
      <w:r w:rsidRPr="00646956">
        <w:rPr>
          <w:rFonts w:ascii="Arial" w:hAnsi="Arial" w:cs="Arial"/>
          <w:color w:val="000000"/>
          <w:sz w:val="22"/>
          <w:szCs w:val="22"/>
        </w:rPr>
        <w:t>objekt</w:t>
      </w:r>
      <w:r w:rsidR="00C96AEE">
        <w:rPr>
          <w:rFonts w:ascii="Arial" w:hAnsi="Arial" w:cs="Arial"/>
          <w:color w:val="000000"/>
          <w:sz w:val="22"/>
          <w:szCs w:val="22"/>
        </w:rPr>
        <w:t>u, ve kterém stavební činnost probíhá</w:t>
      </w:r>
      <w:r w:rsidRPr="00646956">
        <w:rPr>
          <w:rFonts w:ascii="Arial" w:hAnsi="Arial" w:cs="Arial"/>
          <w:color w:val="000000"/>
          <w:sz w:val="22"/>
          <w:szCs w:val="22"/>
        </w:rPr>
        <w:t xml:space="preserve"> (o těchto opatřeních bude zhotovitel předem informovat objednatele).</w:t>
      </w:r>
    </w:p>
    <w:p w:rsidR="00076402" w:rsidRPr="00646956" w:rsidRDefault="00076402" w:rsidP="00076402">
      <w:pPr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8.1</w:t>
      </w:r>
      <w:r w:rsidR="008F2035">
        <w:rPr>
          <w:rFonts w:ascii="Arial" w:hAnsi="Arial" w:cs="Arial"/>
          <w:color w:val="000000"/>
          <w:sz w:val="22"/>
          <w:szCs w:val="22"/>
        </w:rPr>
        <w:t>7</w:t>
      </w:r>
      <w:r w:rsidRPr="00646956">
        <w:rPr>
          <w:rFonts w:ascii="Arial" w:hAnsi="Arial" w:cs="Arial"/>
          <w:color w:val="000000"/>
          <w:sz w:val="22"/>
          <w:szCs w:val="22"/>
        </w:rPr>
        <w:t xml:space="preserve">. Technický dozor </w:t>
      </w:r>
      <w:r w:rsidR="00355F33">
        <w:rPr>
          <w:rFonts w:ascii="Arial" w:hAnsi="Arial" w:cs="Arial"/>
          <w:color w:val="000000"/>
          <w:sz w:val="22"/>
          <w:szCs w:val="22"/>
        </w:rPr>
        <w:t xml:space="preserve">stavebníka </w:t>
      </w:r>
      <w:r w:rsidRPr="00646956">
        <w:rPr>
          <w:rFonts w:ascii="Arial" w:hAnsi="Arial" w:cs="Arial"/>
          <w:color w:val="000000"/>
          <w:sz w:val="22"/>
          <w:szCs w:val="22"/>
        </w:rPr>
        <w:t xml:space="preserve">u téže stavby nesmí provádět </w:t>
      </w:r>
      <w:r>
        <w:rPr>
          <w:rFonts w:ascii="Arial" w:hAnsi="Arial" w:cs="Arial"/>
          <w:color w:val="000000"/>
          <w:sz w:val="22"/>
          <w:szCs w:val="22"/>
        </w:rPr>
        <w:t>zhotovi</w:t>
      </w:r>
      <w:r w:rsidRPr="00646956">
        <w:rPr>
          <w:rFonts w:ascii="Arial" w:hAnsi="Arial" w:cs="Arial"/>
          <w:color w:val="000000"/>
          <w:sz w:val="22"/>
          <w:szCs w:val="22"/>
        </w:rPr>
        <w:t>tel ani osoba s ním propojená.</w:t>
      </w:r>
    </w:p>
    <w:p w:rsidR="00076402" w:rsidRPr="00DA7C7F" w:rsidRDefault="00076402" w:rsidP="00076402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8.1</w:t>
      </w:r>
      <w:r w:rsidR="008F2035">
        <w:rPr>
          <w:rFonts w:ascii="Arial" w:hAnsi="Arial" w:cs="Arial"/>
          <w:color w:val="000000"/>
          <w:sz w:val="22"/>
          <w:szCs w:val="22"/>
        </w:rPr>
        <w:t>8</w:t>
      </w:r>
      <w:r w:rsidRPr="00646956">
        <w:rPr>
          <w:rFonts w:ascii="Arial" w:hAnsi="Arial" w:cs="Arial"/>
          <w:color w:val="000000"/>
          <w:sz w:val="22"/>
          <w:szCs w:val="22"/>
        </w:rPr>
        <w:t xml:space="preserve">. Na základě prokazatelné výzvy zhotovitele, doručené pověřenému pracovníkovi objednatele minimálně 2 pracovní dny předem, prověří zástupce objednatele práce, které v dalším pracovním postupu budou zakryty nebo se stanou nepřístupnými. Nedostaví-li se zástupce objednatele ke kontrole, ač byl řádně a ve lhůtě vyzván, může zhotovitel v pracích pokračovat. Jestliže objednatel bude dodatečně požadovat odkrytí těchto prací, je zhotovitel povinen toto odkrytí provést na náklady objednatele. V případě, že při dodatečné kontrole objednatel zjistí, že práce nebyly řádně provedeny, náklady na odkrytí těchto prací hradí zhotovitel. Zhotovitel hradí náklady na odkrytí rovněž v případě, že dílo zakryje, aniž podle výše uvedených podmínek vyzve objednatele ke kontrole díla. O výsledcích provedené prověrky </w:t>
      </w:r>
      <w:r w:rsidRPr="00DA7C7F">
        <w:rPr>
          <w:rFonts w:ascii="Arial" w:hAnsi="Arial" w:cs="Arial"/>
          <w:sz w:val="22"/>
          <w:szCs w:val="22"/>
        </w:rPr>
        <w:t>zakrývaných prací pořídí smluvní strany písemný záznam do stavebního deníku.</w:t>
      </w:r>
    </w:p>
    <w:p w:rsidR="00076402" w:rsidRDefault="00035C08" w:rsidP="00076402">
      <w:pPr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8.19</w:t>
      </w:r>
      <w:r w:rsidR="00076402" w:rsidRPr="002D4EE5">
        <w:rPr>
          <w:rFonts w:ascii="Arial" w:hAnsi="Arial" w:cs="Arial"/>
          <w:snapToGrid w:val="0"/>
          <w:sz w:val="22"/>
          <w:szCs w:val="22"/>
        </w:rPr>
        <w:t>. Zhotovitel je povinen předat určenému koordinátorovi bezpečnosti a ochrany při práci na staveništi veškeré podklady a informace pro jeho činnost, zejména pro zpracování plánu bezpečnosti a ochrany zdraví při práci na staveništi, včetně informace o fyzických osobách, které se mohou s jeho vědomím zdržovat na staveništi, poskytovat mu potřebnou součinnost a zavázat všechny zhotovitele, popřípadě jiné osoby k součinnosti s koordinátorem po celou dobu přípravy a realizace stavby. Pokud v důsledku nesplnění této povinnosti zhotovitelem bude objednateli udělena sankce dle zákona č.</w:t>
      </w:r>
      <w:r w:rsidR="0015107C">
        <w:rPr>
          <w:rFonts w:ascii="Arial" w:hAnsi="Arial" w:cs="Arial"/>
          <w:snapToGrid w:val="0"/>
          <w:sz w:val="22"/>
          <w:szCs w:val="22"/>
        </w:rPr>
        <w:t> </w:t>
      </w:r>
      <w:r w:rsidR="00076402" w:rsidRPr="002D4EE5">
        <w:rPr>
          <w:rFonts w:ascii="Arial" w:hAnsi="Arial" w:cs="Arial"/>
          <w:snapToGrid w:val="0"/>
          <w:sz w:val="22"/>
          <w:szCs w:val="22"/>
        </w:rPr>
        <w:t>251/2005 Sb., o inspekci práce, v platném znění, zhotovitel objednateli tuto sankci uhradí.</w:t>
      </w:r>
    </w:p>
    <w:p w:rsidR="00D2383F" w:rsidRPr="002D4EE5" w:rsidRDefault="00D2383F" w:rsidP="00076402">
      <w:pPr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8.2</w:t>
      </w:r>
      <w:r w:rsidR="00035C08">
        <w:rPr>
          <w:rFonts w:ascii="Arial" w:hAnsi="Arial" w:cs="Arial"/>
          <w:snapToGrid w:val="0"/>
          <w:sz w:val="22"/>
          <w:szCs w:val="22"/>
        </w:rPr>
        <w:t>0</w:t>
      </w:r>
      <w:r>
        <w:rPr>
          <w:rFonts w:ascii="Arial" w:hAnsi="Arial" w:cs="Arial"/>
          <w:snapToGrid w:val="0"/>
          <w:sz w:val="22"/>
          <w:szCs w:val="22"/>
        </w:rPr>
        <w:t>. Zhotovitel odpovídá za zajištění odborného vedení stavby (</w:t>
      </w:r>
      <w:r w:rsidR="00394A0D">
        <w:rPr>
          <w:rFonts w:ascii="Arial" w:hAnsi="Arial" w:cs="Arial"/>
          <w:snapToGrid w:val="0"/>
          <w:sz w:val="22"/>
          <w:szCs w:val="22"/>
        </w:rPr>
        <w:t xml:space="preserve">osoba stavbyvedoucího s odbornou způsobilosti v oboru </w:t>
      </w:r>
      <w:r w:rsidR="00060C50">
        <w:rPr>
          <w:rFonts w:ascii="Arial" w:hAnsi="Arial" w:cs="Arial"/>
          <w:snapToGrid w:val="0"/>
          <w:sz w:val="22"/>
          <w:szCs w:val="22"/>
        </w:rPr>
        <w:t>pozemní</w:t>
      </w:r>
      <w:r w:rsidR="00394A0D">
        <w:rPr>
          <w:rFonts w:ascii="Arial" w:hAnsi="Arial" w:cs="Arial"/>
          <w:snapToGrid w:val="0"/>
          <w:sz w:val="22"/>
          <w:szCs w:val="22"/>
        </w:rPr>
        <w:t xml:space="preserve"> stavby a s praxí dle zadávacích podmínek)</w:t>
      </w:r>
      <w:r>
        <w:rPr>
          <w:rFonts w:ascii="Arial" w:hAnsi="Arial" w:cs="Arial"/>
          <w:snapToGrid w:val="0"/>
          <w:sz w:val="22"/>
          <w:szCs w:val="22"/>
        </w:rPr>
        <w:t>, odborného provádění prací oprávněnými osobami, za dodržení obecných technických požadavků na výstavbu a jiných technických předpisů, za vypracování další prováděcí dokumentace (technologický postup, plán kontrolní a zkušební činnosti apod.)</w:t>
      </w:r>
    </w:p>
    <w:p w:rsidR="005F5AF7" w:rsidRPr="00D96D27" w:rsidRDefault="0038087D" w:rsidP="006D1F2D">
      <w:pPr>
        <w:tabs>
          <w:tab w:val="left" w:pos="4500"/>
        </w:tabs>
        <w:spacing w:before="170" w:line="200" w:lineRule="atLeast"/>
        <w:ind w:left="30"/>
        <w:jc w:val="both"/>
        <w:rPr>
          <w:rFonts w:ascii="Arial" w:hAnsi="Arial" w:cs="Arial"/>
          <w:bCs/>
          <w:sz w:val="22"/>
          <w:szCs w:val="22"/>
        </w:rPr>
      </w:pPr>
      <w:r w:rsidRPr="00D96D27">
        <w:rPr>
          <w:rFonts w:ascii="Arial" w:hAnsi="Arial" w:cs="Arial"/>
          <w:sz w:val="22"/>
          <w:szCs w:val="22"/>
        </w:rPr>
        <w:lastRenderedPageBreak/>
        <w:t>8.</w:t>
      </w:r>
      <w:r w:rsidR="00D96D27">
        <w:rPr>
          <w:rFonts w:ascii="Arial" w:hAnsi="Arial" w:cs="Arial"/>
          <w:sz w:val="22"/>
          <w:szCs w:val="22"/>
        </w:rPr>
        <w:t>2</w:t>
      </w:r>
      <w:r w:rsidR="00035C08">
        <w:rPr>
          <w:rFonts w:ascii="Arial" w:hAnsi="Arial" w:cs="Arial"/>
          <w:sz w:val="22"/>
          <w:szCs w:val="22"/>
        </w:rPr>
        <w:t>1</w:t>
      </w:r>
      <w:r w:rsidR="005F5AF7" w:rsidRPr="00D96D27">
        <w:rPr>
          <w:rFonts w:ascii="Arial" w:hAnsi="Arial" w:cs="Arial"/>
          <w:sz w:val="22"/>
          <w:szCs w:val="22"/>
        </w:rPr>
        <w:t xml:space="preserve">. </w:t>
      </w:r>
      <w:r w:rsidR="006D1F2D" w:rsidRPr="00D96D27">
        <w:rPr>
          <w:rFonts w:ascii="Arial" w:hAnsi="Arial" w:cs="Arial"/>
          <w:kern w:val="1"/>
          <w:sz w:val="22"/>
          <w:szCs w:val="22"/>
        </w:rPr>
        <w:t xml:space="preserve">Zhotovitel je oprávněn plnit veřejnou zakázku prostřednictvím poddodavatelů, za plnění však odpovídá </w:t>
      </w:r>
      <w:r w:rsidR="00166587" w:rsidRPr="00D96D27">
        <w:rPr>
          <w:rFonts w:ascii="Arial" w:hAnsi="Arial" w:cs="Arial"/>
          <w:kern w:val="1"/>
          <w:sz w:val="22"/>
          <w:szCs w:val="22"/>
        </w:rPr>
        <w:t>zhotovite</w:t>
      </w:r>
      <w:r w:rsidR="006D1F2D" w:rsidRPr="00D96D27">
        <w:rPr>
          <w:rFonts w:ascii="Arial" w:hAnsi="Arial" w:cs="Arial"/>
          <w:kern w:val="1"/>
          <w:sz w:val="22"/>
          <w:szCs w:val="22"/>
        </w:rPr>
        <w:t xml:space="preserve">l jako by plnil zakázku přímo sám. Zadavatel požaduje, aby zhotovitel před plněním veřejné zakázky předložil seznam poddodavatelů. </w:t>
      </w:r>
    </w:p>
    <w:p w:rsidR="00D96D27" w:rsidRDefault="00D96D27" w:rsidP="00D96D27">
      <w:pPr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8.2</w:t>
      </w:r>
      <w:r w:rsidR="00035C08">
        <w:rPr>
          <w:rFonts w:ascii="Arial" w:hAnsi="Arial" w:cs="Arial"/>
          <w:snapToGrid w:val="0"/>
          <w:sz w:val="22"/>
          <w:szCs w:val="22"/>
        </w:rPr>
        <w:t>2</w:t>
      </w:r>
      <w:r w:rsidRPr="006D1F2D">
        <w:rPr>
          <w:rFonts w:ascii="Arial" w:hAnsi="Arial" w:cs="Arial"/>
          <w:snapToGrid w:val="0"/>
          <w:sz w:val="22"/>
          <w:szCs w:val="22"/>
        </w:rPr>
        <w:t>. V případě změny poddodavatele, prostřednictvím kterého zhotovitel prokazoval v zadávacím řízení kvalifikaci, musí zhotovitel předložit objednateli k odsouhlasení doklady nového poddodavatele ve stejném rozsahu jako v zadávacím řízení.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</w:p>
    <w:p w:rsidR="00F15D1F" w:rsidRPr="00E46D47" w:rsidRDefault="00F15D1F" w:rsidP="00F15D1F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5F5AF7" w:rsidRPr="00922735" w:rsidRDefault="005F5AF7" w:rsidP="00F15D1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22735">
        <w:rPr>
          <w:rFonts w:ascii="Arial" w:hAnsi="Arial" w:cs="Arial"/>
          <w:b/>
          <w:bCs/>
          <w:sz w:val="22"/>
          <w:szCs w:val="22"/>
        </w:rPr>
        <w:t>IX. Odstoupení od smlouvy</w:t>
      </w:r>
    </w:p>
    <w:p w:rsidR="005F5AF7" w:rsidRPr="00646956" w:rsidRDefault="005F5AF7" w:rsidP="0054752E">
      <w:pPr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922735">
        <w:rPr>
          <w:rFonts w:ascii="Arial" w:hAnsi="Arial" w:cs="Arial"/>
          <w:sz w:val="22"/>
          <w:szCs w:val="22"/>
        </w:rPr>
        <w:t xml:space="preserve">9.1.   Objednatel je oprávněn od této smlouvy odstoupit na </w:t>
      </w:r>
      <w:r w:rsidRPr="00646956">
        <w:rPr>
          <w:rFonts w:ascii="Arial" w:hAnsi="Arial" w:cs="Arial"/>
          <w:color w:val="000000"/>
          <w:sz w:val="22"/>
          <w:szCs w:val="22"/>
        </w:rPr>
        <w:t>základě dohody obou smluvních</w:t>
      </w:r>
      <w:r w:rsidR="00F15D1F">
        <w:rPr>
          <w:rFonts w:ascii="Arial" w:hAnsi="Arial" w:cs="Arial"/>
          <w:color w:val="000000"/>
          <w:sz w:val="22"/>
          <w:szCs w:val="22"/>
        </w:rPr>
        <w:t xml:space="preserve"> </w:t>
      </w:r>
      <w:r w:rsidRPr="00646956">
        <w:rPr>
          <w:rFonts w:ascii="Arial" w:hAnsi="Arial" w:cs="Arial"/>
          <w:color w:val="000000"/>
          <w:sz w:val="22"/>
          <w:szCs w:val="22"/>
        </w:rPr>
        <w:t>stran</w:t>
      </w:r>
      <w:r w:rsidR="00BD219B">
        <w:rPr>
          <w:rFonts w:ascii="Arial" w:hAnsi="Arial" w:cs="Arial"/>
          <w:color w:val="000000"/>
          <w:sz w:val="22"/>
          <w:szCs w:val="22"/>
        </w:rPr>
        <w:t>,</w:t>
      </w:r>
      <w:r w:rsidR="00F15D1F">
        <w:rPr>
          <w:rFonts w:ascii="Arial" w:hAnsi="Arial" w:cs="Arial"/>
          <w:color w:val="000000"/>
          <w:sz w:val="22"/>
          <w:szCs w:val="22"/>
        </w:rPr>
        <w:t xml:space="preserve"> nebo </w:t>
      </w:r>
      <w:r w:rsidRPr="00646956">
        <w:rPr>
          <w:rFonts w:ascii="Arial" w:hAnsi="Arial" w:cs="Arial"/>
          <w:color w:val="000000"/>
          <w:sz w:val="22"/>
          <w:szCs w:val="22"/>
        </w:rPr>
        <w:t>pokud zhotovitel podstatně porušuje tuto smlouvu.</w:t>
      </w:r>
    </w:p>
    <w:p w:rsidR="005F5AF7" w:rsidRPr="00646956" w:rsidRDefault="005F5AF7" w:rsidP="00394A0D">
      <w:pPr>
        <w:spacing w:before="120"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646956">
        <w:rPr>
          <w:rFonts w:ascii="Arial" w:hAnsi="Arial" w:cs="Arial"/>
          <w:color w:val="000000"/>
          <w:sz w:val="22"/>
          <w:szCs w:val="22"/>
        </w:rPr>
        <w:t>Podstatným porušením této smlouvy se rozumí zejména:</w:t>
      </w:r>
    </w:p>
    <w:p w:rsidR="005F5AF7" w:rsidRDefault="005F5AF7" w:rsidP="00033779">
      <w:pPr>
        <w:tabs>
          <w:tab w:val="left" w:pos="720"/>
        </w:tabs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646956">
        <w:rPr>
          <w:rFonts w:ascii="Arial" w:hAnsi="Arial" w:cs="Arial"/>
          <w:color w:val="000000"/>
          <w:sz w:val="22"/>
          <w:szCs w:val="22"/>
        </w:rPr>
        <w:t>a) pokud zhotovitel nezahájí provádění díla ve lhůtě do 30 dnů od termínů dle čl. III., bodu 3.</w:t>
      </w:r>
      <w:r w:rsidR="00F15D1F">
        <w:rPr>
          <w:rFonts w:ascii="Arial" w:hAnsi="Arial" w:cs="Arial"/>
          <w:color w:val="000000"/>
          <w:sz w:val="22"/>
          <w:szCs w:val="22"/>
        </w:rPr>
        <w:t xml:space="preserve"> </w:t>
      </w:r>
      <w:r w:rsidRPr="00646956">
        <w:rPr>
          <w:rFonts w:ascii="Arial" w:hAnsi="Arial" w:cs="Arial"/>
          <w:color w:val="000000"/>
          <w:sz w:val="22"/>
          <w:szCs w:val="22"/>
        </w:rPr>
        <w:t xml:space="preserve">1. této smlouvy;               </w:t>
      </w:r>
    </w:p>
    <w:p w:rsidR="005F5AF7" w:rsidRPr="00646956" w:rsidRDefault="00033779" w:rsidP="00033779">
      <w:pPr>
        <w:tabs>
          <w:tab w:val="left" w:pos="720"/>
        </w:tabs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b) </w:t>
      </w:r>
      <w:r w:rsidR="005F5AF7" w:rsidRPr="00646956">
        <w:rPr>
          <w:rFonts w:ascii="Arial" w:hAnsi="Arial" w:cs="Arial"/>
          <w:color w:val="000000"/>
          <w:sz w:val="22"/>
          <w:szCs w:val="22"/>
        </w:rPr>
        <w:t>je-li prodlení zhotovitele se splněním termínu dokončení díla delší než 60 dnů z viny na straně zhotovitele;</w:t>
      </w:r>
    </w:p>
    <w:p w:rsidR="005F5AF7" w:rsidRDefault="005E7237" w:rsidP="00033779">
      <w:pPr>
        <w:tabs>
          <w:tab w:val="left" w:pos="720"/>
        </w:tabs>
        <w:ind w:hanging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="005F5AF7" w:rsidRPr="00646956">
        <w:rPr>
          <w:rFonts w:ascii="Arial" w:hAnsi="Arial" w:cs="Arial"/>
          <w:color w:val="000000"/>
          <w:sz w:val="22"/>
          <w:szCs w:val="22"/>
        </w:rPr>
        <w:t xml:space="preserve">c) provádění prací v rozporu s projektovou dokumentací </w:t>
      </w:r>
    </w:p>
    <w:p w:rsidR="00077B24" w:rsidRPr="002E522C" w:rsidRDefault="00077B24" w:rsidP="00077B24">
      <w:pPr>
        <w:tabs>
          <w:tab w:val="left" w:pos="720"/>
        </w:tabs>
        <w:spacing w:before="120"/>
        <w:ind w:hanging="357"/>
        <w:jc w:val="both"/>
        <w:rPr>
          <w:rFonts w:ascii="Arial" w:hAnsi="Arial" w:cs="Arial"/>
          <w:sz w:val="22"/>
          <w:szCs w:val="22"/>
        </w:rPr>
      </w:pPr>
      <w:r w:rsidRPr="002E522C">
        <w:rPr>
          <w:rFonts w:ascii="Arial" w:hAnsi="Arial" w:cs="Arial"/>
          <w:sz w:val="22"/>
          <w:szCs w:val="22"/>
        </w:rPr>
        <w:t xml:space="preserve">      9.2.</w:t>
      </w:r>
      <w:r w:rsidR="00F255C5">
        <w:rPr>
          <w:rFonts w:ascii="Arial" w:hAnsi="Arial" w:cs="Arial"/>
          <w:sz w:val="22"/>
          <w:szCs w:val="22"/>
        </w:rPr>
        <w:t xml:space="preserve"> </w:t>
      </w:r>
      <w:r w:rsidRPr="002E522C">
        <w:rPr>
          <w:rFonts w:ascii="Arial" w:hAnsi="Arial" w:cs="Arial"/>
          <w:sz w:val="22"/>
          <w:szCs w:val="22"/>
        </w:rPr>
        <w:t>V případě, že zhotovitel prok</w:t>
      </w:r>
      <w:r w:rsidR="005A7161" w:rsidRPr="002E522C">
        <w:rPr>
          <w:rFonts w:ascii="Arial" w:hAnsi="Arial" w:cs="Arial"/>
          <w:sz w:val="22"/>
          <w:szCs w:val="22"/>
        </w:rPr>
        <w:t>a</w:t>
      </w:r>
      <w:r w:rsidRPr="002E522C">
        <w:rPr>
          <w:rFonts w:ascii="Arial" w:hAnsi="Arial" w:cs="Arial"/>
          <w:sz w:val="22"/>
          <w:szCs w:val="22"/>
        </w:rPr>
        <w:t>zoval profesní způsobilost podle § 77/2 nebo te</w:t>
      </w:r>
      <w:r w:rsidR="005A7161" w:rsidRPr="002E522C">
        <w:rPr>
          <w:rFonts w:ascii="Arial" w:hAnsi="Arial" w:cs="Arial"/>
          <w:sz w:val="22"/>
          <w:szCs w:val="22"/>
        </w:rPr>
        <w:t>chnickou kvalifikaci prostředni</w:t>
      </w:r>
      <w:r w:rsidRPr="002E522C">
        <w:rPr>
          <w:rFonts w:ascii="Arial" w:hAnsi="Arial" w:cs="Arial"/>
          <w:sz w:val="22"/>
          <w:szCs w:val="22"/>
        </w:rPr>
        <w:t>c</w:t>
      </w:r>
      <w:r w:rsidR="005A7161" w:rsidRPr="002E522C">
        <w:rPr>
          <w:rFonts w:ascii="Arial" w:hAnsi="Arial" w:cs="Arial"/>
          <w:sz w:val="22"/>
          <w:szCs w:val="22"/>
        </w:rPr>
        <w:t>t</w:t>
      </w:r>
      <w:r w:rsidRPr="002E522C">
        <w:rPr>
          <w:rFonts w:ascii="Arial" w:hAnsi="Arial" w:cs="Arial"/>
          <w:sz w:val="22"/>
          <w:szCs w:val="22"/>
        </w:rPr>
        <w:t>vím jiné osoby, zavazuje se</w:t>
      </w:r>
      <w:r w:rsidR="005A7161" w:rsidRPr="002E522C">
        <w:rPr>
          <w:rFonts w:ascii="Arial" w:hAnsi="Arial" w:cs="Arial"/>
          <w:sz w:val="22"/>
          <w:szCs w:val="22"/>
        </w:rPr>
        <w:t xml:space="preserve"> plnit </w:t>
      </w:r>
      <w:r w:rsidR="00262E76" w:rsidRPr="002E522C">
        <w:rPr>
          <w:rFonts w:ascii="Arial" w:hAnsi="Arial" w:cs="Arial"/>
          <w:sz w:val="22"/>
          <w:szCs w:val="22"/>
        </w:rPr>
        <w:t>písemný závazek předložený v nabídce touto osobou</w:t>
      </w:r>
      <w:r w:rsidR="005A7161" w:rsidRPr="002E522C">
        <w:rPr>
          <w:rFonts w:ascii="Arial" w:hAnsi="Arial" w:cs="Arial"/>
          <w:sz w:val="22"/>
          <w:szCs w:val="22"/>
        </w:rPr>
        <w:t>. Neplnění bude považováno za porušení plnění s</w:t>
      </w:r>
      <w:r w:rsidR="00262E76" w:rsidRPr="002E522C">
        <w:rPr>
          <w:rFonts w:ascii="Arial" w:hAnsi="Arial" w:cs="Arial"/>
          <w:sz w:val="22"/>
          <w:szCs w:val="22"/>
        </w:rPr>
        <w:t xml:space="preserve"> možným </w:t>
      </w:r>
      <w:r w:rsidR="005A7161" w:rsidRPr="002E522C">
        <w:rPr>
          <w:rFonts w:ascii="Arial" w:hAnsi="Arial" w:cs="Arial"/>
          <w:sz w:val="22"/>
          <w:szCs w:val="22"/>
        </w:rPr>
        <w:t>následkem odstoupení od smlouvy.</w:t>
      </w:r>
    </w:p>
    <w:p w:rsidR="005F5AF7" w:rsidRPr="00646956" w:rsidRDefault="00077B24" w:rsidP="00077B24">
      <w:pPr>
        <w:tabs>
          <w:tab w:val="left" w:pos="720"/>
        </w:tabs>
        <w:spacing w:before="120"/>
        <w:ind w:hanging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9</w:t>
      </w:r>
      <w:r w:rsidR="005F5AF7" w:rsidRPr="00646956">
        <w:rPr>
          <w:rFonts w:ascii="Arial" w:hAnsi="Arial" w:cs="Arial"/>
          <w:color w:val="000000"/>
          <w:sz w:val="22"/>
          <w:szCs w:val="22"/>
        </w:rPr>
        <w:t>.</w:t>
      </w:r>
      <w:r w:rsidR="005A7161">
        <w:rPr>
          <w:rFonts w:ascii="Arial" w:hAnsi="Arial" w:cs="Arial"/>
          <w:color w:val="000000"/>
          <w:sz w:val="22"/>
          <w:szCs w:val="22"/>
        </w:rPr>
        <w:t>3</w:t>
      </w:r>
      <w:r w:rsidR="005F5AF7" w:rsidRPr="00646956">
        <w:rPr>
          <w:rFonts w:ascii="Arial" w:hAnsi="Arial" w:cs="Arial"/>
          <w:color w:val="000000"/>
          <w:sz w:val="22"/>
          <w:szCs w:val="22"/>
        </w:rPr>
        <w:t>.  Oznámení o odstoupení musí být učiněno písemně a odesláno doporučeně na adresu druhé smluvní strany uvedenou v záhlaví. Odstoupením od smlouvy se tato od počátku ruší.</w:t>
      </w:r>
    </w:p>
    <w:p w:rsidR="005F5AF7" w:rsidRPr="00646956" w:rsidRDefault="005F5AF7" w:rsidP="0054752E">
      <w:pPr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646956">
        <w:rPr>
          <w:rFonts w:ascii="Arial" w:hAnsi="Arial" w:cs="Arial"/>
          <w:color w:val="000000"/>
          <w:sz w:val="22"/>
          <w:szCs w:val="22"/>
        </w:rPr>
        <w:t>9.</w:t>
      </w:r>
      <w:r w:rsidR="005A7161">
        <w:rPr>
          <w:rFonts w:ascii="Arial" w:hAnsi="Arial" w:cs="Arial"/>
          <w:color w:val="000000"/>
          <w:sz w:val="22"/>
          <w:szCs w:val="22"/>
        </w:rPr>
        <w:t>4</w:t>
      </w:r>
      <w:r w:rsidRPr="00646956">
        <w:rPr>
          <w:rFonts w:ascii="Arial" w:hAnsi="Arial" w:cs="Arial"/>
          <w:color w:val="000000"/>
          <w:sz w:val="22"/>
          <w:szCs w:val="22"/>
        </w:rPr>
        <w:t>. Pokud před dokončením díla dojde k odstoupení od smlouvy, provede nezávislý znalecký subjekt ocenění soupisů provedených prací proti zaplaceným částkám a na základě tohoto ocenění bude provedeno vzájemné finanční vypořádání.</w:t>
      </w:r>
    </w:p>
    <w:p w:rsidR="005F5AF7" w:rsidRDefault="005A7161" w:rsidP="00F15D1F">
      <w:pPr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9.5</w:t>
      </w:r>
      <w:r w:rsidR="005F5AF7" w:rsidRPr="00646956">
        <w:rPr>
          <w:rFonts w:ascii="Arial" w:hAnsi="Arial" w:cs="Arial"/>
          <w:color w:val="000000"/>
          <w:sz w:val="22"/>
          <w:szCs w:val="22"/>
        </w:rPr>
        <w:t>. Dojde-li k odstoupení od smlouvy, je zhotovitel povinen učinit taková opatření, aby zabránil vzniku škod na díle, majetku objednatele i třetích osob a aby zabránil vzniku újmy na zdraví osob.</w:t>
      </w:r>
    </w:p>
    <w:p w:rsidR="00292569" w:rsidRDefault="00292569" w:rsidP="00F15D1F">
      <w:pPr>
        <w:pStyle w:val="Zkladntext0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:rsidR="005F5AF7" w:rsidRDefault="005F5AF7" w:rsidP="00F976E6">
      <w:pPr>
        <w:pStyle w:val="Zkladntext0"/>
        <w:spacing w:after="24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E37D90">
        <w:rPr>
          <w:rFonts w:ascii="Arial" w:hAnsi="Arial" w:cs="Arial"/>
          <w:b/>
          <w:sz w:val="22"/>
          <w:szCs w:val="22"/>
        </w:rPr>
        <w:t>X. Předání a převzetí předmětu díla</w:t>
      </w:r>
    </w:p>
    <w:p w:rsidR="00060FFC" w:rsidRDefault="005F5AF7" w:rsidP="00060FFC">
      <w:pPr>
        <w:pStyle w:val="Zkladntext"/>
        <w:tabs>
          <w:tab w:val="left" w:pos="0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E37D90">
        <w:rPr>
          <w:rFonts w:ascii="Arial" w:hAnsi="Arial" w:cs="Arial"/>
          <w:sz w:val="22"/>
          <w:szCs w:val="22"/>
        </w:rPr>
        <w:t xml:space="preserve">10.1. Zhotovení stavby je ukončeno předáním a převzetím stavby ve smyslu příslušných norem na </w:t>
      </w:r>
      <w:r w:rsidR="00E37D90" w:rsidRPr="00E37D90">
        <w:rPr>
          <w:rFonts w:ascii="Arial" w:hAnsi="Arial" w:cs="Arial"/>
          <w:sz w:val="22"/>
          <w:szCs w:val="22"/>
        </w:rPr>
        <w:t>protokolu</w:t>
      </w:r>
      <w:r w:rsidR="0038087D" w:rsidRPr="00E37D90">
        <w:rPr>
          <w:rFonts w:ascii="Arial" w:hAnsi="Arial" w:cs="Arial"/>
          <w:sz w:val="22"/>
          <w:szCs w:val="22"/>
        </w:rPr>
        <w:t xml:space="preserve"> o předání a převzetí stavby </w:t>
      </w:r>
      <w:r w:rsidR="00E37D90">
        <w:rPr>
          <w:rFonts w:ascii="Arial" w:hAnsi="Arial" w:cs="Arial"/>
          <w:sz w:val="22"/>
          <w:szCs w:val="22"/>
        </w:rPr>
        <w:t xml:space="preserve">oboustranně podepsaným </w:t>
      </w:r>
      <w:r w:rsidR="0038087D" w:rsidRPr="00E37D90">
        <w:rPr>
          <w:rFonts w:ascii="Arial" w:hAnsi="Arial" w:cs="Arial"/>
          <w:sz w:val="22"/>
          <w:szCs w:val="22"/>
        </w:rPr>
        <w:t xml:space="preserve">ze strany zhotovitele a objednavatele, předáním dokladů – </w:t>
      </w:r>
      <w:r w:rsidR="00D96D27">
        <w:rPr>
          <w:rFonts w:ascii="Arial" w:hAnsi="Arial" w:cs="Arial"/>
          <w:bCs/>
          <w:sz w:val="22"/>
          <w:szCs w:val="22"/>
        </w:rPr>
        <w:t>předepsané</w:t>
      </w:r>
      <w:r w:rsidR="00D96D27" w:rsidRPr="001A7BA0">
        <w:rPr>
          <w:rFonts w:ascii="Arial" w:hAnsi="Arial" w:cs="Arial"/>
          <w:bCs/>
          <w:sz w:val="22"/>
          <w:szCs w:val="22"/>
        </w:rPr>
        <w:t xml:space="preserve"> atest</w:t>
      </w:r>
      <w:r w:rsidR="00D96D27">
        <w:rPr>
          <w:rFonts w:ascii="Arial" w:hAnsi="Arial" w:cs="Arial"/>
          <w:bCs/>
          <w:sz w:val="22"/>
          <w:szCs w:val="22"/>
        </w:rPr>
        <w:t>y</w:t>
      </w:r>
      <w:r w:rsidR="00D96D27" w:rsidRPr="001A7BA0">
        <w:rPr>
          <w:rFonts w:ascii="Arial" w:hAnsi="Arial" w:cs="Arial"/>
          <w:bCs/>
          <w:sz w:val="22"/>
          <w:szCs w:val="22"/>
        </w:rPr>
        <w:t>, certifikáty, techn</w:t>
      </w:r>
      <w:r w:rsidR="00D96D27">
        <w:rPr>
          <w:rFonts w:ascii="Arial" w:hAnsi="Arial" w:cs="Arial"/>
          <w:bCs/>
          <w:sz w:val="22"/>
          <w:szCs w:val="22"/>
        </w:rPr>
        <w:t>ické listy, prohlášení o shodě,</w:t>
      </w:r>
      <w:r w:rsidR="00D96D27" w:rsidRPr="001A7BA0">
        <w:rPr>
          <w:rFonts w:ascii="Arial" w:hAnsi="Arial" w:cs="Arial"/>
          <w:bCs/>
          <w:sz w:val="22"/>
          <w:szCs w:val="22"/>
        </w:rPr>
        <w:t xml:space="preserve"> protokoly o zkouškách, </w:t>
      </w:r>
      <w:r w:rsidR="00BB7145">
        <w:rPr>
          <w:rFonts w:ascii="Arial" w:hAnsi="Arial" w:cs="Arial"/>
          <w:bCs/>
          <w:sz w:val="22"/>
          <w:szCs w:val="22"/>
        </w:rPr>
        <w:t xml:space="preserve">fotodokumentaci v el. </w:t>
      </w:r>
      <w:proofErr w:type="gramStart"/>
      <w:r w:rsidR="00BB7145">
        <w:rPr>
          <w:rFonts w:ascii="Arial" w:hAnsi="Arial" w:cs="Arial"/>
          <w:bCs/>
          <w:sz w:val="22"/>
          <w:szCs w:val="22"/>
        </w:rPr>
        <w:t>podobě</w:t>
      </w:r>
      <w:proofErr w:type="gramEnd"/>
      <w:r w:rsidR="00D96D27" w:rsidRPr="001A7BA0">
        <w:rPr>
          <w:rFonts w:ascii="Arial" w:hAnsi="Arial" w:cs="Arial"/>
          <w:bCs/>
          <w:sz w:val="22"/>
          <w:szCs w:val="22"/>
        </w:rPr>
        <w:t>,</w:t>
      </w:r>
      <w:r w:rsidR="00D96D27">
        <w:rPr>
          <w:rFonts w:ascii="Arial" w:hAnsi="Arial" w:cs="Arial"/>
          <w:bCs/>
          <w:sz w:val="22"/>
          <w:szCs w:val="22"/>
        </w:rPr>
        <w:t xml:space="preserve"> </w:t>
      </w:r>
      <w:r w:rsidR="00D96D27" w:rsidRPr="001A7BA0">
        <w:rPr>
          <w:rFonts w:ascii="Arial" w:hAnsi="Arial" w:cs="Arial"/>
          <w:bCs/>
          <w:sz w:val="22"/>
          <w:szCs w:val="22"/>
        </w:rPr>
        <w:t>stavební deník a doklad</w:t>
      </w:r>
      <w:r w:rsidR="00D96D27">
        <w:rPr>
          <w:rFonts w:ascii="Arial" w:hAnsi="Arial" w:cs="Arial"/>
          <w:bCs/>
          <w:sz w:val="22"/>
          <w:szCs w:val="22"/>
        </w:rPr>
        <w:t>y</w:t>
      </w:r>
      <w:r w:rsidR="00D96D27" w:rsidRPr="001A7BA0">
        <w:rPr>
          <w:rFonts w:ascii="Arial" w:hAnsi="Arial" w:cs="Arial"/>
          <w:bCs/>
          <w:sz w:val="22"/>
          <w:szCs w:val="22"/>
        </w:rPr>
        <w:t xml:space="preserve"> o zajištění likvidace odpadu vzniklého stavební činností zhotovitele.</w:t>
      </w:r>
      <w:r w:rsidR="00D96D27">
        <w:rPr>
          <w:rFonts w:ascii="Arial" w:hAnsi="Arial" w:cs="Arial"/>
          <w:bCs/>
          <w:sz w:val="22"/>
          <w:szCs w:val="22"/>
        </w:rPr>
        <w:t xml:space="preserve"> Zhotovitelem bude předána </w:t>
      </w:r>
      <w:r w:rsidR="00D96D27" w:rsidRPr="000130EB">
        <w:rPr>
          <w:rFonts w:ascii="Arial" w:hAnsi="Arial" w:cs="Arial"/>
          <w:sz w:val="22"/>
          <w:szCs w:val="22"/>
        </w:rPr>
        <w:t>projektov</w:t>
      </w:r>
      <w:r w:rsidR="00D96D27">
        <w:rPr>
          <w:rFonts w:ascii="Arial" w:hAnsi="Arial" w:cs="Arial"/>
          <w:sz w:val="22"/>
          <w:szCs w:val="22"/>
        </w:rPr>
        <w:t>á dokumentace</w:t>
      </w:r>
      <w:r w:rsidR="00D96D27" w:rsidRPr="000130EB">
        <w:rPr>
          <w:rFonts w:ascii="Arial" w:hAnsi="Arial" w:cs="Arial"/>
          <w:sz w:val="22"/>
          <w:szCs w:val="22"/>
        </w:rPr>
        <w:t xml:space="preserve"> se zakreslením skutečného stavu celého díla, s razítkem a prohlášením zhotovitele, že dílo</w:t>
      </w:r>
      <w:r w:rsidR="00D96D27">
        <w:rPr>
          <w:rFonts w:ascii="Arial" w:hAnsi="Arial" w:cs="Arial"/>
          <w:sz w:val="22"/>
          <w:szCs w:val="22"/>
        </w:rPr>
        <w:t xml:space="preserve"> bylo</w:t>
      </w:r>
      <w:r w:rsidR="00D96D27" w:rsidRPr="000130EB">
        <w:rPr>
          <w:rFonts w:ascii="Arial" w:hAnsi="Arial" w:cs="Arial"/>
          <w:sz w:val="22"/>
          <w:szCs w:val="22"/>
        </w:rPr>
        <w:t xml:space="preserve"> prov</w:t>
      </w:r>
      <w:r w:rsidR="00D96D27">
        <w:rPr>
          <w:rFonts w:ascii="Arial" w:hAnsi="Arial" w:cs="Arial"/>
          <w:sz w:val="22"/>
          <w:szCs w:val="22"/>
        </w:rPr>
        <w:t>edeno v souladu s</w:t>
      </w:r>
      <w:r w:rsidR="001C6273">
        <w:rPr>
          <w:rFonts w:ascii="Arial" w:hAnsi="Arial" w:cs="Arial"/>
          <w:sz w:val="22"/>
          <w:szCs w:val="22"/>
        </w:rPr>
        <w:t xml:space="preserve"> projektovou </w:t>
      </w:r>
      <w:r w:rsidR="0095185A">
        <w:rPr>
          <w:rFonts w:ascii="Arial" w:hAnsi="Arial" w:cs="Arial"/>
          <w:sz w:val="22"/>
          <w:szCs w:val="22"/>
        </w:rPr>
        <w:t>dokumentací</w:t>
      </w:r>
      <w:r w:rsidR="00D96D27">
        <w:rPr>
          <w:rFonts w:ascii="Arial" w:hAnsi="Arial" w:cs="Arial"/>
          <w:sz w:val="22"/>
          <w:szCs w:val="22"/>
        </w:rPr>
        <w:t xml:space="preserve"> </w:t>
      </w:r>
      <w:r w:rsidR="00060FFC">
        <w:rPr>
          <w:rFonts w:ascii="Arial" w:hAnsi="Arial" w:cs="Arial"/>
          <w:sz w:val="22"/>
          <w:szCs w:val="22"/>
        </w:rPr>
        <w:t>ve dvou vyhotoveních.</w:t>
      </w:r>
      <w:r w:rsidR="00D96D27">
        <w:rPr>
          <w:rFonts w:ascii="Arial" w:hAnsi="Arial" w:cs="Arial"/>
          <w:sz w:val="22"/>
          <w:szCs w:val="22"/>
        </w:rPr>
        <w:t xml:space="preserve"> </w:t>
      </w:r>
      <w:r w:rsidR="00060FFC">
        <w:rPr>
          <w:rFonts w:ascii="Arial" w:hAnsi="Arial" w:cs="Arial"/>
          <w:sz w:val="22"/>
          <w:szCs w:val="22"/>
        </w:rPr>
        <w:t xml:space="preserve">Dokumentace </w:t>
      </w:r>
      <w:r w:rsidR="0095185A">
        <w:rPr>
          <w:rFonts w:ascii="Arial" w:hAnsi="Arial" w:cs="Arial"/>
          <w:sz w:val="22"/>
          <w:szCs w:val="22"/>
        </w:rPr>
        <w:t xml:space="preserve">skutečného provedení </w:t>
      </w:r>
      <w:r w:rsidR="00060FFC">
        <w:rPr>
          <w:rFonts w:ascii="Arial" w:hAnsi="Arial" w:cs="Arial"/>
          <w:sz w:val="22"/>
          <w:szCs w:val="22"/>
        </w:rPr>
        <w:t xml:space="preserve">bude předána i v elektronické podobě ve formátu </w:t>
      </w:r>
      <w:proofErr w:type="spellStart"/>
      <w:r w:rsidR="00060FFC">
        <w:rPr>
          <w:rFonts w:ascii="Arial" w:hAnsi="Arial" w:cs="Arial"/>
          <w:sz w:val="22"/>
          <w:szCs w:val="22"/>
        </w:rPr>
        <w:t>pdf</w:t>
      </w:r>
      <w:proofErr w:type="spellEnd"/>
      <w:r w:rsidR="00060FFC">
        <w:rPr>
          <w:rFonts w:ascii="Arial" w:hAnsi="Arial" w:cs="Arial"/>
          <w:sz w:val="22"/>
          <w:szCs w:val="22"/>
        </w:rPr>
        <w:t xml:space="preserve">. a </w:t>
      </w:r>
      <w:proofErr w:type="spellStart"/>
      <w:r w:rsidR="00060FFC">
        <w:rPr>
          <w:rFonts w:ascii="Arial" w:hAnsi="Arial" w:cs="Arial"/>
          <w:sz w:val="22"/>
          <w:szCs w:val="22"/>
        </w:rPr>
        <w:t>dwg</w:t>
      </w:r>
      <w:proofErr w:type="spellEnd"/>
      <w:r w:rsidR="00060FFC">
        <w:rPr>
          <w:rFonts w:ascii="Arial" w:hAnsi="Arial" w:cs="Arial"/>
          <w:sz w:val="22"/>
          <w:szCs w:val="22"/>
        </w:rPr>
        <w:t xml:space="preserve">.  </w:t>
      </w:r>
    </w:p>
    <w:p w:rsidR="005F5AF7" w:rsidRPr="00E37D90" w:rsidRDefault="005F5AF7" w:rsidP="0054752E">
      <w:pPr>
        <w:pStyle w:val="Zkladntext2"/>
        <w:spacing w:before="120"/>
        <w:jc w:val="both"/>
        <w:rPr>
          <w:rFonts w:ascii="Arial" w:hAnsi="Arial" w:cs="Arial"/>
          <w:sz w:val="22"/>
          <w:szCs w:val="22"/>
        </w:rPr>
      </w:pPr>
      <w:r w:rsidRPr="00E37D90">
        <w:rPr>
          <w:rFonts w:ascii="Arial" w:hAnsi="Arial" w:cs="Arial"/>
          <w:sz w:val="22"/>
          <w:szCs w:val="22"/>
        </w:rPr>
        <w:t xml:space="preserve">10.2. Řádně zhotovený předmět díla podle čl. II. smlouvy zhotovitel předá objednateli v termínu dle čl. III. této smlouvy a objednatel předmět díla protokolárně písemným zápisem převezme. </w:t>
      </w:r>
    </w:p>
    <w:p w:rsidR="005F5AF7" w:rsidRPr="00E37D90" w:rsidRDefault="005F5AF7" w:rsidP="0054752E">
      <w:pPr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E37D90">
        <w:rPr>
          <w:rFonts w:ascii="Arial" w:hAnsi="Arial" w:cs="Arial"/>
          <w:sz w:val="22"/>
          <w:szCs w:val="22"/>
        </w:rPr>
        <w:t>10.3. Zhotovitel je povinen písemně oznámit objednateli, nejméně 7 dnů předem, kdy bude předmět díla nebo jeho část připravena k předání a převzetí. Na základě návrhu zhotovitele jsou pak smluvní strany povinny dohodnout časový pracovní harmonogram tak, aby zajišťoval plynulé, souhrnné a hospodárné předání a převzetí a možnost přizvání příslušných organizací.</w:t>
      </w:r>
      <w:r w:rsidRPr="00E37D90">
        <w:rPr>
          <w:rFonts w:ascii="Arial" w:hAnsi="Arial" w:cs="Arial"/>
          <w:color w:val="000000"/>
          <w:sz w:val="22"/>
          <w:szCs w:val="22"/>
        </w:rPr>
        <w:t xml:space="preserve"> Objednatel je pak povinen nejpozději do tří dnů od termínu stanoveného zhotovitelem zahájit přejímací řízení a řádně v něm pokračovat.</w:t>
      </w:r>
    </w:p>
    <w:p w:rsidR="005F5AF7" w:rsidRPr="00E37D90" w:rsidRDefault="005F5AF7" w:rsidP="0054752E">
      <w:pPr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E37D90">
        <w:rPr>
          <w:rFonts w:ascii="Arial" w:hAnsi="Arial" w:cs="Arial"/>
          <w:sz w:val="22"/>
          <w:szCs w:val="22"/>
        </w:rPr>
        <w:t>10.4. Splněním díla se rozumí úplné dokončení stavby, tj. provedením všech stavebních a jiných prací, předpokládaných projektovou dokumentací, uzavřenou smlouvou o dílo ve znění případných změn a doplňků, včetně písemně dohodnutých víceprací, její vyklizení a podepsání posledního zápisu o předání a převzetí sta</w:t>
      </w:r>
      <w:r w:rsidR="00082813">
        <w:rPr>
          <w:rFonts w:ascii="Arial" w:hAnsi="Arial" w:cs="Arial"/>
          <w:sz w:val="22"/>
          <w:szCs w:val="22"/>
        </w:rPr>
        <w:t xml:space="preserve">vby, předání dokladů, </w:t>
      </w:r>
      <w:r w:rsidRPr="00E37D90">
        <w:rPr>
          <w:rFonts w:ascii="Arial" w:hAnsi="Arial" w:cs="Arial"/>
          <w:sz w:val="22"/>
          <w:szCs w:val="22"/>
        </w:rPr>
        <w:t xml:space="preserve">odstranění všech případných vad a nedodělků a předání projektové dokumentace o skutečném stavu díla. </w:t>
      </w:r>
      <w:r w:rsidRPr="00E37D90">
        <w:rPr>
          <w:rFonts w:ascii="Arial" w:hAnsi="Arial" w:cs="Arial"/>
          <w:color w:val="000000"/>
          <w:sz w:val="22"/>
          <w:szCs w:val="22"/>
        </w:rPr>
        <w:t>Nedoloží-li zhotovitel požadované doklady, nepovažuje se dílo za dokončené a schopné předání.</w:t>
      </w:r>
    </w:p>
    <w:p w:rsidR="005F5AF7" w:rsidRPr="00E37D90" w:rsidRDefault="00E37D90" w:rsidP="0054752E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10.5</w:t>
      </w:r>
      <w:r w:rsidR="005F5AF7" w:rsidRPr="00E37D90">
        <w:rPr>
          <w:rFonts w:ascii="Arial" w:hAnsi="Arial" w:cs="Arial"/>
          <w:sz w:val="22"/>
          <w:szCs w:val="22"/>
        </w:rPr>
        <w:t>. O předání a převzetí díla sepíšou strany zápis, který obsahuje zejména zhodnocení jakosti provedených prací, soupis zjištěných vad a nedodělků, dohodu o opatřeních a lhůtách k odstranění případných vad a nedodělků, popřípadě dohodu o slevě z ceny díla nebo o jiných právech z odpovědnosti za vady. Po podepsání zápisu oprávněnými zástupci obou smluvních stran, považují se veškerá opatření a lhůty v něm uvedené za dohodnuté, pokud některá ze stran neuvede, že s určitými jeho body nesouhlasí. Jestliže jsou objednatelem v zápise vady popsány nebo uvedeny jak se projevují, platí, že tím současně požaduje po zhotoviteli jejich bezplatné odstranění. Za vady, které se projevily po odevzdání díla, zodpovídá zhotovitel v rozsahu sjednané záruky za jakost.</w:t>
      </w:r>
    </w:p>
    <w:p w:rsidR="005F5AF7" w:rsidRPr="00E37D90" w:rsidRDefault="00E37D90" w:rsidP="0054752E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10.6</w:t>
      </w:r>
      <w:r w:rsidR="005F5AF7" w:rsidRPr="00E37D90">
        <w:rPr>
          <w:rFonts w:ascii="Arial" w:hAnsi="Arial" w:cs="Arial"/>
          <w:sz w:val="22"/>
          <w:szCs w:val="22"/>
        </w:rPr>
        <w:t>. V případě, že objednatel řádně dokončený předmět smlouvy - dílo nepřevezme, uvede v zápise oprávněný důvod jeho nepřevzetí. Po odstranění nedostatků, pro které objednatel odmítl dílo převzít, opakuje se přejímací řízení v nezbytně nutném rozsahu. Z opakované přejímky sepíšou smluvní strany dodatek k zápisu z předání a převzetí díla, v němž objednatel prohlásí, že stavební dílo nebo jeho dohodnutou část od zhotovitele přejímá. Zápis o předání a převzetí díla je pak sestaven vzájemným podepsáním dodatku zápisu oprávněnými zástupci obou smluvních stran.</w:t>
      </w:r>
    </w:p>
    <w:p w:rsidR="0072662D" w:rsidRDefault="00E37D90" w:rsidP="00FF36C9">
      <w:pPr>
        <w:pStyle w:val="Zkladntext0"/>
        <w:spacing w:before="120" w:after="12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10.7.</w:t>
      </w:r>
      <w:r w:rsidR="005F5AF7" w:rsidRPr="00E37D90">
        <w:rPr>
          <w:rFonts w:ascii="Arial" w:hAnsi="Arial" w:cs="Arial"/>
          <w:sz w:val="22"/>
          <w:szCs w:val="22"/>
        </w:rPr>
        <w:t xml:space="preserve"> Zhotovitel odpovídá za to, že zhotovené a objednateli předané dílo v rozsahu čl. II. této smlouvy je kompletní a provozuschopné</w:t>
      </w:r>
      <w:r w:rsidR="005F5AF7" w:rsidRPr="00646956">
        <w:rPr>
          <w:rFonts w:ascii="Arial" w:hAnsi="Arial" w:cs="Arial"/>
          <w:sz w:val="22"/>
          <w:szCs w:val="22"/>
        </w:rPr>
        <w:t>, že má vlastnosti určené projektem stavby, v něm uvedenými ČSN a touto smlouvou.</w:t>
      </w:r>
    </w:p>
    <w:p w:rsidR="005F5AF7" w:rsidRDefault="005F5AF7" w:rsidP="00F15D1F">
      <w:pPr>
        <w:pStyle w:val="Zkladntext0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646956">
        <w:rPr>
          <w:rFonts w:ascii="Arial" w:hAnsi="Arial" w:cs="Arial"/>
          <w:b/>
          <w:sz w:val="22"/>
          <w:szCs w:val="22"/>
        </w:rPr>
        <w:t>XI. Závěrečná ustanovení</w:t>
      </w:r>
    </w:p>
    <w:p w:rsidR="0054752E" w:rsidRPr="0054752E" w:rsidRDefault="0054752E" w:rsidP="0054752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4752E">
        <w:rPr>
          <w:rFonts w:ascii="Arial" w:hAnsi="Arial" w:cs="Arial"/>
          <w:sz w:val="22"/>
          <w:szCs w:val="22"/>
        </w:rPr>
        <w:t>11.1. Smluvní strany se dohodly, že závazky, práva, povinnosti a právní vztahy mezi smluvními stranami, neupravené zněním této smlouvy se budou řídit příslušnými ustanoveními zákona č.</w:t>
      </w:r>
      <w:r w:rsidR="001C4267">
        <w:rPr>
          <w:rFonts w:ascii="Arial" w:hAnsi="Arial" w:cs="Arial"/>
          <w:sz w:val="22"/>
          <w:szCs w:val="22"/>
        </w:rPr>
        <w:t> </w:t>
      </w:r>
      <w:r w:rsidRPr="0054752E">
        <w:rPr>
          <w:rFonts w:ascii="Arial" w:hAnsi="Arial" w:cs="Arial"/>
          <w:sz w:val="22"/>
          <w:szCs w:val="22"/>
        </w:rPr>
        <w:t>89/2012 Sb. Občanského zákoníku v platném znění a ostatními obecně závaznými právními předpisy platnými v době realizace díla.</w:t>
      </w:r>
    </w:p>
    <w:p w:rsidR="0054752E" w:rsidRPr="0054752E" w:rsidRDefault="0054752E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54752E">
        <w:rPr>
          <w:rFonts w:ascii="Arial" w:hAnsi="Arial" w:cs="Arial"/>
          <w:sz w:val="22"/>
          <w:szCs w:val="22"/>
        </w:rPr>
        <w:t>11.</w:t>
      </w:r>
      <w:r w:rsidR="006B2D3A">
        <w:rPr>
          <w:rFonts w:ascii="Arial" w:hAnsi="Arial" w:cs="Arial"/>
          <w:sz w:val="22"/>
          <w:szCs w:val="22"/>
        </w:rPr>
        <w:t>2</w:t>
      </w:r>
      <w:r w:rsidRPr="0054752E">
        <w:rPr>
          <w:rFonts w:ascii="Arial" w:hAnsi="Arial" w:cs="Arial"/>
          <w:sz w:val="22"/>
          <w:szCs w:val="22"/>
        </w:rPr>
        <w:t xml:space="preserve">. Zhotovitel se zavazuje, že po celou dobu platnosti této smlouvy bude mít sjednanou pojistnou smlouvu pro případ způsobení škody při stavebních a bouracích pracích. </w:t>
      </w:r>
    </w:p>
    <w:p w:rsidR="0054752E" w:rsidRPr="0054752E" w:rsidRDefault="0054752E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54752E">
        <w:rPr>
          <w:rFonts w:ascii="Arial" w:hAnsi="Arial" w:cs="Arial"/>
          <w:sz w:val="22"/>
          <w:szCs w:val="22"/>
        </w:rPr>
        <w:t>11.</w:t>
      </w:r>
      <w:r w:rsidR="006B2D3A">
        <w:rPr>
          <w:rFonts w:ascii="Arial" w:hAnsi="Arial" w:cs="Arial"/>
          <w:sz w:val="22"/>
          <w:szCs w:val="22"/>
        </w:rPr>
        <w:t>3</w:t>
      </w:r>
      <w:r w:rsidRPr="0054752E">
        <w:rPr>
          <w:rFonts w:ascii="Arial" w:hAnsi="Arial" w:cs="Arial"/>
          <w:sz w:val="22"/>
          <w:szCs w:val="22"/>
        </w:rPr>
        <w:t>. Uvedení zástupci obou stran prohlašují, že jsou oprávněni tuto smlouvu podepsat a k platnosti smlouvy není třeba podpisu jiné osoby.</w:t>
      </w:r>
    </w:p>
    <w:p w:rsidR="0054752E" w:rsidRPr="0054752E" w:rsidRDefault="0054752E" w:rsidP="00B34B20">
      <w:pPr>
        <w:pStyle w:val="Zkladntext0"/>
        <w:spacing w:before="120" w:after="120" w:line="240" w:lineRule="auto"/>
        <w:jc w:val="both"/>
        <w:rPr>
          <w:rFonts w:ascii="Arial" w:hAnsi="Arial" w:cs="Arial"/>
          <w:sz w:val="22"/>
          <w:szCs w:val="22"/>
        </w:rPr>
      </w:pPr>
      <w:r w:rsidRPr="0054752E">
        <w:rPr>
          <w:rFonts w:ascii="Arial" w:hAnsi="Arial" w:cs="Arial"/>
          <w:sz w:val="22"/>
          <w:szCs w:val="22"/>
        </w:rPr>
        <w:t>11.</w:t>
      </w:r>
      <w:r w:rsidR="006B2D3A">
        <w:rPr>
          <w:rFonts w:ascii="Arial" w:hAnsi="Arial" w:cs="Arial"/>
          <w:sz w:val="22"/>
          <w:szCs w:val="22"/>
        </w:rPr>
        <w:t>4</w:t>
      </w:r>
      <w:r w:rsidRPr="0054752E">
        <w:rPr>
          <w:rFonts w:ascii="Arial" w:hAnsi="Arial" w:cs="Arial"/>
          <w:sz w:val="22"/>
          <w:szCs w:val="22"/>
        </w:rPr>
        <w:t>. Tuto smlouvu lze měnit nebo doplňovat pouze očíslovanými, oboustranně podepsanými dodatky oprávněnými zástupci smluvních stran.</w:t>
      </w:r>
    </w:p>
    <w:p w:rsidR="00B34B20" w:rsidRPr="00D346ED" w:rsidRDefault="0054752E" w:rsidP="00F92602">
      <w:pPr>
        <w:pStyle w:val="Smlouva-slo"/>
        <w:spacing w:before="0" w:after="120" w:line="240" w:lineRule="auto"/>
        <w:rPr>
          <w:rFonts w:ascii="Arial" w:hAnsi="Arial" w:cs="Arial"/>
          <w:noProof/>
          <w:sz w:val="22"/>
          <w:szCs w:val="22"/>
        </w:rPr>
      </w:pPr>
      <w:r w:rsidRPr="0054752E">
        <w:rPr>
          <w:rFonts w:ascii="Arial" w:hAnsi="Arial" w:cs="Arial"/>
          <w:sz w:val="22"/>
          <w:szCs w:val="22"/>
        </w:rPr>
        <w:t>11.</w:t>
      </w:r>
      <w:r w:rsidR="006B2D3A">
        <w:rPr>
          <w:rFonts w:ascii="Arial" w:hAnsi="Arial" w:cs="Arial"/>
          <w:sz w:val="22"/>
          <w:szCs w:val="22"/>
        </w:rPr>
        <w:t>5</w:t>
      </w:r>
      <w:r w:rsidRPr="0054752E">
        <w:rPr>
          <w:rFonts w:ascii="Arial" w:hAnsi="Arial" w:cs="Arial"/>
          <w:sz w:val="22"/>
          <w:szCs w:val="22"/>
        </w:rPr>
        <w:t xml:space="preserve">. </w:t>
      </w:r>
      <w:r w:rsidR="00B34B20" w:rsidRPr="00241098">
        <w:rPr>
          <w:rFonts w:ascii="Arial" w:hAnsi="Arial" w:cs="Arial"/>
          <w:noProof/>
          <w:sz w:val="22"/>
          <w:szCs w:val="22"/>
        </w:rPr>
        <w:t>Tato smlouva je sepsána v jednom vyhotovení s elektronickými podpisy oprávněných zástupců smluvních stran.</w:t>
      </w:r>
      <w:r w:rsidR="00B34B20" w:rsidRPr="00241098">
        <w:rPr>
          <w:rFonts w:ascii="Arial" w:hAnsi="Arial" w:cs="Arial"/>
          <w:sz w:val="22"/>
          <w:szCs w:val="22"/>
        </w:rPr>
        <w:t xml:space="preserve"> V případě tištěné podoby bude vyhotovena ve dvou vyhotoveních, z nichž každá strana obdrží jedno.</w:t>
      </w:r>
    </w:p>
    <w:p w:rsidR="0054752E" w:rsidRDefault="0054752E" w:rsidP="00B34B20">
      <w:pPr>
        <w:pStyle w:val="Zkladntext0"/>
        <w:tabs>
          <w:tab w:val="left" w:pos="502"/>
        </w:tabs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54752E">
        <w:rPr>
          <w:rFonts w:ascii="Arial" w:hAnsi="Arial" w:cs="Arial"/>
          <w:sz w:val="22"/>
          <w:szCs w:val="22"/>
        </w:rPr>
        <w:t>11.</w:t>
      </w:r>
      <w:r w:rsidR="006B2D3A">
        <w:rPr>
          <w:rFonts w:ascii="Arial" w:hAnsi="Arial" w:cs="Arial"/>
          <w:sz w:val="22"/>
          <w:szCs w:val="22"/>
        </w:rPr>
        <w:t>6</w:t>
      </w:r>
      <w:r w:rsidRPr="0054752E">
        <w:rPr>
          <w:rFonts w:ascii="Arial" w:hAnsi="Arial" w:cs="Arial"/>
          <w:sz w:val="22"/>
          <w:szCs w:val="22"/>
        </w:rPr>
        <w:t>. Tato smlouva vzniká dohodou o celém jejím obsahu a nabývá platnosti dnem podpisu obou smluvních stran.</w:t>
      </w:r>
      <w:r w:rsidR="00C20209">
        <w:rPr>
          <w:rFonts w:ascii="Arial" w:hAnsi="Arial" w:cs="Arial"/>
          <w:sz w:val="22"/>
          <w:szCs w:val="22"/>
        </w:rPr>
        <w:t xml:space="preserve"> Účinnosti smlouva nabývá zveřejněním v registru smluv.</w:t>
      </w:r>
    </w:p>
    <w:p w:rsidR="00D07F4B" w:rsidRDefault="00D07F4B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</w:p>
    <w:p w:rsidR="000A6DA4" w:rsidRPr="0054752E" w:rsidRDefault="000A6DA4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</w:p>
    <w:p w:rsidR="005F5AF7" w:rsidRPr="00646956" w:rsidRDefault="00EF5EEF" w:rsidP="00FF36C9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5F5AF7" w:rsidRPr="00646956">
        <w:rPr>
          <w:rFonts w:ascii="Arial" w:hAnsi="Arial" w:cs="Arial"/>
          <w:sz w:val="22"/>
          <w:szCs w:val="22"/>
        </w:rPr>
        <w:t>a objednatele</w:t>
      </w:r>
      <w:r w:rsidR="005F5AF7" w:rsidRPr="00646956">
        <w:rPr>
          <w:rFonts w:ascii="Arial" w:hAnsi="Arial" w:cs="Arial"/>
          <w:sz w:val="22"/>
          <w:szCs w:val="22"/>
        </w:rPr>
        <w:tab/>
        <w:t>:</w:t>
      </w:r>
      <w:r w:rsidR="005F5AF7" w:rsidRPr="00646956">
        <w:rPr>
          <w:rFonts w:ascii="Arial" w:hAnsi="Arial" w:cs="Arial"/>
          <w:sz w:val="22"/>
          <w:szCs w:val="22"/>
        </w:rPr>
        <w:tab/>
      </w:r>
      <w:r w:rsidR="005F5AF7" w:rsidRPr="00646956">
        <w:rPr>
          <w:rFonts w:ascii="Arial" w:hAnsi="Arial" w:cs="Arial"/>
          <w:sz w:val="22"/>
          <w:szCs w:val="22"/>
        </w:rPr>
        <w:tab/>
      </w:r>
      <w:r w:rsidR="005F5AF7" w:rsidRPr="00646956">
        <w:rPr>
          <w:rFonts w:ascii="Arial" w:hAnsi="Arial" w:cs="Arial"/>
          <w:sz w:val="22"/>
          <w:szCs w:val="22"/>
        </w:rPr>
        <w:tab/>
      </w:r>
      <w:r w:rsidR="005F5AF7" w:rsidRPr="00646956">
        <w:rPr>
          <w:rFonts w:ascii="Arial" w:hAnsi="Arial" w:cs="Arial"/>
          <w:sz w:val="22"/>
          <w:szCs w:val="22"/>
        </w:rPr>
        <w:tab/>
        <w:t xml:space="preserve">     </w:t>
      </w:r>
      <w:r w:rsidR="005F5AF7" w:rsidRPr="00646956">
        <w:rPr>
          <w:rFonts w:ascii="Arial" w:hAnsi="Arial" w:cs="Arial"/>
          <w:sz w:val="22"/>
          <w:szCs w:val="22"/>
        </w:rPr>
        <w:tab/>
      </w:r>
      <w:r w:rsidR="005F5AF7" w:rsidRPr="00646956">
        <w:rPr>
          <w:rFonts w:ascii="Arial" w:hAnsi="Arial" w:cs="Arial"/>
          <w:sz w:val="22"/>
          <w:szCs w:val="22"/>
        </w:rPr>
        <w:tab/>
        <w:t>za zhotovitele:</w:t>
      </w:r>
      <w:r w:rsidR="00F976E6" w:rsidRPr="00F976E6">
        <w:rPr>
          <w:rFonts w:ascii="Arial" w:hAnsi="Arial" w:cs="Arial"/>
          <w:sz w:val="22"/>
          <w:szCs w:val="22"/>
          <w:highlight w:val="yellow"/>
        </w:rPr>
        <w:t>…………………</w:t>
      </w:r>
    </w:p>
    <w:p w:rsidR="00CC0146" w:rsidRDefault="00CC0146" w:rsidP="00EF5EEF">
      <w:pPr>
        <w:pStyle w:val="Zkladntext0"/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</w:t>
      </w:r>
      <w:r w:rsidR="00082813">
        <w:rPr>
          <w:rFonts w:ascii="Arial" w:hAnsi="Arial" w:cs="Arial"/>
          <w:sz w:val="22"/>
          <w:szCs w:val="22"/>
        </w:rPr>
        <w:t>Lumír Macura</w:t>
      </w:r>
      <w:r w:rsidR="008655F7">
        <w:rPr>
          <w:rFonts w:ascii="Arial" w:hAnsi="Arial" w:cs="Arial"/>
          <w:sz w:val="22"/>
          <w:szCs w:val="22"/>
        </w:rPr>
        <w:tab/>
      </w:r>
      <w:r w:rsidR="008655F7">
        <w:rPr>
          <w:rFonts w:ascii="Arial" w:hAnsi="Arial" w:cs="Arial"/>
          <w:sz w:val="22"/>
          <w:szCs w:val="22"/>
        </w:rPr>
        <w:tab/>
      </w:r>
      <w:r w:rsidR="008655F7">
        <w:rPr>
          <w:rFonts w:ascii="Arial" w:hAnsi="Arial" w:cs="Arial"/>
          <w:sz w:val="22"/>
          <w:szCs w:val="22"/>
        </w:rPr>
        <w:tab/>
      </w:r>
      <w:r w:rsidR="008655F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:rsidR="005F5AF7" w:rsidRPr="00646956" w:rsidRDefault="00CC0146" w:rsidP="00EF5EEF">
      <w:pPr>
        <w:pStyle w:val="Zkladntext0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starosta města</w:t>
      </w:r>
      <w:r w:rsidRPr="00CC01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sectPr w:rsidR="005F5AF7" w:rsidRPr="00646956" w:rsidSect="00B971A1">
      <w:footerReference w:type="default" r:id="rId9"/>
      <w:pgSz w:w="11906" w:h="16838"/>
      <w:pgMar w:top="1247" w:right="1077" w:bottom="1304" w:left="1077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321" w:rsidRDefault="00C24321">
      <w:r>
        <w:separator/>
      </w:r>
    </w:p>
  </w:endnote>
  <w:endnote w:type="continuationSeparator" w:id="0">
    <w:p w:rsidR="00C24321" w:rsidRDefault="00C24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1641352"/>
      <w:docPartObj>
        <w:docPartGallery w:val="Page Numbers (Bottom of Page)"/>
        <w:docPartUnique/>
      </w:docPartObj>
    </w:sdtPr>
    <w:sdtEndPr/>
    <w:sdtContent>
      <w:p w:rsidR="00523E21" w:rsidRDefault="00523E21">
        <w:pPr>
          <w:pStyle w:val="Zpat"/>
          <w:jc w:val="center"/>
        </w:pPr>
      </w:p>
      <w:p w:rsidR="00523E21" w:rsidRDefault="00523E21">
        <w:pPr>
          <w:pStyle w:val="Zpat"/>
          <w:jc w:val="center"/>
        </w:pPr>
      </w:p>
      <w:p w:rsidR="00523E21" w:rsidRDefault="00523E2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7D70">
          <w:rPr>
            <w:noProof/>
          </w:rPr>
          <w:t>10</w:t>
        </w:r>
        <w:r>
          <w:fldChar w:fldCharType="end"/>
        </w:r>
      </w:p>
    </w:sdtContent>
  </w:sdt>
  <w:p w:rsidR="00D96950" w:rsidRPr="00EF5EEF" w:rsidRDefault="00D96950">
    <w:pPr>
      <w:jc w:val="center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321" w:rsidRDefault="00C24321">
      <w:r>
        <w:separator/>
      </w:r>
    </w:p>
  </w:footnote>
  <w:footnote w:type="continuationSeparator" w:id="0">
    <w:p w:rsidR="00C24321" w:rsidRDefault="00C243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0A"/>
    <w:multiLevelType w:val="multilevel"/>
    <w:tmpl w:val="0000000A"/>
    <w:name w:val="WW8Num10"/>
    <w:lvl w:ilvl="0">
      <w:start w:val="3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StarSymbol"/>
        <w:b w:val="0"/>
        <w:bCs w:val="0"/>
        <w:sz w:val="24"/>
        <w:szCs w:val="24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StarSymbol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9C173D4"/>
    <w:multiLevelType w:val="hybridMultilevel"/>
    <w:tmpl w:val="9CD04D84"/>
    <w:lvl w:ilvl="0" w:tplc="B840EA92">
      <w:start w:val="10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7DE6E98"/>
    <w:multiLevelType w:val="multilevel"/>
    <w:tmpl w:val="25E639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95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956"/>
    <w:rsid w:val="00023B53"/>
    <w:rsid w:val="00033779"/>
    <w:rsid w:val="00035C08"/>
    <w:rsid w:val="000454E2"/>
    <w:rsid w:val="00057DF9"/>
    <w:rsid w:val="00060C3A"/>
    <w:rsid w:val="00060C50"/>
    <w:rsid w:val="00060FFC"/>
    <w:rsid w:val="00076402"/>
    <w:rsid w:val="00077B24"/>
    <w:rsid w:val="00082813"/>
    <w:rsid w:val="00082F74"/>
    <w:rsid w:val="00084B3E"/>
    <w:rsid w:val="000903A1"/>
    <w:rsid w:val="000937FE"/>
    <w:rsid w:val="000A13A1"/>
    <w:rsid w:val="000A6DA4"/>
    <w:rsid w:val="000B3369"/>
    <w:rsid w:val="000B41DD"/>
    <w:rsid w:val="000E1B28"/>
    <w:rsid w:val="000E4676"/>
    <w:rsid w:val="000E6ED2"/>
    <w:rsid w:val="000E7715"/>
    <w:rsid w:val="000F4006"/>
    <w:rsid w:val="00110E6B"/>
    <w:rsid w:val="001177FC"/>
    <w:rsid w:val="00120DBD"/>
    <w:rsid w:val="001252B4"/>
    <w:rsid w:val="0013748B"/>
    <w:rsid w:val="0014767B"/>
    <w:rsid w:val="0015107C"/>
    <w:rsid w:val="00152158"/>
    <w:rsid w:val="001541C0"/>
    <w:rsid w:val="00160D29"/>
    <w:rsid w:val="0016287F"/>
    <w:rsid w:val="00166587"/>
    <w:rsid w:val="00177BCE"/>
    <w:rsid w:val="00197A29"/>
    <w:rsid w:val="001A338E"/>
    <w:rsid w:val="001A7BA0"/>
    <w:rsid w:val="001B0D2D"/>
    <w:rsid w:val="001B6FD2"/>
    <w:rsid w:val="001C4267"/>
    <w:rsid w:val="001C6273"/>
    <w:rsid w:val="001D45B5"/>
    <w:rsid w:val="001D5118"/>
    <w:rsid w:val="001E2B60"/>
    <w:rsid w:val="001F2B75"/>
    <w:rsid w:val="001F6E9E"/>
    <w:rsid w:val="002226E8"/>
    <w:rsid w:val="002265F1"/>
    <w:rsid w:val="00262E76"/>
    <w:rsid w:val="00265198"/>
    <w:rsid w:val="00284808"/>
    <w:rsid w:val="00292569"/>
    <w:rsid w:val="002A13CA"/>
    <w:rsid w:val="002C2B36"/>
    <w:rsid w:val="002D126A"/>
    <w:rsid w:val="002E2E03"/>
    <w:rsid w:val="002E522C"/>
    <w:rsid w:val="002E7F5A"/>
    <w:rsid w:val="003010BF"/>
    <w:rsid w:val="0031055D"/>
    <w:rsid w:val="00316909"/>
    <w:rsid w:val="00324938"/>
    <w:rsid w:val="0034305E"/>
    <w:rsid w:val="00344818"/>
    <w:rsid w:val="00355F33"/>
    <w:rsid w:val="00365B01"/>
    <w:rsid w:val="00374ED5"/>
    <w:rsid w:val="0038087D"/>
    <w:rsid w:val="00384A8D"/>
    <w:rsid w:val="00390397"/>
    <w:rsid w:val="0039294E"/>
    <w:rsid w:val="00394A0D"/>
    <w:rsid w:val="003A0C1E"/>
    <w:rsid w:val="003A3C7E"/>
    <w:rsid w:val="003C0348"/>
    <w:rsid w:val="003D411C"/>
    <w:rsid w:val="003E1C90"/>
    <w:rsid w:val="003E6867"/>
    <w:rsid w:val="003F66F5"/>
    <w:rsid w:val="00410060"/>
    <w:rsid w:val="00421FB4"/>
    <w:rsid w:val="004473C1"/>
    <w:rsid w:val="00456D67"/>
    <w:rsid w:val="004607CA"/>
    <w:rsid w:val="00463B46"/>
    <w:rsid w:val="00465198"/>
    <w:rsid w:val="004840C6"/>
    <w:rsid w:val="004E5E1D"/>
    <w:rsid w:val="00523E21"/>
    <w:rsid w:val="00527D7B"/>
    <w:rsid w:val="0053025E"/>
    <w:rsid w:val="0053373B"/>
    <w:rsid w:val="00541CC6"/>
    <w:rsid w:val="0054752E"/>
    <w:rsid w:val="00556A28"/>
    <w:rsid w:val="00561344"/>
    <w:rsid w:val="00563D7B"/>
    <w:rsid w:val="00574EC6"/>
    <w:rsid w:val="005912DF"/>
    <w:rsid w:val="00596F55"/>
    <w:rsid w:val="00596F6F"/>
    <w:rsid w:val="005A2E1A"/>
    <w:rsid w:val="005A3C18"/>
    <w:rsid w:val="005A7161"/>
    <w:rsid w:val="005B65DA"/>
    <w:rsid w:val="005E7237"/>
    <w:rsid w:val="005E7D70"/>
    <w:rsid w:val="005F5AF7"/>
    <w:rsid w:val="00620970"/>
    <w:rsid w:val="00622BC2"/>
    <w:rsid w:val="0062482B"/>
    <w:rsid w:val="00646956"/>
    <w:rsid w:val="00654EEB"/>
    <w:rsid w:val="006766DF"/>
    <w:rsid w:val="006961CB"/>
    <w:rsid w:val="006A22CB"/>
    <w:rsid w:val="006A409A"/>
    <w:rsid w:val="006B11AE"/>
    <w:rsid w:val="006B2D3A"/>
    <w:rsid w:val="006D1F2D"/>
    <w:rsid w:val="006E0A40"/>
    <w:rsid w:val="006E67DA"/>
    <w:rsid w:val="006E7F99"/>
    <w:rsid w:val="006F55D7"/>
    <w:rsid w:val="006F6686"/>
    <w:rsid w:val="00702D94"/>
    <w:rsid w:val="007037F2"/>
    <w:rsid w:val="00704BD9"/>
    <w:rsid w:val="0072662D"/>
    <w:rsid w:val="007276FD"/>
    <w:rsid w:val="00740EC8"/>
    <w:rsid w:val="00741703"/>
    <w:rsid w:val="0078344E"/>
    <w:rsid w:val="007902E6"/>
    <w:rsid w:val="0079558C"/>
    <w:rsid w:val="007A66F5"/>
    <w:rsid w:val="007C088D"/>
    <w:rsid w:val="007C139C"/>
    <w:rsid w:val="007F0114"/>
    <w:rsid w:val="0080677E"/>
    <w:rsid w:val="00811760"/>
    <w:rsid w:val="00817CEB"/>
    <w:rsid w:val="008241D6"/>
    <w:rsid w:val="00833DDE"/>
    <w:rsid w:val="00843A3A"/>
    <w:rsid w:val="00857E66"/>
    <w:rsid w:val="00862A1E"/>
    <w:rsid w:val="008655F7"/>
    <w:rsid w:val="00894E6F"/>
    <w:rsid w:val="008A3574"/>
    <w:rsid w:val="008A41B3"/>
    <w:rsid w:val="008C4241"/>
    <w:rsid w:val="008C7808"/>
    <w:rsid w:val="008D69E7"/>
    <w:rsid w:val="008E0091"/>
    <w:rsid w:val="008E7F7D"/>
    <w:rsid w:val="008F1C6D"/>
    <w:rsid w:val="008F2035"/>
    <w:rsid w:val="008F5622"/>
    <w:rsid w:val="0090548A"/>
    <w:rsid w:val="0091627D"/>
    <w:rsid w:val="00922735"/>
    <w:rsid w:val="00942215"/>
    <w:rsid w:val="00944E59"/>
    <w:rsid w:val="0095185A"/>
    <w:rsid w:val="00953957"/>
    <w:rsid w:val="00957198"/>
    <w:rsid w:val="00983029"/>
    <w:rsid w:val="00995220"/>
    <w:rsid w:val="0099662E"/>
    <w:rsid w:val="009A2DFC"/>
    <w:rsid w:val="009B023F"/>
    <w:rsid w:val="009B3045"/>
    <w:rsid w:val="009C387A"/>
    <w:rsid w:val="009C70DE"/>
    <w:rsid w:val="009D4FF6"/>
    <w:rsid w:val="009E3681"/>
    <w:rsid w:val="009E4EC8"/>
    <w:rsid w:val="00A1124E"/>
    <w:rsid w:val="00A155D4"/>
    <w:rsid w:val="00A21803"/>
    <w:rsid w:val="00A344D0"/>
    <w:rsid w:val="00A73F59"/>
    <w:rsid w:val="00AB2FE0"/>
    <w:rsid w:val="00AB571C"/>
    <w:rsid w:val="00AC2096"/>
    <w:rsid w:val="00AD36E4"/>
    <w:rsid w:val="00AF161A"/>
    <w:rsid w:val="00B03518"/>
    <w:rsid w:val="00B34B20"/>
    <w:rsid w:val="00B40218"/>
    <w:rsid w:val="00B427E2"/>
    <w:rsid w:val="00B50E47"/>
    <w:rsid w:val="00B547E9"/>
    <w:rsid w:val="00B73927"/>
    <w:rsid w:val="00B80C28"/>
    <w:rsid w:val="00B84119"/>
    <w:rsid w:val="00B96B2A"/>
    <w:rsid w:val="00B971A1"/>
    <w:rsid w:val="00BA0D8A"/>
    <w:rsid w:val="00BA54CF"/>
    <w:rsid w:val="00BB7145"/>
    <w:rsid w:val="00BD219B"/>
    <w:rsid w:val="00BD6A58"/>
    <w:rsid w:val="00BE52A2"/>
    <w:rsid w:val="00BF36E1"/>
    <w:rsid w:val="00C20209"/>
    <w:rsid w:val="00C2127A"/>
    <w:rsid w:val="00C24321"/>
    <w:rsid w:val="00C3107F"/>
    <w:rsid w:val="00C33388"/>
    <w:rsid w:val="00C771C2"/>
    <w:rsid w:val="00C84394"/>
    <w:rsid w:val="00C87DC0"/>
    <w:rsid w:val="00C96AEE"/>
    <w:rsid w:val="00CA2AA2"/>
    <w:rsid w:val="00CA3F67"/>
    <w:rsid w:val="00CA5D82"/>
    <w:rsid w:val="00CB0972"/>
    <w:rsid w:val="00CB5DD7"/>
    <w:rsid w:val="00CC0146"/>
    <w:rsid w:val="00CC4925"/>
    <w:rsid w:val="00CC7B8A"/>
    <w:rsid w:val="00CF3232"/>
    <w:rsid w:val="00D02E05"/>
    <w:rsid w:val="00D07F4B"/>
    <w:rsid w:val="00D2383F"/>
    <w:rsid w:val="00D30620"/>
    <w:rsid w:val="00D33F81"/>
    <w:rsid w:val="00D654AA"/>
    <w:rsid w:val="00D96950"/>
    <w:rsid w:val="00D96D27"/>
    <w:rsid w:val="00DA7C7F"/>
    <w:rsid w:val="00DB0BBA"/>
    <w:rsid w:val="00DB473C"/>
    <w:rsid w:val="00DC25AF"/>
    <w:rsid w:val="00DE4CBF"/>
    <w:rsid w:val="00E032C3"/>
    <w:rsid w:val="00E1083B"/>
    <w:rsid w:val="00E332BE"/>
    <w:rsid w:val="00E37D90"/>
    <w:rsid w:val="00E4300B"/>
    <w:rsid w:val="00E46D47"/>
    <w:rsid w:val="00E509AD"/>
    <w:rsid w:val="00E65867"/>
    <w:rsid w:val="00E71202"/>
    <w:rsid w:val="00E7162F"/>
    <w:rsid w:val="00E821E6"/>
    <w:rsid w:val="00E9137C"/>
    <w:rsid w:val="00E91FD1"/>
    <w:rsid w:val="00EC00CD"/>
    <w:rsid w:val="00ED0F65"/>
    <w:rsid w:val="00ED2E91"/>
    <w:rsid w:val="00ED2F74"/>
    <w:rsid w:val="00EE1E95"/>
    <w:rsid w:val="00EE4042"/>
    <w:rsid w:val="00EF5EEF"/>
    <w:rsid w:val="00F00A33"/>
    <w:rsid w:val="00F0144D"/>
    <w:rsid w:val="00F068EE"/>
    <w:rsid w:val="00F07BF3"/>
    <w:rsid w:val="00F15D1F"/>
    <w:rsid w:val="00F255C5"/>
    <w:rsid w:val="00F57E3B"/>
    <w:rsid w:val="00F612F0"/>
    <w:rsid w:val="00F65D36"/>
    <w:rsid w:val="00F92602"/>
    <w:rsid w:val="00F944AF"/>
    <w:rsid w:val="00F96FA7"/>
    <w:rsid w:val="00F976E6"/>
    <w:rsid w:val="00FC383C"/>
    <w:rsid w:val="00FC7861"/>
    <w:rsid w:val="00FD1773"/>
    <w:rsid w:val="00FD341C"/>
    <w:rsid w:val="00FD5B35"/>
    <w:rsid w:val="00FE0913"/>
    <w:rsid w:val="00FE2D94"/>
    <w:rsid w:val="00FF36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69"/>
    <o:shapelayout v:ext="edit">
      <o:idmap v:ext="edit" data="1"/>
    </o:shapelayout>
  </w:shapeDefaults>
  <w:doNotEmbedSmartTags/>
  <w:decimalSymbol w:val=","/>
  <w:listSeparator w:val=";"/>
  <w15:docId w15:val="{58B33D72-9311-4E83-A7A3-5C6122DBF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E6ED2"/>
    <w:pPr>
      <w:widowControl w:val="0"/>
      <w:suppressAutoHyphens/>
    </w:pPr>
    <w:rPr>
      <w:sz w:val="24"/>
    </w:rPr>
  </w:style>
  <w:style w:type="paragraph" w:styleId="Nadpis9">
    <w:name w:val="heading 9"/>
    <w:basedOn w:val="Normln"/>
    <w:next w:val="Normln"/>
    <w:qFormat/>
    <w:rsid w:val="000E6ED2"/>
    <w:pPr>
      <w:numPr>
        <w:ilvl w:val="8"/>
        <w:numId w:val="1"/>
      </w:numPr>
      <w:jc w:val="center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3z0">
    <w:name w:val="WW8Num3z0"/>
    <w:rsid w:val="000E6ED2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  <w:rsid w:val="000E6ED2"/>
  </w:style>
  <w:style w:type="character" w:customStyle="1" w:styleId="WW8Num2z0">
    <w:name w:val="WW8Num2z0"/>
    <w:rsid w:val="000E6ED2"/>
    <w:rPr>
      <w:rFonts w:ascii="Symbol" w:hAnsi="Symbol" w:cs="StarSymbol"/>
      <w:sz w:val="18"/>
      <w:szCs w:val="18"/>
    </w:rPr>
  </w:style>
  <w:style w:type="character" w:customStyle="1" w:styleId="WW-Absatz-Standardschriftart">
    <w:name w:val="WW-Absatz-Standardschriftart"/>
    <w:rsid w:val="000E6ED2"/>
  </w:style>
  <w:style w:type="character" w:customStyle="1" w:styleId="WW-Absatz-Standardschriftart1">
    <w:name w:val="WW-Absatz-Standardschriftart1"/>
    <w:rsid w:val="000E6ED2"/>
  </w:style>
  <w:style w:type="character" w:customStyle="1" w:styleId="WW-Absatz-Standardschriftart11">
    <w:name w:val="WW-Absatz-Standardschriftart11"/>
    <w:rsid w:val="000E6ED2"/>
  </w:style>
  <w:style w:type="character" w:customStyle="1" w:styleId="WW-Absatz-Standardschriftart111">
    <w:name w:val="WW-Absatz-Standardschriftart111"/>
    <w:rsid w:val="000E6ED2"/>
  </w:style>
  <w:style w:type="character" w:customStyle="1" w:styleId="WW-Absatz-Standardschriftart1111">
    <w:name w:val="WW-Absatz-Standardschriftart1111"/>
    <w:rsid w:val="000E6ED2"/>
  </w:style>
  <w:style w:type="character" w:customStyle="1" w:styleId="WW-Absatz-Standardschriftart11111">
    <w:name w:val="WW-Absatz-Standardschriftart11111"/>
    <w:rsid w:val="000E6ED2"/>
  </w:style>
  <w:style w:type="character" w:customStyle="1" w:styleId="WW-Absatz-Standardschriftart111111">
    <w:name w:val="WW-Absatz-Standardschriftart111111"/>
    <w:rsid w:val="000E6ED2"/>
  </w:style>
  <w:style w:type="character" w:customStyle="1" w:styleId="WW-Absatz-Standardschriftart1111111">
    <w:name w:val="WW-Absatz-Standardschriftart1111111"/>
    <w:rsid w:val="000E6ED2"/>
  </w:style>
  <w:style w:type="character" w:customStyle="1" w:styleId="WW-Absatz-Standardschriftart11111111">
    <w:name w:val="WW-Absatz-Standardschriftart11111111"/>
    <w:rsid w:val="000E6ED2"/>
  </w:style>
  <w:style w:type="character" w:customStyle="1" w:styleId="WW-Absatz-Standardschriftart111111111">
    <w:name w:val="WW-Absatz-Standardschriftart111111111"/>
    <w:rsid w:val="000E6ED2"/>
  </w:style>
  <w:style w:type="character" w:customStyle="1" w:styleId="WW-Absatz-Standardschriftart1111111111">
    <w:name w:val="WW-Absatz-Standardschriftart1111111111"/>
    <w:rsid w:val="000E6ED2"/>
  </w:style>
  <w:style w:type="character" w:customStyle="1" w:styleId="WW-Absatz-Standardschriftart11111111111">
    <w:name w:val="WW-Absatz-Standardschriftart11111111111"/>
    <w:rsid w:val="000E6ED2"/>
  </w:style>
  <w:style w:type="character" w:customStyle="1" w:styleId="WW-Absatz-Standardschriftart111111111111">
    <w:name w:val="WW-Absatz-Standardschriftart111111111111"/>
    <w:rsid w:val="000E6ED2"/>
  </w:style>
  <w:style w:type="character" w:customStyle="1" w:styleId="WW-Absatz-Standardschriftart1111111111111">
    <w:name w:val="WW-Absatz-Standardschriftart1111111111111"/>
    <w:rsid w:val="000E6ED2"/>
  </w:style>
  <w:style w:type="character" w:customStyle="1" w:styleId="WW-Absatz-Standardschriftart11111111111111">
    <w:name w:val="WW-Absatz-Standardschriftart11111111111111"/>
    <w:rsid w:val="000E6ED2"/>
  </w:style>
  <w:style w:type="character" w:customStyle="1" w:styleId="WW-Absatz-Standardschriftart111111111111111">
    <w:name w:val="WW-Absatz-Standardschriftart111111111111111"/>
    <w:rsid w:val="000E6ED2"/>
  </w:style>
  <w:style w:type="character" w:customStyle="1" w:styleId="WW-Absatz-Standardschriftart1111111111111111">
    <w:name w:val="WW-Absatz-Standardschriftart1111111111111111"/>
    <w:rsid w:val="000E6ED2"/>
  </w:style>
  <w:style w:type="character" w:customStyle="1" w:styleId="WW-Absatz-Standardschriftart11111111111111111">
    <w:name w:val="WW-Absatz-Standardschriftart11111111111111111"/>
    <w:rsid w:val="000E6ED2"/>
  </w:style>
  <w:style w:type="character" w:customStyle="1" w:styleId="WW-Absatz-Standardschriftart111111111111111111">
    <w:name w:val="WW-Absatz-Standardschriftart111111111111111111"/>
    <w:rsid w:val="000E6ED2"/>
  </w:style>
  <w:style w:type="character" w:customStyle="1" w:styleId="WW-Absatz-Standardschriftart1111111111111111111">
    <w:name w:val="WW-Absatz-Standardschriftart1111111111111111111"/>
    <w:rsid w:val="000E6ED2"/>
  </w:style>
  <w:style w:type="character" w:customStyle="1" w:styleId="WW-Absatz-Standardschriftart11111111111111111111">
    <w:name w:val="WW-Absatz-Standardschriftart11111111111111111111"/>
    <w:rsid w:val="000E6ED2"/>
  </w:style>
  <w:style w:type="character" w:customStyle="1" w:styleId="WW-Absatz-Standardschriftart111111111111111111111">
    <w:name w:val="WW-Absatz-Standardschriftart111111111111111111111"/>
    <w:rsid w:val="000E6ED2"/>
  </w:style>
  <w:style w:type="character" w:customStyle="1" w:styleId="WW-Absatz-Standardschriftart1111111111111111111111">
    <w:name w:val="WW-Absatz-Standardschriftart1111111111111111111111"/>
    <w:rsid w:val="000E6ED2"/>
  </w:style>
  <w:style w:type="character" w:customStyle="1" w:styleId="WW-Absatz-Standardschriftart11111111111111111111111">
    <w:name w:val="WW-Absatz-Standardschriftart11111111111111111111111"/>
    <w:rsid w:val="000E6ED2"/>
  </w:style>
  <w:style w:type="character" w:customStyle="1" w:styleId="WW-Absatz-Standardschriftart111111111111111111111111">
    <w:name w:val="WW-Absatz-Standardschriftart111111111111111111111111"/>
    <w:rsid w:val="000E6ED2"/>
  </w:style>
  <w:style w:type="character" w:customStyle="1" w:styleId="WW-Absatz-Standardschriftart1111111111111111111111111">
    <w:name w:val="WW-Absatz-Standardschriftart1111111111111111111111111"/>
    <w:rsid w:val="000E6ED2"/>
  </w:style>
  <w:style w:type="character" w:customStyle="1" w:styleId="WW-Absatz-Standardschriftart11111111111111111111111111">
    <w:name w:val="WW-Absatz-Standardschriftart11111111111111111111111111"/>
    <w:rsid w:val="000E6ED2"/>
  </w:style>
  <w:style w:type="character" w:customStyle="1" w:styleId="WW-Absatz-Standardschriftart111111111111111111111111111">
    <w:name w:val="WW-Absatz-Standardschriftart111111111111111111111111111"/>
    <w:rsid w:val="000E6ED2"/>
  </w:style>
  <w:style w:type="character" w:customStyle="1" w:styleId="WW-Absatz-Standardschriftart1111111111111111111111111111">
    <w:name w:val="WW-Absatz-Standardschriftart1111111111111111111111111111"/>
    <w:rsid w:val="000E6ED2"/>
  </w:style>
  <w:style w:type="character" w:customStyle="1" w:styleId="WW-Absatz-Standardschriftart11111111111111111111111111111">
    <w:name w:val="WW-Absatz-Standardschriftart11111111111111111111111111111"/>
    <w:rsid w:val="000E6ED2"/>
  </w:style>
  <w:style w:type="character" w:customStyle="1" w:styleId="WW-Absatz-Standardschriftart111111111111111111111111111111">
    <w:name w:val="WW-Absatz-Standardschriftart111111111111111111111111111111"/>
    <w:rsid w:val="000E6ED2"/>
  </w:style>
  <w:style w:type="character" w:customStyle="1" w:styleId="WW-Absatz-Standardschriftart1111111111111111111111111111111">
    <w:name w:val="WW-Absatz-Standardschriftart1111111111111111111111111111111"/>
    <w:rsid w:val="000E6ED2"/>
  </w:style>
  <w:style w:type="character" w:customStyle="1" w:styleId="WW-Absatz-Standardschriftart11111111111111111111111111111111">
    <w:name w:val="WW-Absatz-Standardschriftart11111111111111111111111111111111"/>
    <w:rsid w:val="000E6ED2"/>
  </w:style>
  <w:style w:type="character" w:customStyle="1" w:styleId="WW-Absatz-Standardschriftart111111111111111111111111111111111">
    <w:name w:val="WW-Absatz-Standardschriftart111111111111111111111111111111111"/>
    <w:rsid w:val="000E6ED2"/>
  </w:style>
  <w:style w:type="character" w:customStyle="1" w:styleId="WW-Absatz-Standardschriftart1111111111111111111111111111111111">
    <w:name w:val="WW-Absatz-Standardschriftart1111111111111111111111111111111111"/>
    <w:rsid w:val="000E6ED2"/>
  </w:style>
  <w:style w:type="character" w:customStyle="1" w:styleId="WW-Absatz-Standardschriftart11111111111111111111111111111111111">
    <w:name w:val="WW-Absatz-Standardschriftart11111111111111111111111111111111111"/>
    <w:rsid w:val="000E6ED2"/>
  </w:style>
  <w:style w:type="character" w:customStyle="1" w:styleId="WW8Num5z0">
    <w:name w:val="WW8Num5z0"/>
    <w:rsid w:val="000E6ED2"/>
    <w:rPr>
      <w:rFonts w:ascii="Symbol" w:hAnsi="Symbol" w:cs="StarSymbol"/>
      <w:sz w:val="18"/>
      <w:szCs w:val="18"/>
    </w:rPr>
  </w:style>
  <w:style w:type="character" w:customStyle="1" w:styleId="WW8Num5z1">
    <w:name w:val="WW8Num5z1"/>
    <w:rsid w:val="000E6ED2"/>
    <w:rPr>
      <w:b w:val="0"/>
      <w:i w:val="0"/>
      <w:strike w:val="0"/>
      <w:dstrike w:val="0"/>
    </w:rPr>
  </w:style>
  <w:style w:type="character" w:customStyle="1" w:styleId="WW-Absatz-Standardschriftart111111111111111111111111111111111111">
    <w:name w:val="WW-Absatz-Standardschriftart111111111111111111111111111111111111"/>
    <w:rsid w:val="000E6ED2"/>
  </w:style>
  <w:style w:type="character" w:customStyle="1" w:styleId="WW-Absatz-Standardschriftart1111111111111111111111111111111111111">
    <w:name w:val="WW-Absatz-Standardschriftart1111111111111111111111111111111111111"/>
    <w:rsid w:val="000E6ED2"/>
  </w:style>
  <w:style w:type="character" w:customStyle="1" w:styleId="WW-Absatz-Standardschriftart11111111111111111111111111111111111111">
    <w:name w:val="WW-Absatz-Standardschriftart11111111111111111111111111111111111111"/>
    <w:rsid w:val="000E6ED2"/>
  </w:style>
  <w:style w:type="character" w:customStyle="1" w:styleId="WW-Absatz-Standardschriftart111111111111111111111111111111111111111">
    <w:name w:val="WW-Absatz-Standardschriftart111111111111111111111111111111111111111"/>
    <w:rsid w:val="000E6ED2"/>
  </w:style>
  <w:style w:type="character" w:customStyle="1" w:styleId="WW-Absatz-Standardschriftart1111111111111111111111111111111111111111">
    <w:name w:val="WW-Absatz-Standardschriftart1111111111111111111111111111111111111111"/>
    <w:rsid w:val="000E6ED2"/>
  </w:style>
  <w:style w:type="character" w:customStyle="1" w:styleId="WW-Absatz-Standardschriftart11111111111111111111111111111111111111111">
    <w:name w:val="WW-Absatz-Standardschriftart11111111111111111111111111111111111111111"/>
    <w:rsid w:val="000E6ED2"/>
  </w:style>
  <w:style w:type="character" w:customStyle="1" w:styleId="WW-Absatz-Standardschriftart111111111111111111111111111111111111111111">
    <w:name w:val="WW-Absatz-Standardschriftart111111111111111111111111111111111111111111"/>
    <w:rsid w:val="000E6ED2"/>
  </w:style>
  <w:style w:type="character" w:customStyle="1" w:styleId="WW-Absatz-Standardschriftart1111111111111111111111111111111111111111111">
    <w:name w:val="WW-Absatz-Standardschriftart1111111111111111111111111111111111111111111"/>
    <w:rsid w:val="000E6ED2"/>
  </w:style>
  <w:style w:type="character" w:customStyle="1" w:styleId="WW8Num2z1">
    <w:name w:val="WW8Num2z1"/>
    <w:rsid w:val="000E6ED2"/>
    <w:rPr>
      <w:rFonts w:ascii="Symbol" w:hAnsi="Symbol" w:cs="StarSymbol"/>
      <w:sz w:val="18"/>
      <w:szCs w:val="18"/>
    </w:rPr>
  </w:style>
  <w:style w:type="character" w:customStyle="1" w:styleId="WW8Num4z0">
    <w:name w:val="WW8Num4z0"/>
    <w:rsid w:val="000E6ED2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">
    <w:name w:val="WW-Absatz-Standardschriftart11111111111111111111111111111111111111111111"/>
    <w:rsid w:val="000E6ED2"/>
  </w:style>
  <w:style w:type="character" w:customStyle="1" w:styleId="WW8Num3z8">
    <w:name w:val="WW8Num3z8"/>
    <w:rsid w:val="000E6ED2"/>
    <w:rPr>
      <w:rFonts w:ascii="Symbol" w:hAnsi="Symbol" w:cs="StarSymbol"/>
      <w:sz w:val="18"/>
      <w:szCs w:val="18"/>
    </w:rPr>
  </w:style>
  <w:style w:type="character" w:customStyle="1" w:styleId="WW8Num6z0">
    <w:name w:val="WW8Num6z0"/>
    <w:rsid w:val="000E6ED2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0E6ED2"/>
    <w:rPr>
      <w:rFonts w:ascii="Symbol" w:hAnsi="Symbol" w:cs="StarSymbol"/>
      <w:sz w:val="18"/>
      <w:szCs w:val="18"/>
    </w:rPr>
  </w:style>
  <w:style w:type="character" w:customStyle="1" w:styleId="WW8Num8z1">
    <w:name w:val="WW8Num8z1"/>
    <w:rsid w:val="000E6ED2"/>
    <w:rPr>
      <w:rFonts w:ascii="Symbol" w:hAnsi="Symbol" w:cs="StarSymbol"/>
      <w:sz w:val="18"/>
      <w:szCs w:val="18"/>
    </w:rPr>
  </w:style>
  <w:style w:type="character" w:customStyle="1" w:styleId="WW8Num9z0">
    <w:name w:val="WW8Num9z0"/>
    <w:rsid w:val="000E6ED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">
    <w:name w:val="WW-Absatz-Standardschriftart111111111111111111111111111111111111111111111"/>
    <w:rsid w:val="000E6ED2"/>
  </w:style>
  <w:style w:type="character" w:customStyle="1" w:styleId="WW-Absatz-Standardschriftart1111111111111111111111111111111111111111111111">
    <w:name w:val="WW-Absatz-Standardschriftart1111111111111111111111111111111111111111111111"/>
    <w:rsid w:val="000E6ED2"/>
  </w:style>
  <w:style w:type="character" w:customStyle="1" w:styleId="WW-Absatz-Standardschriftart11111111111111111111111111111111111111111111111">
    <w:name w:val="WW-Absatz-Standardschriftart11111111111111111111111111111111111111111111111"/>
    <w:rsid w:val="000E6ED2"/>
  </w:style>
  <w:style w:type="character" w:customStyle="1" w:styleId="WW-Absatz-Standardschriftart111111111111111111111111111111111111111111111111">
    <w:name w:val="WW-Absatz-Standardschriftart111111111111111111111111111111111111111111111111"/>
    <w:rsid w:val="000E6ED2"/>
  </w:style>
  <w:style w:type="character" w:customStyle="1" w:styleId="WW-Absatz-Standardschriftart1111111111111111111111111111111111111111111111111">
    <w:name w:val="WW-Absatz-Standardschriftart1111111111111111111111111111111111111111111111111"/>
    <w:rsid w:val="000E6ED2"/>
  </w:style>
  <w:style w:type="character" w:customStyle="1" w:styleId="WW-Absatz-Standardschriftart11111111111111111111111111111111111111111111111111">
    <w:name w:val="WW-Absatz-Standardschriftart11111111111111111111111111111111111111111111111111"/>
    <w:rsid w:val="000E6ED2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0E6ED2"/>
  </w:style>
  <w:style w:type="character" w:customStyle="1" w:styleId="WW8Num10z0">
    <w:name w:val="WW8Num10z0"/>
    <w:rsid w:val="000E6ED2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0E6ED2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0E6ED2"/>
  </w:style>
  <w:style w:type="character" w:customStyle="1" w:styleId="WW8Num13z0">
    <w:name w:val="WW8Num13z0"/>
    <w:rsid w:val="000E6ED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0E6ED2"/>
  </w:style>
  <w:style w:type="character" w:customStyle="1" w:styleId="WW8Num3z1">
    <w:name w:val="WW8Num3z1"/>
    <w:rsid w:val="000E6ED2"/>
    <w:rPr>
      <w:rFonts w:ascii="Symbol" w:hAnsi="Symbol" w:cs="StarSymbol"/>
      <w:sz w:val="18"/>
      <w:szCs w:val="18"/>
    </w:rPr>
  </w:style>
  <w:style w:type="character" w:customStyle="1" w:styleId="WW8Num4z8">
    <w:name w:val="WW8Num4z8"/>
    <w:rsid w:val="000E6ED2"/>
    <w:rPr>
      <w:rFonts w:ascii="Symbol" w:hAnsi="Symbol" w:cs="StarSymbol"/>
      <w:sz w:val="18"/>
      <w:szCs w:val="18"/>
    </w:rPr>
  </w:style>
  <w:style w:type="character" w:customStyle="1" w:styleId="WW8Num7z0">
    <w:name w:val="WW8Num7z0"/>
    <w:rsid w:val="000E6ED2"/>
    <w:rPr>
      <w:rFonts w:ascii="Symbol" w:hAnsi="Symbol" w:cs="StarSymbol"/>
      <w:sz w:val="18"/>
      <w:szCs w:val="18"/>
    </w:rPr>
  </w:style>
  <w:style w:type="character" w:customStyle="1" w:styleId="WW8Num9z1">
    <w:name w:val="WW8Num9z1"/>
    <w:rsid w:val="000E6ED2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0E6ED2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0E6ED2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0E6ED2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0E6ED2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0E6ED2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0E6ED2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0E6ED2"/>
  </w:style>
  <w:style w:type="character" w:customStyle="1" w:styleId="WW8Num12z1">
    <w:name w:val="WW8Num12z1"/>
    <w:rsid w:val="000E6ED2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0E6ED2"/>
  </w:style>
  <w:style w:type="character" w:customStyle="1" w:styleId="WW8Num6z1">
    <w:name w:val="WW8Num6z1"/>
    <w:rsid w:val="000E6ED2"/>
    <w:rPr>
      <w:rFonts w:ascii="Symbol" w:hAnsi="Symbol" w:cs="StarSymbol"/>
      <w:sz w:val="18"/>
      <w:szCs w:val="18"/>
    </w:rPr>
  </w:style>
  <w:style w:type="character" w:customStyle="1" w:styleId="WW8Num7z8">
    <w:name w:val="WW8Num7z8"/>
    <w:rsid w:val="000E6ED2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0E6ED2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0E6ED2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0E6ED2"/>
  </w:style>
  <w:style w:type="character" w:customStyle="1" w:styleId="Standardnpsmoodstavce3">
    <w:name w:val="Standardní písmo odstavce3"/>
    <w:rsid w:val="000E6ED2"/>
  </w:style>
  <w:style w:type="character" w:customStyle="1" w:styleId="Symbolyproslovn">
    <w:name w:val="Symboly pro číslování"/>
    <w:rsid w:val="000E6ED2"/>
  </w:style>
  <w:style w:type="character" w:customStyle="1" w:styleId="Odrky">
    <w:name w:val="Odrážky"/>
    <w:rsid w:val="000E6ED2"/>
    <w:rPr>
      <w:rFonts w:ascii="StarSymbol" w:eastAsia="StarSymbol" w:hAnsi="StarSymbol" w:cs="StarSymbol"/>
      <w:sz w:val="18"/>
      <w:szCs w:val="18"/>
    </w:rPr>
  </w:style>
  <w:style w:type="character" w:customStyle="1" w:styleId="WW8Num4z1">
    <w:name w:val="WW8Num4z1"/>
    <w:rsid w:val="000E6ED2"/>
    <w:rPr>
      <w:b w:val="0"/>
      <w:i w:val="0"/>
      <w:strike w:val="0"/>
      <w:dstrike w:val="0"/>
    </w:rPr>
  </w:style>
  <w:style w:type="character" w:styleId="Hypertextovodkaz">
    <w:name w:val="Hyperlink"/>
    <w:rsid w:val="000E6ED2"/>
    <w:rPr>
      <w:color w:val="000080"/>
      <w:u w:val="single"/>
    </w:rPr>
  </w:style>
  <w:style w:type="paragraph" w:customStyle="1" w:styleId="Nadpis">
    <w:name w:val="Nadpis"/>
    <w:basedOn w:val="Zkladntext2"/>
    <w:next w:val="Odstavec"/>
    <w:rsid w:val="000E6ED2"/>
    <w:pPr>
      <w:spacing w:before="360" w:after="180"/>
    </w:pPr>
    <w:rPr>
      <w:sz w:val="40"/>
    </w:rPr>
  </w:style>
  <w:style w:type="paragraph" w:styleId="Zkladntext">
    <w:name w:val="Body Text"/>
    <w:basedOn w:val="Normln"/>
    <w:rsid w:val="000E6ED2"/>
    <w:pPr>
      <w:spacing w:after="120"/>
    </w:pPr>
  </w:style>
  <w:style w:type="paragraph" w:styleId="Seznam">
    <w:name w:val="List"/>
    <w:basedOn w:val="Zkladntext"/>
    <w:rsid w:val="000E6ED2"/>
    <w:rPr>
      <w:rFonts w:cs="Tahoma"/>
    </w:rPr>
  </w:style>
  <w:style w:type="paragraph" w:customStyle="1" w:styleId="Popisek">
    <w:name w:val="Popisek"/>
    <w:basedOn w:val="Normln"/>
    <w:rsid w:val="000E6ED2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ejstk">
    <w:name w:val="Rejstřík"/>
    <w:basedOn w:val="Normln"/>
    <w:rsid w:val="000E6ED2"/>
    <w:pPr>
      <w:suppressLineNumbers/>
    </w:pPr>
    <w:rPr>
      <w:rFonts w:cs="Tahoma"/>
    </w:rPr>
  </w:style>
  <w:style w:type="paragraph" w:customStyle="1" w:styleId="Zkladntext2">
    <w:name w:val="Základní text2"/>
    <w:basedOn w:val="Normln"/>
    <w:rsid w:val="000E6ED2"/>
  </w:style>
  <w:style w:type="paragraph" w:customStyle="1" w:styleId="Standardnpsmoodstavce0">
    <w:name w:val="Standardní písmo odstavce~0"/>
    <w:basedOn w:val="Normln"/>
    <w:rsid w:val="000E6ED2"/>
    <w:rPr>
      <w:sz w:val="20"/>
    </w:rPr>
  </w:style>
  <w:style w:type="paragraph" w:customStyle="1" w:styleId="Standardnpsmoodstavce2">
    <w:name w:val="Standardní písmo odstavce2"/>
    <w:basedOn w:val="Normln"/>
    <w:rsid w:val="000E6ED2"/>
    <w:rPr>
      <w:sz w:val="20"/>
    </w:rPr>
  </w:style>
  <w:style w:type="paragraph" w:customStyle="1" w:styleId="Zkladntext21">
    <w:name w:val="Základní text 21"/>
    <w:basedOn w:val="Normln"/>
    <w:rsid w:val="000E6ED2"/>
    <w:pPr>
      <w:spacing w:after="120" w:line="480" w:lineRule="auto"/>
    </w:pPr>
  </w:style>
  <w:style w:type="paragraph" w:customStyle="1" w:styleId="Standardnpsmoodstavce1">
    <w:name w:val="Standardní písmo odstavce1"/>
    <w:basedOn w:val="Normln"/>
    <w:rsid w:val="000E6ED2"/>
    <w:rPr>
      <w:sz w:val="20"/>
    </w:rPr>
  </w:style>
  <w:style w:type="paragraph" w:styleId="Zhlav">
    <w:name w:val="header"/>
    <w:basedOn w:val="Normln"/>
    <w:rsid w:val="000E6ED2"/>
    <w:pPr>
      <w:tabs>
        <w:tab w:val="center" w:pos="4536"/>
        <w:tab w:val="right" w:pos="9025"/>
      </w:tabs>
    </w:pPr>
  </w:style>
  <w:style w:type="paragraph" w:customStyle="1" w:styleId="Odstavec">
    <w:name w:val="Odstavec"/>
    <w:basedOn w:val="Zkladntext2"/>
    <w:rsid w:val="000E6ED2"/>
    <w:pPr>
      <w:spacing w:after="115"/>
      <w:ind w:firstLine="480"/>
    </w:pPr>
  </w:style>
  <w:style w:type="paragraph" w:customStyle="1" w:styleId="Poznmka">
    <w:name w:val="Poznámka"/>
    <w:basedOn w:val="Zkladntext2"/>
    <w:rsid w:val="000E6ED2"/>
    <w:rPr>
      <w:i/>
      <w:sz w:val="20"/>
    </w:rPr>
  </w:style>
  <w:style w:type="paragraph" w:customStyle="1" w:styleId="Stnovannadpis">
    <w:name w:val="Stínovaný nadpis"/>
    <w:basedOn w:val="Nadpis"/>
    <w:next w:val="Odstavec"/>
    <w:rsid w:val="000E6ED2"/>
    <w:pPr>
      <w:shd w:val="clear" w:color="auto" w:fill="000000"/>
      <w:jc w:val="center"/>
    </w:pPr>
    <w:rPr>
      <w:b/>
      <w:sz w:val="36"/>
    </w:rPr>
  </w:style>
  <w:style w:type="paragraph" w:customStyle="1" w:styleId="Seznamsodrkami1">
    <w:name w:val="Seznam s odrážkami1"/>
    <w:basedOn w:val="Zkladntext2"/>
    <w:rsid w:val="000E6ED2"/>
    <w:pPr>
      <w:ind w:left="480" w:hanging="480"/>
    </w:pPr>
  </w:style>
  <w:style w:type="paragraph" w:customStyle="1" w:styleId="Seznamoslovan">
    <w:name w:val="Seznam očíslovaný"/>
    <w:basedOn w:val="Zkladntext2"/>
    <w:rsid w:val="000E6ED2"/>
    <w:pPr>
      <w:ind w:left="480" w:hanging="480"/>
    </w:pPr>
  </w:style>
  <w:style w:type="paragraph" w:customStyle="1" w:styleId="Zkladntext0">
    <w:name w:val="Základní text~"/>
    <w:basedOn w:val="Normln"/>
    <w:rsid w:val="000E6ED2"/>
    <w:pPr>
      <w:spacing w:line="288" w:lineRule="auto"/>
    </w:pPr>
  </w:style>
  <w:style w:type="paragraph" w:customStyle="1" w:styleId="Normln0">
    <w:name w:val="Normální~"/>
    <w:basedOn w:val="Normln"/>
    <w:rsid w:val="000E6ED2"/>
    <w:rPr>
      <w:sz w:val="20"/>
    </w:rPr>
  </w:style>
  <w:style w:type="paragraph" w:customStyle="1" w:styleId="Normln1">
    <w:name w:val="Normální1"/>
    <w:basedOn w:val="Normln0"/>
    <w:rsid w:val="000E6ED2"/>
    <w:rPr>
      <w:sz w:val="24"/>
    </w:rPr>
  </w:style>
  <w:style w:type="paragraph" w:customStyle="1" w:styleId="Smlouva2">
    <w:name w:val="Smlouva2"/>
    <w:basedOn w:val="Normln1"/>
    <w:rsid w:val="000E6ED2"/>
    <w:pPr>
      <w:jc w:val="center"/>
    </w:pPr>
    <w:rPr>
      <w:b/>
    </w:rPr>
  </w:style>
  <w:style w:type="paragraph" w:styleId="Zpat">
    <w:name w:val="footer"/>
    <w:basedOn w:val="Normln"/>
    <w:link w:val="ZpatChar"/>
    <w:uiPriority w:val="99"/>
    <w:rsid w:val="000E6ED2"/>
    <w:pPr>
      <w:tabs>
        <w:tab w:val="center" w:pos="4536"/>
        <w:tab w:val="right" w:pos="9025"/>
      </w:tabs>
    </w:pPr>
  </w:style>
  <w:style w:type="paragraph" w:customStyle="1" w:styleId="slostrnky1">
    <w:name w:val="Číslo stránky1"/>
    <w:basedOn w:val="Standardnpsmoodstavce1"/>
    <w:rsid w:val="000E6ED2"/>
  </w:style>
  <w:style w:type="paragraph" w:customStyle="1" w:styleId="Zkladntext1">
    <w:name w:val="Základní text~~"/>
    <w:basedOn w:val="Normln"/>
    <w:rsid w:val="000E6ED2"/>
    <w:pPr>
      <w:spacing w:line="288" w:lineRule="auto"/>
    </w:pPr>
  </w:style>
  <w:style w:type="paragraph" w:customStyle="1" w:styleId="Normln2">
    <w:name w:val="Normální~~"/>
    <w:basedOn w:val="Normln"/>
    <w:rsid w:val="000E6ED2"/>
    <w:rPr>
      <w:sz w:val="20"/>
    </w:rPr>
  </w:style>
  <w:style w:type="paragraph" w:customStyle="1" w:styleId="Zkladntext3">
    <w:name w:val="Základní text~~~"/>
    <w:basedOn w:val="Normln2"/>
    <w:rsid w:val="000E6ED2"/>
    <w:rPr>
      <w:color w:val="FF0000"/>
      <w:sz w:val="24"/>
    </w:rPr>
  </w:style>
  <w:style w:type="paragraph" w:customStyle="1" w:styleId="Zkladntext4">
    <w:name w:val="Základní text~~~~"/>
    <w:basedOn w:val="Normln"/>
    <w:rsid w:val="000E6ED2"/>
    <w:pPr>
      <w:jc w:val="center"/>
    </w:pPr>
  </w:style>
  <w:style w:type="paragraph" w:customStyle="1" w:styleId="Zkladntextodsazen1">
    <w:name w:val="Základní text odsazený1"/>
    <w:basedOn w:val="Normln"/>
    <w:rsid w:val="000E6ED2"/>
    <w:pPr>
      <w:ind w:left="360"/>
    </w:pPr>
  </w:style>
  <w:style w:type="paragraph" w:customStyle="1" w:styleId="Import0">
    <w:name w:val="Import 0"/>
    <w:basedOn w:val="Normln"/>
    <w:rsid w:val="000E6ED2"/>
    <w:pPr>
      <w:spacing w:line="288" w:lineRule="auto"/>
    </w:pPr>
    <w:rPr>
      <w:rFonts w:ascii="Courier New" w:hAnsi="Courier New"/>
    </w:rPr>
  </w:style>
  <w:style w:type="paragraph" w:customStyle="1" w:styleId="Import26">
    <w:name w:val="Import 26"/>
    <w:basedOn w:val="Import0"/>
    <w:rsid w:val="000E6ED2"/>
    <w:pPr>
      <w:tabs>
        <w:tab w:val="left" w:pos="9504"/>
      </w:tabs>
      <w:spacing w:line="240" w:lineRule="auto"/>
      <w:ind w:left="432"/>
    </w:pPr>
  </w:style>
  <w:style w:type="paragraph" w:customStyle="1" w:styleId="Zkladntext5">
    <w:name w:val="Základní text~~~~~"/>
    <w:basedOn w:val="Normln"/>
    <w:rsid w:val="000E6ED2"/>
    <w:rPr>
      <w:color w:val="000000"/>
    </w:rPr>
  </w:style>
  <w:style w:type="paragraph" w:customStyle="1" w:styleId="Normln3">
    <w:name w:val="Normální~~~"/>
    <w:basedOn w:val="Normln"/>
    <w:rsid w:val="000E6ED2"/>
    <w:rPr>
      <w:b/>
    </w:rPr>
  </w:style>
  <w:style w:type="paragraph" w:customStyle="1" w:styleId="Zkladntextodsazen21">
    <w:name w:val="Základní text odsazený 21"/>
    <w:basedOn w:val="Normln"/>
    <w:rsid w:val="000E6ED2"/>
    <w:pPr>
      <w:ind w:left="708"/>
    </w:pPr>
    <w:rPr>
      <w:rFonts w:ascii="Arial" w:hAnsi="Arial"/>
    </w:rPr>
  </w:style>
  <w:style w:type="paragraph" w:customStyle="1" w:styleId="Normln4">
    <w:name w:val="Normální~~~~"/>
    <w:basedOn w:val="Normln"/>
    <w:rsid w:val="000E6ED2"/>
    <w:rPr>
      <w:sz w:val="20"/>
    </w:rPr>
  </w:style>
  <w:style w:type="paragraph" w:customStyle="1" w:styleId="Zkladntext6">
    <w:name w:val="Základní text~~~~~~"/>
    <w:basedOn w:val="Normln4"/>
    <w:rsid w:val="000E6ED2"/>
    <w:rPr>
      <w:b/>
      <w:sz w:val="28"/>
      <w:u w:val="single"/>
    </w:rPr>
  </w:style>
  <w:style w:type="paragraph" w:customStyle="1" w:styleId="Standardnte">
    <w:name w:val="Standardní te"/>
    <w:basedOn w:val="Normln"/>
    <w:rsid w:val="000E6ED2"/>
    <w:rPr>
      <w:color w:val="000000"/>
    </w:rPr>
  </w:style>
  <w:style w:type="paragraph" w:customStyle="1" w:styleId="Normln5">
    <w:name w:val="Normální~~~~~"/>
    <w:basedOn w:val="Normln"/>
    <w:rsid w:val="000E6ED2"/>
    <w:pPr>
      <w:spacing w:line="288" w:lineRule="auto"/>
    </w:pPr>
  </w:style>
  <w:style w:type="paragraph" w:customStyle="1" w:styleId="Nadpis3">
    <w:name w:val="Nadpis 3~"/>
    <w:basedOn w:val="Normln4"/>
    <w:rsid w:val="000E6ED2"/>
    <w:pPr>
      <w:spacing w:before="120"/>
    </w:pPr>
    <w:rPr>
      <w:rFonts w:ascii="Arial" w:hAnsi="Arial"/>
      <w:color w:val="000000"/>
      <w:sz w:val="28"/>
      <w:u w:val="single"/>
    </w:rPr>
  </w:style>
  <w:style w:type="paragraph" w:customStyle="1" w:styleId="Nadpis1">
    <w:name w:val="Nadpis 1~~"/>
    <w:basedOn w:val="Normln"/>
    <w:rsid w:val="000E6ED2"/>
    <w:rPr>
      <w:b/>
    </w:rPr>
  </w:style>
  <w:style w:type="paragraph" w:customStyle="1" w:styleId="Zkladntextodsazen">
    <w:name w:val="Základní text odsazený~"/>
    <w:basedOn w:val="Normln"/>
    <w:rsid w:val="000E6ED2"/>
    <w:pPr>
      <w:ind w:left="360"/>
    </w:pPr>
  </w:style>
  <w:style w:type="paragraph" w:customStyle="1" w:styleId="Zkladntext20">
    <w:name w:val="Základní text 2~"/>
    <w:basedOn w:val="Normln"/>
    <w:rsid w:val="000E6ED2"/>
    <w:pPr>
      <w:jc w:val="both"/>
    </w:pPr>
  </w:style>
  <w:style w:type="paragraph" w:customStyle="1" w:styleId="Zkladntext31">
    <w:name w:val="Základní text 31"/>
    <w:basedOn w:val="Normln"/>
    <w:rsid w:val="000E6ED2"/>
    <w:pPr>
      <w:spacing w:after="120"/>
    </w:pPr>
    <w:rPr>
      <w:sz w:val="16"/>
    </w:rPr>
  </w:style>
  <w:style w:type="paragraph" w:customStyle="1" w:styleId="seminarni">
    <w:name w:val="seminarni"/>
    <w:basedOn w:val="Zkladntext31"/>
    <w:rsid w:val="000E6ED2"/>
    <w:pPr>
      <w:spacing w:after="0" w:line="408" w:lineRule="auto"/>
      <w:jc w:val="both"/>
    </w:pPr>
    <w:rPr>
      <w:spacing w:val="50"/>
      <w:sz w:val="24"/>
    </w:rPr>
  </w:style>
  <w:style w:type="paragraph" w:customStyle="1" w:styleId="NormlnIMP">
    <w:name w:val="Normální_IMP"/>
    <w:basedOn w:val="Normln0"/>
    <w:rsid w:val="000E6ED2"/>
    <w:pPr>
      <w:spacing w:line="228" w:lineRule="auto"/>
    </w:pPr>
    <w:rPr>
      <w:sz w:val="24"/>
    </w:rPr>
  </w:style>
  <w:style w:type="paragraph" w:customStyle="1" w:styleId="Zkladntext10">
    <w:name w:val="Základní text1"/>
    <w:basedOn w:val="NormlnIMP"/>
    <w:rsid w:val="000E6ED2"/>
    <w:pPr>
      <w:jc w:val="center"/>
    </w:pPr>
  </w:style>
  <w:style w:type="paragraph" w:customStyle="1" w:styleId="Normln6">
    <w:name w:val="Normální~~~~~~~~~~~~~~"/>
    <w:basedOn w:val="Normln"/>
    <w:rsid w:val="001A7BA0"/>
    <w:rPr>
      <w:rFonts w:eastAsia="Lucida Sans Unicode" w:cs="Mangal"/>
      <w:bCs/>
      <w:kern w:val="1"/>
      <w:szCs w:val="24"/>
      <w:lang w:eastAsia="hi-IN" w:bidi="hi-IN"/>
    </w:rPr>
  </w:style>
  <w:style w:type="paragraph" w:styleId="Zkladntextodsazen0">
    <w:name w:val="Body Text Indent"/>
    <w:basedOn w:val="Normln"/>
    <w:rsid w:val="001A7BA0"/>
    <w:pPr>
      <w:spacing w:after="120"/>
      <w:ind w:left="283"/>
    </w:pPr>
  </w:style>
  <w:style w:type="paragraph" w:styleId="Textbubliny">
    <w:name w:val="Balloon Text"/>
    <w:basedOn w:val="Normln"/>
    <w:link w:val="TextbublinyChar"/>
    <w:rsid w:val="008A357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8A3574"/>
    <w:rPr>
      <w:rFonts w:ascii="Segoe UI" w:hAnsi="Segoe UI" w:cs="Segoe UI"/>
      <w:sz w:val="18"/>
      <w:szCs w:val="18"/>
    </w:rPr>
  </w:style>
  <w:style w:type="paragraph" w:customStyle="1" w:styleId="Styltabulky">
    <w:name w:val="Styl tabulky"/>
    <w:basedOn w:val="Normln"/>
    <w:rsid w:val="009C70DE"/>
    <w:pPr>
      <w:spacing w:line="100" w:lineRule="atLeast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523E21"/>
    <w:rPr>
      <w:sz w:val="24"/>
    </w:rPr>
  </w:style>
  <w:style w:type="paragraph" w:styleId="Odstavecseseznamem">
    <w:name w:val="List Paragraph"/>
    <w:basedOn w:val="Normln"/>
    <w:uiPriority w:val="34"/>
    <w:qFormat/>
    <w:rsid w:val="00F612F0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Siln">
    <w:name w:val="Strong"/>
    <w:qFormat/>
    <w:rsid w:val="003A0C1E"/>
    <w:rPr>
      <w:b/>
      <w:bCs/>
    </w:rPr>
  </w:style>
  <w:style w:type="paragraph" w:customStyle="1" w:styleId="Smlouva-slo">
    <w:name w:val="Smlouva-číslo"/>
    <w:basedOn w:val="Normln"/>
    <w:rsid w:val="00B34B20"/>
    <w:pPr>
      <w:suppressAutoHyphens w:val="0"/>
      <w:snapToGrid w:val="0"/>
      <w:spacing w:before="120" w:line="240" w:lineRule="atLeast"/>
      <w:jc w:val="both"/>
    </w:pPr>
  </w:style>
  <w:style w:type="paragraph" w:styleId="Normlnweb">
    <w:name w:val="Normal (Web)"/>
    <w:basedOn w:val="Normln"/>
    <w:uiPriority w:val="99"/>
    <w:unhideWhenUsed/>
    <w:rsid w:val="00BD6A58"/>
    <w:pPr>
      <w:widowControl/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2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6B6E4-B248-4C78-988A-79F4ACF9A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10</Pages>
  <Words>5295</Words>
  <Characters>31247</Characters>
  <Application>Microsoft Office Word</Application>
  <DocSecurity>0</DocSecurity>
  <Lines>260</Lines>
  <Paragraphs>72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Číslo smlouvy zhotovitele: 10916/04</vt:lpstr>
    </vt:vector>
  </TitlesOfParts>
  <Company>Hewlett-Packard Company</Company>
  <LinksUpToDate>false</LinksUpToDate>
  <CharactersWithSpaces>36470</CharactersWithSpaces>
  <SharedDoc>false</SharedDoc>
  <HLinks>
    <vt:vector size="6" baseType="variant">
      <vt:variant>
        <vt:i4>2031691</vt:i4>
      </vt:variant>
      <vt:variant>
        <vt:i4>0</vt:i4>
      </vt:variant>
      <vt:variant>
        <vt:i4>0</vt:i4>
      </vt:variant>
      <vt:variant>
        <vt:i4>5</vt:i4>
      </vt:variant>
      <vt:variant>
        <vt:lpwstr>http://www.mesto-bohumin.cz/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Číslo smlouvy zhotovitele: 10916/04</dc:title>
  <dc:creator>Veličková Michaela</dc:creator>
  <cp:lastModifiedBy>Pecháčková Eliška</cp:lastModifiedBy>
  <cp:revision>8</cp:revision>
  <cp:lastPrinted>2024-08-29T09:29:00Z</cp:lastPrinted>
  <dcterms:created xsi:type="dcterms:W3CDTF">2026-02-10T12:30:00Z</dcterms:created>
  <dcterms:modified xsi:type="dcterms:W3CDTF">2026-02-11T06:41:00Z</dcterms:modified>
</cp:coreProperties>
</file>