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9B183" w14:textId="77777777" w:rsidR="006E2CA1" w:rsidRPr="006E2CA1" w:rsidRDefault="006E2CA1" w:rsidP="006E2CA1">
      <w:pPr>
        <w:rPr>
          <w:b/>
          <w:bCs/>
        </w:rPr>
      </w:pPr>
      <w:r w:rsidRPr="006E2CA1">
        <w:rPr>
          <w:b/>
          <w:bCs/>
        </w:rPr>
        <w:t>Příloha č. 4 Seznam prostorů a ploch a frekvence úklidu penzionu</w:t>
      </w:r>
    </w:p>
    <w:p w14:paraId="252B940E" w14:textId="77777777" w:rsidR="006E2CA1" w:rsidRPr="006E2CA1" w:rsidRDefault="006E2CA1" w:rsidP="006E2CA1">
      <w:r w:rsidRPr="006E2CA1">
        <w:t>SEZNAM PROSTORŮ A PLOCH A FREKVENCE ÚKLIDU PENZIONU:</w:t>
      </w:r>
    </w:p>
    <w:tbl>
      <w:tblPr>
        <w:tblW w:w="10348" w:type="dxa"/>
        <w:tblInd w:w="-145" w:type="dxa"/>
        <w:tblCellMar>
          <w:top w:w="45" w:type="dxa"/>
          <w:left w:w="29" w:type="dxa"/>
          <w:right w:w="67" w:type="dxa"/>
        </w:tblCellMar>
        <w:tblLook w:val="04A0" w:firstRow="1" w:lastRow="0" w:firstColumn="1" w:lastColumn="0" w:noHBand="0" w:noVBand="1"/>
      </w:tblPr>
      <w:tblGrid>
        <w:gridCol w:w="4072"/>
        <w:gridCol w:w="1256"/>
        <w:gridCol w:w="21"/>
        <w:gridCol w:w="12"/>
        <w:gridCol w:w="7"/>
        <w:gridCol w:w="1080"/>
        <w:gridCol w:w="19"/>
        <w:gridCol w:w="16"/>
        <w:gridCol w:w="1551"/>
        <w:gridCol w:w="2314"/>
      </w:tblGrid>
      <w:tr w:rsidR="009233AA" w:rsidRPr="006E2CA1" w14:paraId="4DE0B762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6DFCFFAA" w14:textId="77777777" w:rsidR="009233AA" w:rsidRPr="006E2CA1" w:rsidRDefault="009233AA" w:rsidP="000379D4">
            <w:pPr>
              <w:spacing w:after="0" w:line="240" w:lineRule="auto"/>
            </w:pPr>
            <w:r w:rsidRPr="006E2CA1">
              <w:t>Název místnosti, plochy k úklidu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DE91804" w14:textId="77777777" w:rsidR="009233AA" w:rsidRPr="006E2CA1" w:rsidRDefault="009233AA" w:rsidP="000379D4">
            <w:pPr>
              <w:spacing w:after="0" w:line="240" w:lineRule="auto"/>
            </w:pPr>
            <w:r w:rsidRPr="006E2CA1">
              <w:t>Plocha (m2)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24B23A7" w14:textId="77777777" w:rsidR="009233AA" w:rsidRPr="006E2CA1" w:rsidRDefault="009233AA" w:rsidP="000379D4">
            <w:pPr>
              <w:spacing w:after="0" w:line="240" w:lineRule="auto"/>
            </w:pPr>
            <w:r w:rsidRPr="006E2CA1">
              <w:t>Množství</w:t>
            </w:r>
          </w:p>
          <w:p w14:paraId="67A37B1B" w14:textId="77777777" w:rsidR="009233AA" w:rsidRPr="006E2CA1" w:rsidRDefault="009233AA" w:rsidP="000379D4">
            <w:pPr>
              <w:spacing w:after="0" w:line="240" w:lineRule="auto"/>
            </w:pPr>
            <w:r w:rsidRPr="006E2CA1">
              <w:t>(ks)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42234AFD" w14:textId="56958D04" w:rsidR="004C4ED7" w:rsidRPr="006E2CA1" w:rsidRDefault="004C4ED7" w:rsidP="000379D4">
            <w:pPr>
              <w:spacing w:after="0" w:line="240" w:lineRule="auto"/>
            </w:pPr>
            <w:r>
              <w:t>Četnost v období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05B6B8EB" w14:textId="588C35F3" w:rsidR="009233AA" w:rsidRPr="006E2CA1" w:rsidRDefault="004C4ED7" w:rsidP="000379D4">
            <w:pPr>
              <w:spacing w:after="0" w:line="240" w:lineRule="auto"/>
            </w:pPr>
            <w:r>
              <w:t>Četnost během dne</w:t>
            </w:r>
          </w:p>
        </w:tc>
      </w:tr>
      <w:tr w:rsidR="006E2CA1" w:rsidRPr="006E2CA1" w14:paraId="7C6C87CD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8044A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schodiště vstup - teraso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974FC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28,10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9A2D1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F96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B73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05FA9BC8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C6F8" w14:textId="77777777" w:rsidR="006E2CA1" w:rsidRPr="006E2CA1" w:rsidRDefault="006E2CA1" w:rsidP="000379D4">
            <w:pPr>
              <w:spacing w:after="0" w:line="240" w:lineRule="auto"/>
            </w:pPr>
            <w:r w:rsidRPr="006E2CA1">
              <w:t>vchodové dveře vstupní —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0FE9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6FBC5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68C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2155E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05822767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6F8F5" w14:textId="77777777" w:rsidR="006E2CA1" w:rsidRPr="006E2CA1" w:rsidRDefault="006E2CA1" w:rsidP="000379D4">
            <w:pPr>
              <w:spacing w:after="0" w:line="240" w:lineRule="auto"/>
            </w:pPr>
            <w:r w:rsidRPr="006E2CA1">
              <w:t>recepce — okna —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9BCC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BD5D0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4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7D41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07A5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16C4DB9E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E4174" w14:textId="77777777" w:rsidR="006E2CA1" w:rsidRPr="006E2CA1" w:rsidRDefault="006E2CA1" w:rsidP="000379D4">
            <w:pPr>
              <w:spacing w:after="0" w:line="240" w:lineRule="auto"/>
            </w:pPr>
            <w:r w:rsidRPr="006E2CA1">
              <w:t>dveře do šatny recepce — dřevo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1F155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2,10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41CD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2A76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626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59451DB7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9F9D8" w14:textId="77777777" w:rsidR="006E2CA1" w:rsidRPr="006E2CA1" w:rsidRDefault="006E2CA1" w:rsidP="000379D4">
            <w:pPr>
              <w:spacing w:after="0" w:line="240" w:lineRule="auto"/>
            </w:pPr>
            <w:r w:rsidRPr="006E2CA1">
              <w:t>dveře na chodbu z recepce — dřevo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84D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2,10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4735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961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9E86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19F06985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EA12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přízemí chodba - dlažba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804B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5,95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F893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0309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E55F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3D61A960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DE78" w14:textId="77777777" w:rsidR="006E2CA1" w:rsidRPr="006E2CA1" w:rsidRDefault="006E2CA1" w:rsidP="000379D4">
            <w:pPr>
              <w:spacing w:after="0" w:line="240" w:lineRule="auto"/>
            </w:pPr>
            <w:r w:rsidRPr="006E2CA1">
              <w:t>úklidová komora přízemí - dlažba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828E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2,00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036B5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FB5A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8200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574D4FF2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B92E0" w14:textId="77777777" w:rsidR="006E2CA1" w:rsidRPr="006E2CA1" w:rsidRDefault="006E2CA1" w:rsidP="000379D4">
            <w:pPr>
              <w:spacing w:after="0" w:line="240" w:lineRule="auto"/>
            </w:pPr>
            <w:r w:rsidRPr="006E2CA1">
              <w:t>úklidová komora — okno —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E94C2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DBA35" w14:textId="10B15F9D" w:rsidR="006E2CA1" w:rsidRPr="006E2CA1" w:rsidRDefault="000379D4" w:rsidP="00210A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D540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630B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610DF30E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E489" w14:textId="77777777" w:rsidR="006E2CA1" w:rsidRPr="006E2CA1" w:rsidRDefault="006E2CA1" w:rsidP="000379D4">
            <w:pPr>
              <w:spacing w:after="0" w:line="240" w:lineRule="auto"/>
            </w:pPr>
            <w:r w:rsidRPr="006E2CA1">
              <w:t>úklidová komora — dveře - dřevo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C2BA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1,54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3248B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CCE6" w14:textId="102EEB65" w:rsidR="006E2CA1" w:rsidRPr="006E2CA1" w:rsidRDefault="006E2CA1" w:rsidP="00210ADB">
            <w:pPr>
              <w:spacing w:after="0" w:line="240" w:lineRule="auto"/>
              <w:jc w:val="center"/>
            </w:pPr>
            <w:r>
              <w:t>1</w:t>
            </w:r>
            <w:r w:rsidRPr="006E2CA1">
              <w:t>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A7CAD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3B657820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243BD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sklad prádla přízemí - dlažba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D99D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3,25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30B4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6FBD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735C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9DEB55C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2616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sklad prádla — dveře - dřevo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F841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1,54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9C6B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CA7A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E2B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446CBF4E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88AE" w14:textId="77777777" w:rsidR="006E2CA1" w:rsidRPr="006E2CA1" w:rsidRDefault="006E2CA1" w:rsidP="000379D4">
            <w:pPr>
              <w:spacing w:after="0" w:line="240" w:lineRule="auto"/>
            </w:pPr>
            <w:r w:rsidRPr="006E2CA1">
              <w:t>WC přízemí - dlažba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312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3,10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C357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CCB7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FBE0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1839D9E3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3E1CA" w14:textId="77777777" w:rsidR="006E2CA1" w:rsidRPr="006E2CA1" w:rsidRDefault="006E2CA1" w:rsidP="000379D4">
            <w:pPr>
              <w:spacing w:after="0" w:line="240" w:lineRule="auto"/>
            </w:pPr>
            <w:r w:rsidRPr="006E2CA1">
              <w:t>WC přízemí — dveře - dřevo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9BCAE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4,00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1ED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366A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2B5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743F59B4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AA29" w14:textId="77777777" w:rsidR="006E2CA1" w:rsidRPr="006E2CA1" w:rsidRDefault="006E2CA1" w:rsidP="000379D4">
            <w:pPr>
              <w:spacing w:after="0" w:line="240" w:lineRule="auto"/>
            </w:pPr>
            <w:r w:rsidRPr="006E2CA1">
              <w:t>výtah — podlaha a stěny — plech, plast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D8C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11,63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D7475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97362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705D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787306F0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137E4" w14:textId="77777777" w:rsidR="006E2CA1" w:rsidRPr="006E2CA1" w:rsidRDefault="006E2CA1" w:rsidP="000379D4">
            <w:pPr>
              <w:spacing w:after="0" w:line="240" w:lineRule="auto"/>
            </w:pPr>
            <w:r w:rsidRPr="006E2CA1">
              <w:t>výtah — dveře na patrech - plech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9F61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2,38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2255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8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F9722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B80F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2E4CCAF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E302D" w14:textId="77777777" w:rsidR="006E2CA1" w:rsidRPr="006E2CA1" w:rsidRDefault="006E2CA1" w:rsidP="000379D4">
            <w:pPr>
              <w:spacing w:after="0" w:line="240" w:lineRule="auto"/>
            </w:pPr>
            <w:r w:rsidRPr="006E2CA1">
              <w:t>chodba zadní vchod - teraso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2C7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14,50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52C9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C7D8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7F091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43F49F9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D1F87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sklep — předsíň - beton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F6299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10,80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65847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8DAF" w14:textId="77777777" w:rsidR="006E2CA1" w:rsidRPr="006E2CA1" w:rsidRDefault="006E2CA1" w:rsidP="00210ADB">
            <w:pPr>
              <w:spacing w:after="0" w:line="240" w:lineRule="auto"/>
              <w:jc w:val="center"/>
            </w:pPr>
            <w:proofErr w:type="spellStart"/>
            <w:r w:rsidRPr="006E2CA1">
              <w:t>Ix</w:t>
            </w:r>
            <w:proofErr w:type="spellEnd"/>
            <w:r w:rsidRPr="006E2CA1">
              <w:t xml:space="preserve">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95003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7DA89468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5A8DB" w14:textId="77777777" w:rsidR="006E2CA1" w:rsidRPr="006E2CA1" w:rsidRDefault="006E2CA1" w:rsidP="000379D4">
            <w:pPr>
              <w:spacing w:after="0" w:line="240" w:lineRule="auto"/>
            </w:pPr>
            <w:r w:rsidRPr="006E2CA1">
              <w:t>vchodové dveře zadní — 5-ti dílné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936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11,57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2B8F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16A6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7A602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4765136B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25962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sklep — šatna — beton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EB5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4,40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FD07B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C5C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9BEAF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7EEE973D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D387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sklep — sklad — beton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DABD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13,15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7A7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466B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I 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6B9F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6CE07937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EF41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sklep — okna —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604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0,20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C76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4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E84D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2x ročně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A544A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26228643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7271E" w14:textId="77777777" w:rsidR="006E2CA1" w:rsidRPr="006E2CA1" w:rsidRDefault="006E2CA1" w:rsidP="000379D4">
            <w:pPr>
              <w:spacing w:after="0" w:line="240" w:lineRule="auto"/>
            </w:pPr>
            <w:r w:rsidRPr="006E2CA1">
              <w:t>schodiště od sklepa až do 8. patra teraso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498B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220,90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9731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368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991B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EA63A65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58FEF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pokoj 101 — koberce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8443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14,95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E045" w14:textId="2993DE6E" w:rsidR="006E2CA1" w:rsidRPr="006E2CA1" w:rsidRDefault="00210ADB" w:rsidP="00210A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5A06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7EB2E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3AB807F2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2A1A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pokoj 101- koupelna - dlažba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198F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5,25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755E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358B5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F157D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0773968B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596D9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pokoj 101- koupelna, okno —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8D02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79C1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9B840" w14:textId="40206847" w:rsidR="006E2CA1" w:rsidRPr="006E2CA1" w:rsidRDefault="00210ADB" w:rsidP="00210ADB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E78F8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3170B7AB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2FACE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pokoj 101 — okna — sklo, hliník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CA66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870BF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131F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6DE4" w14:textId="77777777" w:rsidR="006E2CA1" w:rsidRPr="006E2CA1" w:rsidRDefault="006E2CA1" w:rsidP="00210ADB">
            <w:pPr>
              <w:spacing w:after="0" w:line="240" w:lineRule="auto"/>
              <w:jc w:val="center"/>
            </w:pPr>
          </w:p>
        </w:tc>
      </w:tr>
      <w:tr w:rsidR="006E2CA1" w:rsidRPr="006E2CA1" w14:paraId="02E4D38C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EDEB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pokoj 102 — koberce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1F32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16,75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9E4D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I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C15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30DA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003BEF56" w14:textId="77777777" w:rsidTr="009233AA">
        <w:trPr>
          <w:trHeight w:val="283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45C1" w14:textId="77777777" w:rsidR="006E2CA1" w:rsidRPr="006E2CA1" w:rsidRDefault="006E2CA1" w:rsidP="000379D4">
            <w:pPr>
              <w:spacing w:after="0" w:line="240" w:lineRule="auto"/>
            </w:pPr>
            <w:r w:rsidRPr="006E2CA1">
              <w:t>pokoj 102 — koupelna — dlažba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4B0D2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4,00</w:t>
            </w:r>
          </w:p>
        </w:tc>
        <w:tc>
          <w:tcPr>
            <w:tcW w:w="1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1924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6468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59397" w14:textId="77777777" w:rsidR="006E2CA1" w:rsidRPr="006E2CA1" w:rsidRDefault="006E2CA1" w:rsidP="00210ADB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CBD4445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73BB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102-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C759" w14:textId="77777777" w:rsidR="006E2CA1" w:rsidRPr="006E2CA1" w:rsidRDefault="006E2CA1" w:rsidP="001A385E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7B78" w14:textId="77777777" w:rsidR="006E2CA1" w:rsidRPr="006E2CA1" w:rsidRDefault="006E2CA1" w:rsidP="001A385E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9824" w14:textId="4AE8A6E1" w:rsidR="006E2CA1" w:rsidRPr="006E2CA1" w:rsidRDefault="00210ADB" w:rsidP="001A385E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65FB" w14:textId="77777777" w:rsidR="006E2CA1" w:rsidRPr="006E2CA1" w:rsidRDefault="006E2CA1" w:rsidP="00A069D1">
            <w:pPr>
              <w:spacing w:after="0" w:line="240" w:lineRule="auto"/>
              <w:jc w:val="center"/>
            </w:pPr>
          </w:p>
        </w:tc>
      </w:tr>
      <w:tr w:rsidR="006E2CA1" w:rsidRPr="006E2CA1" w14:paraId="561EA26E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0EF19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102 okna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15871" w14:textId="77777777" w:rsidR="006E2CA1" w:rsidRPr="006E2CA1" w:rsidRDefault="006E2CA1" w:rsidP="001A385E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AB008" w14:textId="77777777" w:rsidR="006E2CA1" w:rsidRPr="006E2CA1" w:rsidRDefault="006E2CA1" w:rsidP="001A385E">
            <w:pPr>
              <w:spacing w:after="0" w:line="240" w:lineRule="auto"/>
              <w:jc w:val="center"/>
            </w:pPr>
            <w:r w:rsidRPr="006E2CA1">
              <w:t>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F999" w14:textId="62F595C9" w:rsidR="006E2CA1" w:rsidRPr="006E2CA1" w:rsidRDefault="00210ADB" w:rsidP="001A385E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7427D" w14:textId="77777777" w:rsidR="006E2CA1" w:rsidRPr="006E2CA1" w:rsidRDefault="006E2CA1" w:rsidP="00A069D1">
            <w:pPr>
              <w:spacing w:after="0" w:line="240" w:lineRule="auto"/>
              <w:jc w:val="center"/>
            </w:pPr>
          </w:p>
        </w:tc>
      </w:tr>
      <w:tr w:rsidR="006E2CA1" w:rsidRPr="006E2CA1" w14:paraId="6D7F7D3D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A3AD0" w14:textId="309809A3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 xml:space="preserve">chodba </w:t>
            </w:r>
            <w:r w:rsidR="00A069D1" w:rsidRPr="00A069D1">
              <w:rPr>
                <w:rFonts w:asciiTheme="minorHAnsi" w:hAnsiTheme="minorHAnsi" w:cstheme="minorHAnsi"/>
              </w:rPr>
              <w:t>1</w:t>
            </w:r>
            <w:r w:rsidRPr="006E2CA1">
              <w:rPr>
                <w:rFonts w:asciiTheme="minorHAnsi" w:hAnsiTheme="minorHAnsi" w:cstheme="minorHAnsi"/>
              </w:rPr>
              <w:t>. patro -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F2A22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4,40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03BD5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44048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E531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11D39E39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4717D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dveře ke schodišti 1. p.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AAA5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5,41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9346F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84E0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7DA2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62EC37C2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9B99C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201 — koberce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8BC2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14,90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7582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0C283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DD9A" w14:textId="77777777" w:rsidR="006E2CA1" w:rsidRPr="006E2CA1" w:rsidRDefault="006E2CA1" w:rsidP="00D565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23E273E2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ED03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201 — koupelna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5645" w14:textId="05F052D9" w:rsidR="006E2CA1" w:rsidRPr="006E2CA1" w:rsidRDefault="00D56537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682A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D797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5AEDE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057A592D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7AE5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lastRenderedPageBreak/>
              <w:t>pokoj 201-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B7C36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CF00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135B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7A86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37F3580D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BB571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201 — okna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7C54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1,75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A78E9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D46AF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585A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5ADD573D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5BF05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202 — koberce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E38E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18,60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F9607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B6368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76F4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3FCA8B17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AEE0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202 — koupelna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C0E8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761A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1738D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AB33B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36D549F2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6D515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202-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97DC4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9AB3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9E57" w14:textId="38F400C1" w:rsidR="006E2CA1" w:rsidRPr="006E2CA1" w:rsidRDefault="00F04243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E2CA1" w:rsidRPr="006E2CA1">
              <w:rPr>
                <w:rFonts w:asciiTheme="minorHAnsi" w:hAnsiTheme="minorHAnsi" w:cstheme="minorHAnsi"/>
              </w:rPr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05D3A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2D207533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9485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202 okna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705B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1,75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3C2E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0AAD9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FD4E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1F29DBA1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CF387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chodba 2. patro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5F41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4,40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E18F3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02866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B04A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381A3FF6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B73AD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dveře ke schodišti 2. p.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17290" w14:textId="35834CB8" w:rsidR="006E2CA1" w:rsidRPr="006E2CA1" w:rsidRDefault="00180A7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5,41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4D96D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5FFA3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D16A2" w14:textId="77777777" w:rsidR="006E2CA1" w:rsidRPr="006E2CA1" w:rsidRDefault="006E2CA1" w:rsidP="00180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1DA85F05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484A0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301 — koberce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DA2C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16,80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A0FB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26C3D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F3CB2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47DA40A3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FAF0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301 - koupelna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A4E6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F1FC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0FA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B7CD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5C057EDC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E8F26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301-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667CA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990F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4A4C7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2CA1">
              <w:rPr>
                <w:rFonts w:asciiTheme="minorHAnsi" w:hAnsiTheme="minorHAnsi" w:cstheme="minorHAnsi"/>
              </w:rPr>
              <w:t>Ix</w:t>
            </w:r>
            <w:proofErr w:type="spellEnd"/>
            <w:r w:rsidRPr="006E2CA1">
              <w:rPr>
                <w:rFonts w:asciiTheme="minorHAnsi" w:hAnsiTheme="minorHAnsi" w:cstheme="minorHAnsi"/>
              </w:rPr>
              <w:t xml:space="preserve">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0EFB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58BED0A3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A94B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301 - okna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874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1,75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07666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D9DB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 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4863F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38D4DFDA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6EE6F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302 — koberce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DD69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16,80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BCAC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E1E22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FE4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0C66ED85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C78AC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302 koupelna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E4D7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E355B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1B235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8667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1787399D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2C175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302-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4A3E8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E588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25B9D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15B46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7F95BEF3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A03D2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302 okna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5A38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1,75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EE265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248C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B90C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219E4473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6CF4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chodba 3. patro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A89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4,40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0ABC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A762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59AD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194B1076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BA41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dveře ke schodišti 3. p.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3E95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5,41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B458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621F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 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F040B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31CDB60E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398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33915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401 — koberce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1E00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14,95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462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E299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D87C0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275D38A0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398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00BE" w14:textId="77777777" w:rsidR="006E2CA1" w:rsidRPr="006E2CA1" w:rsidRDefault="006E2CA1" w:rsidP="00B41C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401 koupelna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41B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87793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00C6E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9C37C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5496B9D6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1E07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401-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6CC7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E7D2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C9C9" w14:textId="4BC494CD" w:rsidR="006E2CA1" w:rsidRPr="006E2CA1" w:rsidRDefault="00B41CC5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E2CA1" w:rsidRPr="006E2CA1">
              <w:rPr>
                <w:rFonts w:asciiTheme="minorHAnsi" w:hAnsiTheme="minorHAnsi" w:cstheme="minorHAnsi"/>
              </w:rPr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F9A9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5E0E10D5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420BB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401 - okna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8858A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1,75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7F6A5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E6EA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8A14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1DBF2AAD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8A6F9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402 koberce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985D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18,65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15EF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A25C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0BDE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67A794A3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FF52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402 - koupelna — dlažba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C9C7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9ABB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CBDB2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0D43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dle potřeby</w:t>
            </w:r>
          </w:p>
        </w:tc>
      </w:tr>
      <w:tr w:rsidR="006E2CA1" w:rsidRPr="006E2CA1" w14:paraId="4F316C68" w14:textId="77777777" w:rsidTr="009233AA">
        <w:tblPrEx>
          <w:tblCellMar>
            <w:top w:w="55" w:type="dxa"/>
            <w:left w:w="38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E2522" w14:textId="77777777" w:rsidR="006E2CA1" w:rsidRPr="006E2CA1" w:rsidRDefault="006E2CA1" w:rsidP="00210A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pokoj 402- koupelna, okno — sklo, hliník</w:t>
            </w:r>
          </w:p>
        </w:tc>
        <w:tc>
          <w:tcPr>
            <w:tcW w:w="1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3CC2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1,01</w:t>
            </w:r>
          </w:p>
        </w:tc>
        <w:tc>
          <w:tcPr>
            <w:tcW w:w="1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82D1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C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D6970" w14:textId="78380924" w:rsidR="006E2CA1" w:rsidRPr="006E2CA1" w:rsidRDefault="00B54970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E2CA1" w:rsidRPr="006E2CA1">
              <w:rPr>
                <w:rFonts w:asciiTheme="minorHAnsi" w:hAnsiTheme="minorHAnsi" w:cstheme="minorHAnsi"/>
              </w:rPr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2BB8A" w14:textId="77777777" w:rsidR="006E2CA1" w:rsidRPr="006E2CA1" w:rsidRDefault="006E2CA1" w:rsidP="00B41C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2CA1" w:rsidRPr="006E2CA1" w14:paraId="142642C5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78CB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402 -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E9D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E000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3FBA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A6A8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5DD8898C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452D" w14:textId="77777777" w:rsidR="006E2CA1" w:rsidRPr="006E2CA1" w:rsidRDefault="006E2CA1" w:rsidP="00210ADB">
            <w:pPr>
              <w:spacing w:after="0" w:line="240" w:lineRule="auto"/>
            </w:pPr>
            <w:r w:rsidRPr="006E2CA1">
              <w:t>chodba 4. patro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9F6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4,40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D90E" w14:textId="3E26C95D" w:rsidR="006E2CA1" w:rsidRPr="006E2CA1" w:rsidRDefault="00B41CC5" w:rsidP="00B5497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FA3E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EFEF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1F00B3B9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99B3" w14:textId="77777777" w:rsidR="006E2CA1" w:rsidRPr="006E2CA1" w:rsidRDefault="006E2CA1" w:rsidP="00210ADB">
            <w:pPr>
              <w:spacing w:after="0" w:line="240" w:lineRule="auto"/>
            </w:pPr>
            <w:r w:rsidRPr="006E2CA1">
              <w:t>dveře ke schodišti 4. p.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39B3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C616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141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CED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C992339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7AB9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501 —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061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16,80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760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9A91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83E41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3136F48B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12DC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501 koupelna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2A8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4,00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8E7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FCDD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8931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7F8559EF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46E0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501- koupelna, okno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BB2B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672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1842" w14:textId="009825EA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76974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336DE23D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81B03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501 -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11F3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7C57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E63E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C802B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143438A2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184D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502 —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0927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16,80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0C7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F46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442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7B9D909E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60DD" w14:textId="77777777" w:rsidR="006E2CA1" w:rsidRPr="006E2CA1" w:rsidRDefault="006E2CA1" w:rsidP="00210ADB">
            <w:pPr>
              <w:spacing w:after="0" w:line="240" w:lineRule="auto"/>
            </w:pPr>
            <w:r w:rsidRPr="006E2CA1">
              <w:t>pokoj 502 — koupelna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D91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4,00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739E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23E95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86DD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E2FAC69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1F069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502- koupelna, okno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E57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6FE7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4C5D0" w14:textId="225A8115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58EAE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5CB606FA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1414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502 -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3E9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74CD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AFB04" w14:textId="559101BE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A36A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5FC9C467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8D1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chodba 5. patro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0B21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4,40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997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340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A13E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5B668AE1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948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dveře ke schodišti 5. p.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166E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5,41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943B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ACF3" w14:textId="1A773A7B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C36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15A9AA3A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BD9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601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351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14,95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73D6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58A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322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B82EE19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43A2E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601 — koupelna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8B8A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4,00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08C27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717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85A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DF679F3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53463" w14:textId="77777777" w:rsidR="006E2CA1" w:rsidRPr="006E2CA1" w:rsidRDefault="006E2CA1" w:rsidP="00B54970">
            <w:pPr>
              <w:spacing w:after="0" w:line="240" w:lineRule="auto"/>
            </w:pPr>
            <w:r w:rsidRPr="006E2CA1">
              <w:lastRenderedPageBreak/>
              <w:t>pokoj 601- koupelna, okno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784D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315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F57D" w14:textId="29F66262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76626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2F4CF6A0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14E52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601 -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6531D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F69A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3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44D7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B87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4EF7CC06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E34E3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602 —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BD5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18,65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448B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26555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649BE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0C6D146D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ADF65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602 - koupelna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8D7A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4,00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9AE1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088D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DCD6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89D3A81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5BA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602- koupelna, okno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B2A5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C07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8AC82" w14:textId="00B1BE31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ED2A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00BB616D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A1CF6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602 -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5E8B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1,75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EF05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AE65" w14:textId="73E68AAB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A42A3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0CE8EF70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4FF7" w14:textId="77777777" w:rsidR="006E2CA1" w:rsidRPr="006E2CA1" w:rsidRDefault="006E2CA1" w:rsidP="00B54970">
            <w:pPr>
              <w:spacing w:after="0" w:line="240" w:lineRule="auto"/>
            </w:pPr>
            <w:r w:rsidRPr="006E2CA1">
              <w:t>chodba 6. patro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9878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4,95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3DD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08E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BB41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8185FA4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52A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dveře ke schodišti 6. p.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EE9D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5,41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E27B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650F3" w14:textId="5B057BA8" w:rsidR="006E2CA1" w:rsidRPr="006E2CA1" w:rsidRDefault="00B54970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605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F4CF0A5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9EA59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701 —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0350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8,00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CEBE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254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87E2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D56D91D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8A62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701 koupelna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346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7,00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8A1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58E6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54E3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01ECEDAE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429C4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701 předsíň —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3245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2,50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D2CE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015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0BAD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06ADB02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CD53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701 - kuchyňka — koberce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F44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4,20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DDD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AD0B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7C4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213F40CF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9113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701 — vysílač Vodafone - beton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6C55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3,50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B7F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7CAF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2C6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494E95B4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60843" w14:textId="77777777" w:rsidR="006E2CA1" w:rsidRPr="006E2CA1" w:rsidRDefault="006E2CA1" w:rsidP="00B54970">
            <w:pPr>
              <w:spacing w:after="0" w:line="240" w:lineRule="auto"/>
            </w:pPr>
            <w:r w:rsidRPr="006E2CA1">
              <w:t>pokoj 701 -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7BBA0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8EF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3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A6928" w14:textId="70EE1E17" w:rsidR="006E2CA1" w:rsidRPr="006E2CA1" w:rsidRDefault="001779AB" w:rsidP="00B54970">
            <w:pPr>
              <w:spacing w:after="0" w:line="240" w:lineRule="auto"/>
              <w:jc w:val="center"/>
            </w:pPr>
            <w:r>
              <w:t>1</w:t>
            </w:r>
            <w:r w:rsidR="006E2CA1" w:rsidRPr="006E2CA1">
              <w:t>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EBB0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6DB1DD58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20144" w14:textId="77777777" w:rsidR="006E2CA1" w:rsidRPr="006E2CA1" w:rsidRDefault="006E2CA1" w:rsidP="00B54970">
            <w:pPr>
              <w:spacing w:after="0" w:line="240" w:lineRule="auto"/>
            </w:pPr>
            <w:r w:rsidRPr="006E2CA1">
              <w:t>úklidová komora 7. patro -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7769B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1,20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D72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49C0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2D21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49EF6D74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56CE2" w14:textId="77777777" w:rsidR="006E2CA1" w:rsidRPr="006E2CA1" w:rsidRDefault="006E2CA1" w:rsidP="00B54970">
            <w:pPr>
              <w:spacing w:after="0" w:line="240" w:lineRule="auto"/>
            </w:pPr>
            <w:r w:rsidRPr="006E2CA1">
              <w:t>WC dámské 7. patro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F3F1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2,90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3639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A021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F474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5B4509D6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6C71F" w14:textId="77777777" w:rsidR="006E2CA1" w:rsidRPr="006E2CA1" w:rsidRDefault="006E2CA1" w:rsidP="00B54970">
            <w:pPr>
              <w:spacing w:after="0" w:line="240" w:lineRule="auto"/>
            </w:pPr>
            <w:r w:rsidRPr="006E2CA1">
              <w:t>WC 7. patro - okna — sklo, hliník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AAC9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18F2D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E927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C58B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2D918FB0" w14:textId="77777777" w:rsidTr="009233AA">
        <w:tblPrEx>
          <w:tblCellMar>
            <w:top w:w="40" w:type="dxa"/>
            <w:left w:w="24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73442" w14:textId="77777777" w:rsidR="006E2CA1" w:rsidRPr="006E2CA1" w:rsidRDefault="006E2CA1" w:rsidP="00B54970">
            <w:pPr>
              <w:spacing w:after="0" w:line="240" w:lineRule="auto"/>
            </w:pPr>
            <w:r w:rsidRPr="006E2CA1">
              <w:t>WC pánské 7. p. předsíň — dlažba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6F7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1,50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CF78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00787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7C9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0ADE229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21CD1" w14:textId="77777777" w:rsidR="006E2CA1" w:rsidRPr="006E2CA1" w:rsidRDefault="006E2CA1" w:rsidP="00B54970">
            <w:pPr>
              <w:spacing w:after="0" w:line="240" w:lineRule="auto"/>
            </w:pPr>
            <w:r w:rsidRPr="006E2CA1">
              <w:t>WC pánské 7. p.- místnost — dlažba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5B8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4,40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B856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D84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BC9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4B95B889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36C9" w14:textId="77777777" w:rsidR="006E2CA1" w:rsidRPr="006E2CA1" w:rsidRDefault="006E2CA1" w:rsidP="00B54970">
            <w:pPr>
              <w:spacing w:after="0" w:line="240" w:lineRule="auto"/>
            </w:pPr>
            <w:r w:rsidRPr="006E2CA1">
              <w:t>vyhlídka 7. patro — koberce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4621C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25,80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4A2A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3895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7F2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59C33ABF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5308B" w14:textId="77777777" w:rsidR="006E2CA1" w:rsidRPr="006E2CA1" w:rsidRDefault="006E2CA1" w:rsidP="00B54970">
            <w:pPr>
              <w:spacing w:after="0" w:line="240" w:lineRule="auto"/>
            </w:pPr>
            <w:r w:rsidRPr="006E2CA1">
              <w:t>vyhlídka 7. patro — okna — sklo, hliník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16F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1,01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E797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13</w:t>
            </w: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B531D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měsíčně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4F69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  <w:tr w:rsidR="006E2CA1" w:rsidRPr="006E2CA1" w14:paraId="7CB74B81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95CB" w14:textId="77777777" w:rsidR="006E2CA1" w:rsidRPr="006E2CA1" w:rsidRDefault="006E2CA1" w:rsidP="00B54970">
            <w:pPr>
              <w:spacing w:after="0" w:line="240" w:lineRule="auto"/>
            </w:pPr>
            <w:r w:rsidRPr="006E2CA1">
              <w:t>vyhlídka — vstupní dveře — sklo, hliník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4F8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12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301FF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0705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1x týdně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1EE1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3CF12CFD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896B1" w14:textId="77777777" w:rsidR="006E2CA1" w:rsidRPr="006E2CA1" w:rsidRDefault="006E2CA1" w:rsidP="00B54970">
            <w:pPr>
              <w:spacing w:after="0" w:line="240" w:lineRule="auto"/>
            </w:pPr>
            <w:r w:rsidRPr="006E2CA1">
              <w:t>chodba 7. patro — dlažba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BD7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5,05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9523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32F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D9A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9C1C885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B989" w14:textId="77777777" w:rsidR="006E2CA1" w:rsidRPr="006E2CA1" w:rsidRDefault="006E2CA1" w:rsidP="00B54970">
            <w:pPr>
              <w:spacing w:after="0" w:line="240" w:lineRule="auto"/>
            </w:pPr>
            <w:r w:rsidRPr="006E2CA1">
              <w:t>chodba 8. patro — dlažba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56528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4,95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85B4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1</w:t>
            </w: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3F986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denně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846D2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dle potřeby</w:t>
            </w:r>
          </w:p>
        </w:tc>
      </w:tr>
      <w:tr w:rsidR="006E2CA1" w:rsidRPr="006E2CA1" w14:paraId="6212ACEA" w14:textId="77777777" w:rsidTr="009233AA">
        <w:tblPrEx>
          <w:tblCellMar>
            <w:top w:w="62" w:type="dxa"/>
            <w:left w:w="53" w:type="dxa"/>
            <w:right w:w="115" w:type="dxa"/>
          </w:tblCellMar>
        </w:tblPrEx>
        <w:trPr>
          <w:trHeight w:val="20"/>
        </w:trPr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752D" w14:textId="77777777" w:rsidR="006E2CA1" w:rsidRPr="006E2CA1" w:rsidRDefault="006E2CA1" w:rsidP="00B54970">
            <w:pPr>
              <w:spacing w:after="0" w:line="240" w:lineRule="auto"/>
            </w:pPr>
            <w:r w:rsidRPr="006E2CA1">
              <w:t>Celkem plocha úklidu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178A" w14:textId="77777777" w:rsidR="006E2CA1" w:rsidRPr="006E2CA1" w:rsidRDefault="006E2CA1" w:rsidP="00B54970">
            <w:pPr>
              <w:spacing w:after="0" w:line="240" w:lineRule="auto"/>
              <w:jc w:val="center"/>
            </w:pPr>
            <w:r w:rsidRPr="006E2CA1">
              <w:t>834,54</w:t>
            </w:r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5DAF5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1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A9F7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5514" w14:textId="77777777" w:rsidR="006E2CA1" w:rsidRPr="006E2CA1" w:rsidRDefault="006E2CA1" w:rsidP="00B54970">
            <w:pPr>
              <w:spacing w:after="0" w:line="240" w:lineRule="auto"/>
              <w:jc w:val="center"/>
            </w:pPr>
          </w:p>
        </w:tc>
      </w:tr>
    </w:tbl>
    <w:p w14:paraId="1EB682CD" w14:textId="77777777" w:rsidR="004C4ED7" w:rsidRDefault="004C4ED7" w:rsidP="006E2CA1">
      <w:pPr>
        <w:rPr>
          <w:u w:val="single"/>
        </w:rPr>
      </w:pPr>
    </w:p>
    <w:p w14:paraId="0180863F" w14:textId="4BA189EC" w:rsidR="006E2CA1" w:rsidRPr="006E2CA1" w:rsidRDefault="004C4ED7" w:rsidP="006E2CA1">
      <w:pPr>
        <w:rPr>
          <w:b/>
          <w:bCs/>
        </w:rPr>
      </w:pPr>
      <w:r w:rsidRPr="004C4ED7">
        <w:rPr>
          <w:b/>
          <w:bCs/>
          <w:u w:val="single"/>
        </w:rPr>
        <w:t>K</w:t>
      </w:r>
      <w:r w:rsidR="006E2CA1" w:rsidRPr="006E2CA1">
        <w:rPr>
          <w:b/>
          <w:bCs/>
          <w:u w:val="single"/>
        </w:rPr>
        <w:t>omentář:</w:t>
      </w:r>
    </w:p>
    <w:tbl>
      <w:tblPr>
        <w:tblW w:w="6460" w:type="dxa"/>
        <w:tblInd w:w="17" w:type="dxa"/>
        <w:tblCellMar>
          <w:top w:w="98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3093"/>
        <w:gridCol w:w="3367"/>
      </w:tblGrid>
      <w:tr w:rsidR="006E2CA1" w:rsidRPr="006E2CA1" w14:paraId="04CB1644" w14:textId="77777777" w:rsidTr="004C4ED7">
        <w:trPr>
          <w:trHeight w:val="20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ACE51" w14:textId="77777777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vysavač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9D271" w14:textId="021AB724" w:rsidR="006E2CA1" w:rsidRPr="006E2CA1" w:rsidRDefault="00B54970" w:rsidP="004C4ED7">
            <w:pPr>
              <w:spacing w:after="0" w:line="240" w:lineRule="auto"/>
            </w:pPr>
            <w:r>
              <w:t xml:space="preserve">Zajistí </w:t>
            </w:r>
            <w:r w:rsidR="0003307E">
              <w:t>Zadavatel/Objednatel</w:t>
            </w:r>
          </w:p>
        </w:tc>
      </w:tr>
      <w:tr w:rsidR="006E2CA1" w:rsidRPr="006E2CA1" w14:paraId="6B3CD353" w14:textId="77777777" w:rsidTr="004C4ED7">
        <w:trPr>
          <w:trHeight w:val="20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1E0AD" w14:textId="77777777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čisticí prostředky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52F7" w14:textId="23E2ECC5" w:rsidR="006E2CA1" w:rsidRPr="006E2CA1" w:rsidRDefault="0003307E" w:rsidP="004C4ED7">
            <w:pPr>
              <w:spacing w:after="0" w:line="240" w:lineRule="auto"/>
            </w:pPr>
            <w:r>
              <w:t>Zajistí Zadavatel/Objednatel</w:t>
            </w:r>
          </w:p>
        </w:tc>
      </w:tr>
      <w:tr w:rsidR="006E2CA1" w:rsidRPr="006E2CA1" w14:paraId="3AFCD1A1" w14:textId="77777777" w:rsidTr="004C4ED7">
        <w:trPr>
          <w:trHeight w:val="20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1243" w14:textId="77777777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čisticí pomůcky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D589A" w14:textId="07735679" w:rsidR="006E2CA1" w:rsidRPr="006E2CA1" w:rsidRDefault="0003307E" w:rsidP="004C4ED7">
            <w:pPr>
              <w:spacing w:after="0" w:line="240" w:lineRule="auto"/>
            </w:pPr>
            <w:r>
              <w:t>Zajistí Zadavatel/Objednatel</w:t>
            </w:r>
          </w:p>
        </w:tc>
      </w:tr>
      <w:tr w:rsidR="006E2CA1" w:rsidRPr="006E2CA1" w14:paraId="6A1D79FB" w14:textId="77777777" w:rsidTr="004C4ED7">
        <w:trPr>
          <w:trHeight w:val="20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E47C" w14:textId="6FC4D26C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ochranný oděv</w:t>
            </w:r>
            <w:r w:rsidR="00C56F11" w:rsidRPr="00C56F11">
              <w:rPr>
                <w:b/>
                <w:bCs/>
              </w:rPr>
              <w:t xml:space="preserve"> a další ochranné pomůcky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181A" w14:textId="49F3A3AA" w:rsidR="006E2CA1" w:rsidRPr="006E2CA1" w:rsidRDefault="0003307E" w:rsidP="004C4ED7">
            <w:pPr>
              <w:spacing w:after="0" w:line="240" w:lineRule="auto"/>
            </w:pPr>
            <w:r>
              <w:t xml:space="preserve">Zajistí </w:t>
            </w:r>
            <w:r w:rsidR="004C4ED7">
              <w:t>Poskytovatel</w:t>
            </w:r>
          </w:p>
        </w:tc>
      </w:tr>
    </w:tbl>
    <w:p w14:paraId="09E48E5F" w14:textId="0C2B06CA" w:rsidR="006E2CA1" w:rsidRPr="006E2CA1" w:rsidRDefault="006E2CA1" w:rsidP="006E2CA1">
      <w:r w:rsidRPr="006E2CA1">
        <w:br w:type="page"/>
      </w:r>
    </w:p>
    <w:p w14:paraId="4A528985" w14:textId="77777777" w:rsidR="006E2CA1" w:rsidRPr="006E2CA1" w:rsidRDefault="006E2CA1" w:rsidP="006E2CA1">
      <w:pPr>
        <w:rPr>
          <w:b/>
          <w:bCs/>
        </w:rPr>
      </w:pPr>
      <w:r w:rsidRPr="006E2CA1">
        <w:rPr>
          <w:b/>
          <w:bCs/>
          <w:u w:val="single"/>
        </w:rPr>
        <w:lastRenderedPageBreak/>
        <w:t>Povinnosti úklidové a pokojové služby:</w:t>
      </w:r>
    </w:p>
    <w:p w14:paraId="5B72818A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 příchodu na pracoviště zapíše pokojská čas příchodu a podepíše převzetí klíčů od prostorů penzionu.</w:t>
      </w:r>
    </w:p>
    <w:p w14:paraId="52E07D3F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převezme harmonogram s přehledem pokojů k uklizení a ke kontrole.</w:t>
      </w:r>
    </w:p>
    <w:p w14:paraId="0931CC3B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zkontroluje svoje pracoviště, stav čisticích prostředků, případně doplní.</w:t>
      </w:r>
    </w:p>
    <w:p w14:paraId="5674ADF4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přebírá čisté prádlo a odevzdává špinavé prádlo dle časového harmonogramu prádelny provozující praní prádla.</w:t>
      </w:r>
    </w:p>
    <w:p w14:paraId="55423E29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dle týdenního harmonogramu provádí úklid prostorů a pokojů penzionu.</w:t>
      </w:r>
    </w:p>
    <w:p w14:paraId="69578089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po celou dobu pracuje s úklidovými a dezinfekčními prostředky dle návodu a rozpisu pro použití.</w:t>
      </w:r>
    </w:p>
    <w:p w14:paraId="5CEAF936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veškerou činnost zapisuje do stanovené dokumentace.</w:t>
      </w:r>
    </w:p>
    <w:p w14:paraId="3D67669B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ohlašuje všechny závady a nálezy z pokojů službu konající recepční na recepci penzionu.</w:t>
      </w:r>
    </w:p>
    <w:p w14:paraId="42D827EB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se řídí případnými pokyny vedoucího střediska a recepční.</w:t>
      </w:r>
    </w:p>
    <w:p w14:paraId="79803384" w14:textId="77777777" w:rsidR="006E2CA1" w:rsidRPr="006E2CA1" w:rsidRDefault="006E2CA1" w:rsidP="00655258">
      <w:pPr>
        <w:numPr>
          <w:ilvl w:val="0"/>
          <w:numId w:val="15"/>
        </w:numPr>
        <w:spacing w:after="0"/>
        <w:ind w:left="425" w:hanging="425"/>
      </w:pPr>
      <w:r w:rsidRPr="006E2CA1">
        <w:t>Pokojská po ukončení zkontroluje svoje pracoviště, odevzdá klíče od prostorů penzionu a zapíše čas odchodu.</w:t>
      </w:r>
    </w:p>
    <w:p w14:paraId="4645444A" w14:textId="77777777" w:rsidR="006E2CA1" w:rsidRDefault="006E2CA1" w:rsidP="006E2CA1">
      <w:pPr>
        <w:rPr>
          <w:b/>
          <w:bCs/>
          <w:u w:val="single"/>
        </w:rPr>
      </w:pPr>
      <w:r w:rsidRPr="006E2CA1">
        <w:rPr>
          <w:b/>
          <w:bCs/>
          <w:u w:val="single"/>
        </w:rPr>
        <w:t>Týdenní harmonogram úklidu: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271"/>
        <w:gridCol w:w="4536"/>
        <w:gridCol w:w="4111"/>
      </w:tblGrid>
      <w:tr w:rsidR="00C56F11" w14:paraId="00050348" w14:textId="77777777" w:rsidTr="00C003D0">
        <w:tc>
          <w:tcPr>
            <w:tcW w:w="1271" w:type="dxa"/>
          </w:tcPr>
          <w:p w14:paraId="7B09EE3B" w14:textId="7E52F33A" w:rsidR="00C56F11" w:rsidRDefault="00C56F11" w:rsidP="006E2CA1">
            <w:pPr>
              <w:rPr>
                <w:b/>
                <w:bCs/>
              </w:rPr>
            </w:pPr>
            <w:r>
              <w:rPr>
                <w:b/>
                <w:bCs/>
              </w:rPr>
              <w:t>Den úklidu</w:t>
            </w:r>
          </w:p>
        </w:tc>
        <w:tc>
          <w:tcPr>
            <w:tcW w:w="4536" w:type="dxa"/>
          </w:tcPr>
          <w:p w14:paraId="470535F5" w14:textId="71F29655" w:rsidR="00C56F11" w:rsidRDefault="00C56F11" w:rsidP="006E2CA1">
            <w:pPr>
              <w:rPr>
                <w:b/>
                <w:bCs/>
              </w:rPr>
            </w:pPr>
            <w:r>
              <w:rPr>
                <w:b/>
                <w:bCs/>
              </w:rPr>
              <w:t>Úklid pokojů</w:t>
            </w:r>
          </w:p>
        </w:tc>
        <w:tc>
          <w:tcPr>
            <w:tcW w:w="4111" w:type="dxa"/>
          </w:tcPr>
          <w:p w14:paraId="2DF3E0D4" w14:textId="6A61BC49" w:rsidR="00C56F11" w:rsidRDefault="003B4CAA" w:rsidP="006E2CA1">
            <w:pPr>
              <w:rPr>
                <w:b/>
                <w:bCs/>
              </w:rPr>
            </w:pPr>
            <w:r>
              <w:rPr>
                <w:b/>
                <w:bCs/>
              </w:rPr>
              <w:t>Úklid ostatních prostorů penzionu</w:t>
            </w:r>
          </w:p>
        </w:tc>
      </w:tr>
      <w:tr w:rsidR="00C56F11" w14:paraId="00F7E757" w14:textId="77777777" w:rsidTr="00C003D0">
        <w:trPr>
          <w:trHeight w:val="20"/>
        </w:trPr>
        <w:tc>
          <w:tcPr>
            <w:tcW w:w="1271" w:type="dxa"/>
          </w:tcPr>
          <w:p w14:paraId="5B5B8199" w14:textId="75726BE1" w:rsidR="00C56F11" w:rsidRDefault="003B4CAA" w:rsidP="006E2C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Pondělí </w:t>
            </w:r>
          </w:p>
        </w:tc>
        <w:tc>
          <w:tcPr>
            <w:tcW w:w="4536" w:type="dxa"/>
          </w:tcPr>
          <w:p w14:paraId="3AB80F8C" w14:textId="77777777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423941C7" w14:textId="7E1FF9F7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299D59EB" w14:textId="53A024D8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148F520F" w14:textId="70DB5C39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594BBA14" w14:textId="532B2DEB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492E66AF" w14:textId="5D53153F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doplnění ručníků a hygienických potřeb (mýdlo, toaletní papír, tekuté mýdlo v dávkovači)</w:t>
            </w:r>
          </w:p>
          <w:p w14:paraId="1426241D" w14:textId="0A785F0C" w:rsid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6087BD5F" w14:textId="0C38D134" w:rsidR="00C56F11" w:rsidRPr="00433654" w:rsidRDefault="00433654" w:rsidP="00433654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kontrola pokoje, uzamčení pokoje</w:t>
            </w:r>
          </w:p>
        </w:tc>
        <w:tc>
          <w:tcPr>
            <w:tcW w:w="4111" w:type="dxa"/>
          </w:tcPr>
          <w:p w14:paraId="6C4ED7BA" w14:textId="77777777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vyhlídky</w:t>
            </w:r>
          </w:p>
          <w:p w14:paraId="27B6DD67" w14:textId="77777777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2D588260" w14:textId="77777777" w:rsidR="00244FDB" w:rsidRDefault="00244FDB" w:rsidP="00244FDB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378E5B11" w14:textId="26392512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6B486BDF" w14:textId="77777777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545F3BE7" w14:textId="77777777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6489EA5A" w14:textId="77777777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19F06BF2" w14:textId="77777777" w:rsidR="00244FDB" w:rsidRDefault="00244FDB" w:rsidP="00244FDB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t>doplnění toaletního papíru, ručníků, tekutého mýdla</w:t>
            </w:r>
          </w:p>
          <w:p w14:paraId="6840DC1C" w14:textId="77777777" w:rsidR="00B56FCC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případně doplnění čisticích prostředků na pracovní vozík</w:t>
            </w:r>
          </w:p>
          <w:p w14:paraId="5278D7B4" w14:textId="20689C4C" w:rsidR="00C56F11" w:rsidRPr="00B56FCC" w:rsidRDefault="00244FDB" w:rsidP="00244FDB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přebírání čistého/špinavého prádla</w:t>
            </w:r>
          </w:p>
        </w:tc>
      </w:tr>
      <w:tr w:rsidR="00B56FCC" w14:paraId="3861F022" w14:textId="77777777" w:rsidTr="00C003D0">
        <w:tc>
          <w:tcPr>
            <w:tcW w:w="1271" w:type="dxa"/>
          </w:tcPr>
          <w:p w14:paraId="4172AB01" w14:textId="62E79486" w:rsidR="00B56FCC" w:rsidRDefault="00B56FCC" w:rsidP="00B56FCC">
            <w:pPr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</w:tc>
        <w:tc>
          <w:tcPr>
            <w:tcW w:w="4536" w:type="dxa"/>
          </w:tcPr>
          <w:p w14:paraId="62B05C91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22DC10B4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6F797DB0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22D7C0E6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4A100A0D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645E6E09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lastRenderedPageBreak/>
              <w:t>doplnění ručníků a hygienických potřeb (mýdlo, toaletní papír, tekuté mýdlo v dávkovači)</w:t>
            </w:r>
          </w:p>
          <w:p w14:paraId="15B03CE4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67171A42" w14:textId="251CC6B4" w:rsidR="00B56FCC" w:rsidRDefault="00B56FCC" w:rsidP="00B56FCC">
            <w:pPr>
              <w:rPr>
                <w:b/>
                <w:bCs/>
              </w:rPr>
            </w:pPr>
            <w:r>
              <w:t>kontrola pokoje, uzamčení pokoje</w:t>
            </w:r>
          </w:p>
        </w:tc>
        <w:tc>
          <w:tcPr>
            <w:tcW w:w="4111" w:type="dxa"/>
          </w:tcPr>
          <w:p w14:paraId="5BFFB2FE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lastRenderedPageBreak/>
              <w:t>úklid vyhlídky</w:t>
            </w:r>
          </w:p>
          <w:p w14:paraId="7B829EAD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5D0E3BF8" w14:textId="77777777" w:rsidR="00B56FCC" w:rsidRDefault="00B56FCC" w:rsidP="00B56FCC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061F934E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0462D4A2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5E83EE4B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065989DE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340ABC3A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t>doplnění toaletního papíru, ručníků, tekutého mýdla</w:t>
            </w:r>
          </w:p>
          <w:p w14:paraId="1AE3C7DA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lastRenderedPageBreak/>
              <w:t>případně doplnění čisticích prostředků na pracovní vozík</w:t>
            </w:r>
          </w:p>
          <w:p w14:paraId="7C57338F" w14:textId="2F76B450" w:rsidR="00B56FCC" w:rsidRDefault="00B56FCC" w:rsidP="00B56FCC">
            <w:pPr>
              <w:rPr>
                <w:b/>
                <w:bCs/>
              </w:rPr>
            </w:pPr>
            <w:r>
              <w:t>přebírání čistého/špinavého prádla</w:t>
            </w:r>
          </w:p>
        </w:tc>
      </w:tr>
      <w:tr w:rsidR="00B56FCC" w14:paraId="3637C6D1" w14:textId="77777777" w:rsidTr="00C003D0">
        <w:tc>
          <w:tcPr>
            <w:tcW w:w="1271" w:type="dxa"/>
          </w:tcPr>
          <w:p w14:paraId="20461382" w14:textId="639029CA" w:rsidR="00B56FCC" w:rsidRDefault="00B56FCC" w:rsidP="00B56F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Středa</w:t>
            </w:r>
          </w:p>
        </w:tc>
        <w:tc>
          <w:tcPr>
            <w:tcW w:w="4536" w:type="dxa"/>
          </w:tcPr>
          <w:p w14:paraId="4D612AC7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23B2F2EE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231E57C0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5E191892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03D07F3F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70AE3E12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doplnění ručníků a hygienických potřeb (mýdlo, toaletní papír, tekuté mýdlo v dávkovači)</w:t>
            </w:r>
          </w:p>
          <w:p w14:paraId="67901C7E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3B671CD2" w14:textId="1EA1F39A" w:rsidR="00B56FCC" w:rsidRDefault="00B56FCC" w:rsidP="00B56FCC">
            <w:pPr>
              <w:rPr>
                <w:b/>
                <w:bCs/>
              </w:rPr>
            </w:pPr>
            <w:r>
              <w:t>kontrola pokoje, uzamčení pokoje</w:t>
            </w:r>
          </w:p>
        </w:tc>
        <w:tc>
          <w:tcPr>
            <w:tcW w:w="4111" w:type="dxa"/>
          </w:tcPr>
          <w:p w14:paraId="460B2F04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vyhlídky</w:t>
            </w:r>
          </w:p>
          <w:p w14:paraId="36177EA7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3E628A1C" w14:textId="77777777" w:rsidR="00B56FCC" w:rsidRDefault="00B56FCC" w:rsidP="00B56FCC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65592BE9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28F67E62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135B4F4B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30FDB3FC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0FEE85D2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t>doplnění toaletního papíru, ručníků, tekutého mýdla</w:t>
            </w:r>
          </w:p>
          <w:p w14:paraId="4C907067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případně doplnění čisticích prostředků na pracovní vozík</w:t>
            </w:r>
          </w:p>
          <w:p w14:paraId="7DC97FC6" w14:textId="5C34F236" w:rsidR="00B56FCC" w:rsidRDefault="00B56FCC" w:rsidP="00B56FCC">
            <w:pPr>
              <w:rPr>
                <w:b/>
                <w:bCs/>
              </w:rPr>
            </w:pPr>
            <w:r>
              <w:t>přebírání čistého/špinavého prádla</w:t>
            </w:r>
          </w:p>
        </w:tc>
      </w:tr>
      <w:tr w:rsidR="00B56FCC" w14:paraId="1DBDB593" w14:textId="77777777" w:rsidTr="00C003D0">
        <w:tc>
          <w:tcPr>
            <w:tcW w:w="1271" w:type="dxa"/>
          </w:tcPr>
          <w:p w14:paraId="14D30B62" w14:textId="7ECD83CF" w:rsidR="00B56FCC" w:rsidRDefault="00B56FCC" w:rsidP="00B56FCC">
            <w:pPr>
              <w:rPr>
                <w:b/>
                <w:bCs/>
              </w:rPr>
            </w:pPr>
            <w:r>
              <w:rPr>
                <w:b/>
                <w:bCs/>
              </w:rPr>
              <w:t>Čtvrte</w:t>
            </w:r>
            <w:r w:rsidR="00C003D0">
              <w:rPr>
                <w:b/>
                <w:bCs/>
              </w:rPr>
              <w:t>k</w:t>
            </w:r>
          </w:p>
        </w:tc>
        <w:tc>
          <w:tcPr>
            <w:tcW w:w="4536" w:type="dxa"/>
          </w:tcPr>
          <w:p w14:paraId="2D50486F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7BF79DDE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65703BCB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1DB2B530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6BDDAF21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329463C6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doplnění ručníků a hygienických potřeb (mýdlo, toaletní papír, tekuté mýdlo v dávkovači)</w:t>
            </w:r>
          </w:p>
          <w:p w14:paraId="01C4743B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7F685EB4" w14:textId="68ABB1FB" w:rsidR="00B56FCC" w:rsidRDefault="00B56FCC" w:rsidP="00B56FCC">
            <w:pPr>
              <w:rPr>
                <w:b/>
                <w:bCs/>
              </w:rPr>
            </w:pPr>
            <w:r>
              <w:t>kontrola pokoje, uzamčení pokoje</w:t>
            </w:r>
          </w:p>
        </w:tc>
        <w:tc>
          <w:tcPr>
            <w:tcW w:w="4111" w:type="dxa"/>
          </w:tcPr>
          <w:p w14:paraId="1DD7CD05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vyhlídky</w:t>
            </w:r>
          </w:p>
          <w:p w14:paraId="7AE0F355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22E3FEC3" w14:textId="77777777" w:rsidR="00B56FCC" w:rsidRDefault="00B56FCC" w:rsidP="00B56FCC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1FB1547C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7102E41F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16F6799E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08A45BB9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245F79F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t>doplnění toaletního papíru, ručníků, tekutého mýdla</w:t>
            </w:r>
          </w:p>
          <w:p w14:paraId="7DD69D38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případně doplnění čisticích prostředků na pracovní vozík</w:t>
            </w:r>
          </w:p>
          <w:p w14:paraId="620610C1" w14:textId="2D5A58CB" w:rsidR="00B56FCC" w:rsidRDefault="00B56FCC" w:rsidP="00B56FCC">
            <w:pPr>
              <w:rPr>
                <w:b/>
                <w:bCs/>
              </w:rPr>
            </w:pPr>
            <w:r>
              <w:t>přebírání čistého/špinavého prádla</w:t>
            </w:r>
          </w:p>
        </w:tc>
      </w:tr>
      <w:tr w:rsidR="00B56FCC" w14:paraId="3513EC9E" w14:textId="77777777" w:rsidTr="00C003D0">
        <w:tc>
          <w:tcPr>
            <w:tcW w:w="1271" w:type="dxa"/>
          </w:tcPr>
          <w:p w14:paraId="11EB8CBD" w14:textId="69D09262" w:rsidR="00B56FCC" w:rsidRDefault="00C003D0" w:rsidP="00B56FCC">
            <w:pPr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4536" w:type="dxa"/>
          </w:tcPr>
          <w:p w14:paraId="12919D01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7740F0FF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116A6B57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3AA49018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5638B7FE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58F76BDB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lastRenderedPageBreak/>
              <w:t>doplnění ručníků a hygienických potřeb (mýdlo, toaletní papír, tekuté mýdlo v dávkovači)</w:t>
            </w:r>
          </w:p>
          <w:p w14:paraId="26F18F92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1482FB51" w14:textId="1C1D93CE" w:rsidR="00B56FCC" w:rsidRDefault="00B56FCC" w:rsidP="00B56FCC">
            <w:pPr>
              <w:rPr>
                <w:b/>
                <w:bCs/>
              </w:rPr>
            </w:pPr>
            <w:r>
              <w:t>kontrola pokoje, uzamčení pokoje</w:t>
            </w:r>
          </w:p>
        </w:tc>
        <w:tc>
          <w:tcPr>
            <w:tcW w:w="4111" w:type="dxa"/>
          </w:tcPr>
          <w:p w14:paraId="35BC0F6B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lastRenderedPageBreak/>
              <w:t>úklid vyhlídky</w:t>
            </w:r>
          </w:p>
          <w:p w14:paraId="0AA83D9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734F626E" w14:textId="77777777" w:rsidR="00B56FCC" w:rsidRDefault="00B56FCC" w:rsidP="00B56FCC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478005FB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157236F1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59B27D5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2F7F3884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3EA7E57D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lastRenderedPageBreak/>
              <w:t>doplnění toaletního papíru, ručníků, tekutého mýdla</w:t>
            </w:r>
          </w:p>
          <w:p w14:paraId="4A1BB577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případně doplnění čisticích prostředků na pracovní vozík</w:t>
            </w:r>
          </w:p>
          <w:p w14:paraId="7FEFFEEE" w14:textId="240D73E5" w:rsidR="00B56FCC" w:rsidRDefault="00B56FCC" w:rsidP="00B56FCC">
            <w:pPr>
              <w:rPr>
                <w:b/>
                <w:bCs/>
              </w:rPr>
            </w:pPr>
            <w:r>
              <w:t>přebírání čistého/špinavého prádla</w:t>
            </w:r>
          </w:p>
        </w:tc>
      </w:tr>
      <w:tr w:rsidR="00B56FCC" w14:paraId="289C7593" w14:textId="77777777" w:rsidTr="00C003D0">
        <w:tc>
          <w:tcPr>
            <w:tcW w:w="1271" w:type="dxa"/>
          </w:tcPr>
          <w:p w14:paraId="38598133" w14:textId="2FC2EE58" w:rsidR="00B56FCC" w:rsidRDefault="00C003D0" w:rsidP="00B56F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Sobota</w:t>
            </w:r>
          </w:p>
        </w:tc>
        <w:tc>
          <w:tcPr>
            <w:tcW w:w="4536" w:type="dxa"/>
          </w:tcPr>
          <w:p w14:paraId="127C2BAE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40A477BF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0092A372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149503B7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33BC38E8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56DFEED0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doplnění ručníků a hygienických potřeb (mýdlo, toaletní papír, tekuté mýdlo v dávkovači)</w:t>
            </w:r>
          </w:p>
          <w:p w14:paraId="67D9918A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5CBE4423" w14:textId="20B159EA" w:rsidR="00B56FCC" w:rsidRDefault="00B56FCC" w:rsidP="00B56FCC">
            <w:pPr>
              <w:rPr>
                <w:b/>
                <w:bCs/>
              </w:rPr>
            </w:pPr>
            <w:r>
              <w:t>kontrola pokoje, uzamčení pokoje</w:t>
            </w:r>
          </w:p>
        </w:tc>
        <w:tc>
          <w:tcPr>
            <w:tcW w:w="4111" w:type="dxa"/>
          </w:tcPr>
          <w:p w14:paraId="4ED3265F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vyhlídky</w:t>
            </w:r>
          </w:p>
          <w:p w14:paraId="1573E57A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1A37406E" w14:textId="77777777" w:rsidR="00B56FCC" w:rsidRDefault="00B56FCC" w:rsidP="00B56FCC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54AF7DE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6B7DB46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507E90B5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22826013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7EAC7717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t>doplnění toaletního papíru, ručníků, tekutého mýdla</w:t>
            </w:r>
          </w:p>
          <w:p w14:paraId="3961A46B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případně doplnění čisticích prostředků na pracovní vozík</w:t>
            </w:r>
          </w:p>
          <w:p w14:paraId="0A48DEEA" w14:textId="71ED6879" w:rsidR="00B56FCC" w:rsidRDefault="00B56FCC" w:rsidP="00B56FCC">
            <w:pPr>
              <w:rPr>
                <w:b/>
                <w:bCs/>
              </w:rPr>
            </w:pPr>
            <w:r>
              <w:t>přebírání čistého/špinavého prádla</w:t>
            </w:r>
          </w:p>
        </w:tc>
      </w:tr>
      <w:tr w:rsidR="00B56FCC" w14:paraId="395BA48B" w14:textId="77777777" w:rsidTr="00C003D0">
        <w:tc>
          <w:tcPr>
            <w:tcW w:w="1271" w:type="dxa"/>
          </w:tcPr>
          <w:p w14:paraId="15575595" w14:textId="7D9648CA" w:rsidR="00B56FCC" w:rsidRDefault="00C003D0" w:rsidP="00B56FCC">
            <w:pPr>
              <w:rPr>
                <w:b/>
                <w:bCs/>
              </w:rPr>
            </w:pPr>
            <w:r>
              <w:rPr>
                <w:b/>
                <w:bCs/>
              </w:rPr>
              <w:t>Neděle</w:t>
            </w:r>
          </w:p>
        </w:tc>
        <w:tc>
          <w:tcPr>
            <w:tcW w:w="4536" w:type="dxa"/>
          </w:tcPr>
          <w:p w14:paraId="172656CA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a kontroly pokojů 101 — 701 dle denního harmonogramu</w:t>
            </w:r>
          </w:p>
          <w:p w14:paraId="34DC386F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převlečení postelí (úklid špinavého prádla)</w:t>
            </w:r>
          </w:p>
          <w:p w14:paraId="7F6DC4E0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utírání prachu a leštění zrcadel</w:t>
            </w:r>
          </w:p>
          <w:p w14:paraId="3126BB50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vysávání celého pokoje</w:t>
            </w:r>
          </w:p>
          <w:p w14:paraId="35ECC24E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úklid koupelny (toaleta, sprchový kout, umyvadlo, vytírání podlahy) - úklid lednice a utírání dveří</w:t>
            </w:r>
          </w:p>
          <w:p w14:paraId="56E706CC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doplnění ručníků a hygienických potřeb (mýdlo, toaletní papír, tekuté mýdlo v dávkovači)</w:t>
            </w:r>
          </w:p>
          <w:p w14:paraId="77FC9F7D" w14:textId="77777777" w:rsidR="00B56FCC" w:rsidRDefault="00B56FCC" w:rsidP="00B56FCC">
            <w:pPr>
              <w:pStyle w:val="Odstavecseseznamem"/>
              <w:numPr>
                <w:ilvl w:val="0"/>
                <w:numId w:val="24"/>
              </w:numPr>
              <w:spacing w:after="0"/>
              <w:ind w:left="320"/>
            </w:pPr>
            <w:r>
              <w:t>vynesení odpadků, sáčky do košů</w:t>
            </w:r>
          </w:p>
          <w:p w14:paraId="527AEC0D" w14:textId="317F8761" w:rsidR="00B56FCC" w:rsidRDefault="00B56FCC" w:rsidP="00B56FCC">
            <w:pPr>
              <w:rPr>
                <w:b/>
                <w:bCs/>
              </w:rPr>
            </w:pPr>
            <w:r>
              <w:t>kontrola pokoje, uzamčení pokoje</w:t>
            </w:r>
          </w:p>
        </w:tc>
        <w:tc>
          <w:tcPr>
            <w:tcW w:w="4111" w:type="dxa"/>
          </w:tcPr>
          <w:p w14:paraId="04796F94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vyhlídky</w:t>
            </w:r>
          </w:p>
          <w:p w14:paraId="41BA445A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veřejných toalet v 7. patře</w:t>
            </w:r>
          </w:p>
          <w:p w14:paraId="21DD0464" w14:textId="77777777" w:rsidR="00B56FCC" w:rsidRDefault="00B56FCC" w:rsidP="00B56FCC">
            <w:pPr>
              <w:spacing w:after="0" w:line="259" w:lineRule="auto"/>
              <w:ind w:left="291"/>
            </w:pPr>
            <w:r>
              <w:t>(dámské a pánské WC)</w:t>
            </w:r>
          </w:p>
          <w:p w14:paraId="36FE460C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 xml:space="preserve">zametání nebo vytírání celého schodiště </w:t>
            </w:r>
          </w:p>
          <w:p w14:paraId="53D20C68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vytírání přízemí a toalety v přízemí</w:t>
            </w:r>
          </w:p>
          <w:p w14:paraId="3C32C7A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vysávání vstupu zadního vchodu</w:t>
            </w:r>
          </w:p>
          <w:p w14:paraId="03220B4B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ind w:left="291"/>
            </w:pPr>
            <w:r>
              <w:t>úklid výtahu</w:t>
            </w:r>
          </w:p>
          <w:p w14:paraId="4C17E382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5" w:line="244" w:lineRule="auto"/>
              <w:ind w:left="291"/>
            </w:pPr>
            <w:r>
              <w:t>doplnění toaletního papíru, ručníků, tekutého mýdla</w:t>
            </w:r>
          </w:p>
          <w:p w14:paraId="4B7FD2F6" w14:textId="77777777" w:rsidR="00B56FCC" w:rsidRDefault="00B56FCC" w:rsidP="00B56FCC">
            <w:pPr>
              <w:numPr>
                <w:ilvl w:val="0"/>
                <w:numId w:val="24"/>
              </w:numPr>
              <w:suppressAutoHyphens w:val="0"/>
              <w:spacing w:after="0" w:line="243" w:lineRule="auto"/>
              <w:ind w:left="291"/>
            </w:pPr>
            <w:r>
              <w:t>případně doplnění čisticích prostředků na pracovní vozík</w:t>
            </w:r>
          </w:p>
          <w:p w14:paraId="50BE8E08" w14:textId="01CD04F5" w:rsidR="00B56FCC" w:rsidRDefault="00B56FCC" w:rsidP="00B56FCC">
            <w:pPr>
              <w:rPr>
                <w:b/>
                <w:bCs/>
              </w:rPr>
            </w:pPr>
            <w:r>
              <w:t>přebírání čistého/špinavého prádla</w:t>
            </w:r>
          </w:p>
        </w:tc>
      </w:tr>
    </w:tbl>
    <w:p w14:paraId="2BBE667A" w14:textId="77777777" w:rsidR="00C56F11" w:rsidRDefault="00C56F11" w:rsidP="006E2CA1">
      <w:pPr>
        <w:rPr>
          <w:b/>
          <w:bCs/>
        </w:rPr>
      </w:pPr>
    </w:p>
    <w:p w14:paraId="5FEE3A4B" w14:textId="10965DA4" w:rsidR="00655258" w:rsidRDefault="00655258">
      <w:pPr>
        <w:suppressAutoHyphens w:val="0"/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3F3AA5D0" w14:textId="77777777" w:rsidR="00745AEE" w:rsidRPr="006E2CA1" w:rsidRDefault="00745AEE" w:rsidP="00745AEE">
      <w:pPr>
        <w:rPr>
          <w:b/>
          <w:bCs/>
        </w:rPr>
      </w:pPr>
      <w:r w:rsidRPr="006E2CA1">
        <w:rPr>
          <w:b/>
          <w:bCs/>
          <w:u w:val="single"/>
        </w:rPr>
        <w:lastRenderedPageBreak/>
        <w:t>Podrobný popis úklidu prostorů penzionu:</w:t>
      </w:r>
    </w:p>
    <w:p w14:paraId="04D8B827" w14:textId="77777777" w:rsidR="00113D19" w:rsidRDefault="00745AEE" w:rsidP="00113D19">
      <w:pPr>
        <w:spacing w:after="0"/>
      </w:pPr>
      <w:r w:rsidRPr="006E2CA1">
        <w:rPr>
          <w:b/>
          <w:bCs/>
        </w:rPr>
        <w:t>Přistýlky (4 přistýlky k dispozici)</w:t>
      </w:r>
      <w:r w:rsidRPr="006E2CA1">
        <w:t xml:space="preserve"> </w:t>
      </w:r>
    </w:p>
    <w:p w14:paraId="47F7DF8C" w14:textId="70E73573" w:rsidR="00745AEE" w:rsidRPr="006E2CA1" w:rsidRDefault="00113D19" w:rsidP="00113D19">
      <w:pPr>
        <w:spacing w:after="0"/>
      </w:pPr>
      <w:r>
        <w:t xml:space="preserve">- </w:t>
      </w:r>
      <w:r w:rsidR="00745AEE" w:rsidRPr="006E2CA1">
        <w:t>chystání přistýlky a povlečení peřin navíc dle potřeby a přání klientů</w:t>
      </w:r>
    </w:p>
    <w:p w14:paraId="0A561183" w14:textId="77777777" w:rsidR="00113D19" w:rsidRDefault="00113D19" w:rsidP="00745AEE"/>
    <w:p w14:paraId="69A3A7EC" w14:textId="77777777" w:rsidR="00113D19" w:rsidRPr="004730B7" w:rsidRDefault="00745AEE" w:rsidP="004730B7">
      <w:pPr>
        <w:spacing w:after="0"/>
        <w:rPr>
          <w:b/>
          <w:bCs/>
        </w:rPr>
      </w:pPr>
      <w:r w:rsidRPr="006E2CA1">
        <w:rPr>
          <w:b/>
          <w:bCs/>
        </w:rPr>
        <w:t xml:space="preserve">Výtah </w:t>
      </w:r>
    </w:p>
    <w:p w14:paraId="183997DE" w14:textId="77777777" w:rsidR="00113D19" w:rsidRDefault="00113D19" w:rsidP="004730B7">
      <w:pPr>
        <w:spacing w:after="0"/>
      </w:pPr>
      <w:r>
        <w:t xml:space="preserve">-  </w:t>
      </w:r>
      <w:r w:rsidR="00745AEE" w:rsidRPr="006E2CA1">
        <w:t xml:space="preserve">vytírání podlahy a leštění zrcadla každý den </w:t>
      </w:r>
    </w:p>
    <w:p w14:paraId="3AD7D13F" w14:textId="77777777" w:rsidR="00113D19" w:rsidRDefault="00113D19" w:rsidP="004730B7">
      <w:pPr>
        <w:spacing w:after="0"/>
      </w:pPr>
      <w:r>
        <w:t xml:space="preserve">- </w:t>
      </w:r>
      <w:r w:rsidR="00745AEE" w:rsidRPr="006E2CA1">
        <w:t xml:space="preserve">utření stěn výtahu a mechanických tlačítek dle potřeby </w:t>
      </w:r>
    </w:p>
    <w:p w14:paraId="5311D8FB" w14:textId="77777777" w:rsidR="00113D19" w:rsidRDefault="00113D19" w:rsidP="004730B7">
      <w:pPr>
        <w:spacing w:after="0"/>
      </w:pPr>
      <w:r>
        <w:t xml:space="preserve">- </w:t>
      </w:r>
      <w:r w:rsidR="00745AEE" w:rsidRPr="006E2CA1">
        <w:t xml:space="preserve">kontrola světel (funkčnost) </w:t>
      </w:r>
    </w:p>
    <w:p w14:paraId="0B47E68A" w14:textId="0A396BD1" w:rsidR="00745AEE" w:rsidRPr="006E2CA1" w:rsidRDefault="00113D19" w:rsidP="004730B7">
      <w:pPr>
        <w:spacing w:after="0"/>
      </w:pPr>
      <w:r>
        <w:t xml:space="preserve">- </w:t>
      </w:r>
      <w:r w:rsidR="00745AEE" w:rsidRPr="006E2CA1">
        <w:t>na každém patře umývání výtahových dveří dle potřeby</w:t>
      </w:r>
    </w:p>
    <w:p w14:paraId="51CBA97D" w14:textId="77777777" w:rsidR="00113D19" w:rsidRDefault="00113D19" w:rsidP="00745AEE"/>
    <w:p w14:paraId="749B62B7" w14:textId="77777777" w:rsidR="004730B7" w:rsidRDefault="00745AEE" w:rsidP="00144E73">
      <w:pPr>
        <w:spacing w:after="0"/>
      </w:pPr>
      <w:r w:rsidRPr="006E2CA1">
        <w:rPr>
          <w:b/>
          <w:bCs/>
        </w:rPr>
        <w:t xml:space="preserve">Schodiště </w:t>
      </w:r>
    </w:p>
    <w:p w14:paraId="222ADCC2" w14:textId="77777777" w:rsidR="004730B7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zametání nebo vytírání schodiště od 8. patra až ke sklepním dveřím v přízemí každý den </w:t>
      </w:r>
    </w:p>
    <w:p w14:paraId="3A0B3C51" w14:textId="77777777" w:rsidR="004730B7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vytírání chodbiček na patře při úklidu pokojů na patře každý den </w:t>
      </w:r>
    </w:p>
    <w:p w14:paraId="1EA02096" w14:textId="77777777" w:rsidR="004730B7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leštění dveří na patrech důkladně 1x týdně nebo každý den dle potřeby </w:t>
      </w:r>
    </w:p>
    <w:p w14:paraId="002E4A3D" w14:textId="77777777" w:rsidR="004730B7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leštění zábradlí 2x týdně důkladně nebo dle potřeby </w:t>
      </w:r>
    </w:p>
    <w:p w14:paraId="799569DF" w14:textId="77777777" w:rsidR="004730B7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vysávání koberce u zadního vchodu každý den nebo dle potřeby </w:t>
      </w:r>
    </w:p>
    <w:p w14:paraId="6C9C447C" w14:textId="77777777" w:rsidR="00DD0083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zametání venkovního schodiště každý den nebo dle potřeby a počasí (případně odhrnování sněhu v zimním období) </w:t>
      </w:r>
    </w:p>
    <w:p w14:paraId="477EA2B2" w14:textId="77777777" w:rsidR="00144E73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vytírání venkovního schodiště 3x týdně podle počasí nebo dle potřeby </w:t>
      </w:r>
    </w:p>
    <w:p w14:paraId="00AE5A03" w14:textId="77777777" w:rsidR="00144E73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kontrola světel na schodišti, umývání 2x ročně důkladně </w:t>
      </w:r>
    </w:p>
    <w:p w14:paraId="43DD5AD6" w14:textId="77777777" w:rsidR="00144E73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umývání topení na schodišti dle potřeby, </w:t>
      </w:r>
      <w:r w:rsidR="00144E73">
        <w:t>1</w:t>
      </w:r>
      <w:r w:rsidRPr="006E2CA1">
        <w:t xml:space="preserve">x za měsíc důkladně </w:t>
      </w:r>
    </w:p>
    <w:p w14:paraId="3BDEDE71" w14:textId="77777777" w:rsidR="00144E73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úklid úklidové komory v 7. patře každý den </w:t>
      </w:r>
    </w:p>
    <w:p w14:paraId="00040A68" w14:textId="77777777" w:rsidR="00144E73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umývání velkých skleněných ploch vnitřních na schodišti 2x za rok pouze dle dostupnosti </w:t>
      </w:r>
    </w:p>
    <w:p w14:paraId="6063E617" w14:textId="3835B8EC" w:rsidR="00745AEE" w:rsidRPr="006E2CA1" w:rsidRDefault="00745AEE" w:rsidP="00144E73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>(dbát na vlastní bezpečnost)</w:t>
      </w:r>
    </w:p>
    <w:p w14:paraId="7BCF7FFA" w14:textId="77777777" w:rsidR="00144E73" w:rsidRDefault="00144E73" w:rsidP="00745AEE"/>
    <w:p w14:paraId="55ADABE2" w14:textId="77777777" w:rsidR="00144E73" w:rsidRDefault="00745AEE" w:rsidP="00BC7605">
      <w:pPr>
        <w:spacing w:after="0" w:line="240" w:lineRule="auto"/>
      </w:pPr>
      <w:r w:rsidRPr="006E2CA1">
        <w:rPr>
          <w:b/>
          <w:bCs/>
        </w:rPr>
        <w:t>Vstupní dveře a zadní dveře</w:t>
      </w:r>
      <w:r w:rsidRPr="006E2CA1">
        <w:t xml:space="preserve"> </w:t>
      </w:r>
    </w:p>
    <w:p w14:paraId="2F16BCB6" w14:textId="77777777" w:rsidR="007C4700" w:rsidRDefault="00745AEE" w:rsidP="00BC7605">
      <w:pPr>
        <w:pStyle w:val="Odstavecseseznamem"/>
        <w:numPr>
          <w:ilvl w:val="0"/>
          <w:numId w:val="24"/>
        </w:numPr>
        <w:spacing w:after="0" w:line="240" w:lineRule="auto"/>
        <w:ind w:left="284"/>
      </w:pPr>
      <w:r w:rsidRPr="006E2CA1">
        <w:t xml:space="preserve">přeleštění dveří dle potřeby každý den </w:t>
      </w:r>
    </w:p>
    <w:p w14:paraId="737EF5C4" w14:textId="70A02338" w:rsidR="00745AEE" w:rsidRPr="006E2CA1" w:rsidRDefault="00745AEE" w:rsidP="00BC7605">
      <w:pPr>
        <w:pStyle w:val="Odstavecseseznamem"/>
        <w:numPr>
          <w:ilvl w:val="0"/>
          <w:numId w:val="24"/>
        </w:numPr>
        <w:spacing w:after="0" w:line="240" w:lineRule="auto"/>
        <w:ind w:left="284"/>
      </w:pPr>
      <w:r w:rsidRPr="006E2CA1">
        <w:t xml:space="preserve">celkové umytí dveří včetně žaluzií a venkovní stříšky </w:t>
      </w:r>
      <w:r w:rsidR="007C4700">
        <w:t>1</w:t>
      </w:r>
      <w:r w:rsidRPr="006E2CA1">
        <w:t>x týdně důkladně</w:t>
      </w:r>
    </w:p>
    <w:p w14:paraId="62910432" w14:textId="77777777" w:rsidR="007C4700" w:rsidRDefault="007C4700" w:rsidP="00745AEE"/>
    <w:p w14:paraId="617BA2C0" w14:textId="77777777" w:rsidR="007C4700" w:rsidRPr="00BC7605" w:rsidRDefault="00745AEE" w:rsidP="00BC7605">
      <w:pPr>
        <w:spacing w:after="0"/>
        <w:rPr>
          <w:b/>
          <w:bCs/>
        </w:rPr>
      </w:pPr>
      <w:r w:rsidRPr="006E2CA1">
        <w:rPr>
          <w:b/>
          <w:bCs/>
        </w:rPr>
        <w:t xml:space="preserve">Veřejné toalety v 7. patře a v přízemí </w:t>
      </w:r>
    </w:p>
    <w:p w14:paraId="1FD295EB" w14:textId="77777777" w:rsidR="007C4700" w:rsidRDefault="00745AEE" w:rsidP="00BC7605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úklid toalety, umyvadla a vytírání každý den </w:t>
      </w:r>
    </w:p>
    <w:p w14:paraId="271C776C" w14:textId="77777777" w:rsidR="007C4700" w:rsidRDefault="00745AEE" w:rsidP="00BC7605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>doplnění toaletního papíru a papírových ručníků dle potřeby, doplnění tekutého mýdla dle potřeby</w:t>
      </w:r>
    </w:p>
    <w:p w14:paraId="4940351F" w14:textId="77777777" w:rsidR="00BC7605" w:rsidRDefault="00745AEE" w:rsidP="00BC7605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vynesení odpadků </w:t>
      </w:r>
    </w:p>
    <w:p w14:paraId="5ADC647A" w14:textId="77777777" w:rsidR="00BC7605" w:rsidRDefault="00745AEE" w:rsidP="00BC7605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celková sanitace toalet 1x za týden (kachličky) </w:t>
      </w:r>
    </w:p>
    <w:p w14:paraId="68A7523E" w14:textId="5EED90E4" w:rsidR="00745AEE" w:rsidRDefault="00745AEE" w:rsidP="00BC7605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umytí okna na dámské toaletě </w:t>
      </w:r>
      <w:r w:rsidR="007C4700">
        <w:t>1</w:t>
      </w:r>
      <w:r w:rsidRPr="006E2CA1">
        <w:t>x měsíčně</w:t>
      </w:r>
    </w:p>
    <w:p w14:paraId="3B241A1C" w14:textId="77777777" w:rsidR="007C4700" w:rsidRDefault="007C4700" w:rsidP="007C4700">
      <w:pPr>
        <w:ind w:left="-76"/>
      </w:pPr>
    </w:p>
    <w:p w14:paraId="549FC6D7" w14:textId="77777777" w:rsidR="00781F67" w:rsidRPr="006E2CA1" w:rsidRDefault="00781F67" w:rsidP="007C4700">
      <w:pPr>
        <w:ind w:left="-76"/>
      </w:pPr>
    </w:p>
    <w:p w14:paraId="596143E5" w14:textId="7569F2F0" w:rsidR="00B036A6" w:rsidRDefault="00745AEE" w:rsidP="000930A4">
      <w:pPr>
        <w:spacing w:after="0"/>
        <w:rPr>
          <w:b/>
          <w:bCs/>
        </w:rPr>
      </w:pPr>
      <w:r w:rsidRPr="006E2CA1">
        <w:rPr>
          <w:b/>
          <w:bCs/>
        </w:rPr>
        <w:lastRenderedPageBreak/>
        <w:t>Vyhlídka v 7. patře</w:t>
      </w:r>
    </w:p>
    <w:p w14:paraId="54A7F88F" w14:textId="77777777" w:rsidR="00B036A6" w:rsidRDefault="00B036A6" w:rsidP="000930A4">
      <w:pPr>
        <w:spacing w:after="0"/>
      </w:pPr>
      <w:r>
        <w:rPr>
          <w:b/>
          <w:bCs/>
        </w:rPr>
        <w:t>-</w:t>
      </w:r>
      <w:r w:rsidR="00745AEE" w:rsidRPr="006E2CA1">
        <w:t xml:space="preserve"> kontrola prostor</w:t>
      </w:r>
      <w:r>
        <w:t>u</w:t>
      </w:r>
    </w:p>
    <w:p w14:paraId="592629D4" w14:textId="77777777" w:rsidR="00B036A6" w:rsidRDefault="00B036A6" w:rsidP="000930A4">
      <w:pPr>
        <w:spacing w:after="0"/>
      </w:pPr>
      <w:r>
        <w:t xml:space="preserve">- </w:t>
      </w:r>
      <w:r w:rsidR="00745AEE" w:rsidRPr="006E2CA1">
        <w:t>utírání laviček a vytírání podlahy každý den</w:t>
      </w:r>
    </w:p>
    <w:p w14:paraId="15495A6C" w14:textId="77777777" w:rsidR="00886D3D" w:rsidRDefault="00B036A6" w:rsidP="000930A4">
      <w:pPr>
        <w:spacing w:after="0"/>
      </w:pPr>
      <w:r>
        <w:t xml:space="preserve">- </w:t>
      </w:r>
      <w:r w:rsidR="00745AEE" w:rsidRPr="006E2CA1">
        <w:t xml:space="preserve">přeleštění oken a dveří dle potřeby </w:t>
      </w:r>
    </w:p>
    <w:p w14:paraId="0EEBA08B" w14:textId="77777777" w:rsidR="00886D3D" w:rsidRDefault="00886D3D" w:rsidP="000930A4">
      <w:pPr>
        <w:spacing w:after="0"/>
      </w:pPr>
      <w:r>
        <w:t xml:space="preserve">- </w:t>
      </w:r>
      <w:r w:rsidR="00745AEE" w:rsidRPr="006E2CA1">
        <w:t xml:space="preserve">vynesení odpadků </w:t>
      </w:r>
    </w:p>
    <w:p w14:paraId="4D0EF22E" w14:textId="77777777" w:rsidR="00C86058" w:rsidRDefault="00886D3D" w:rsidP="000930A4">
      <w:pPr>
        <w:spacing w:after="0"/>
      </w:pPr>
      <w:r>
        <w:t xml:space="preserve">- </w:t>
      </w:r>
      <w:r w:rsidR="00745AEE" w:rsidRPr="006E2CA1">
        <w:t xml:space="preserve">umytí 6ti radiátorů </w:t>
      </w:r>
      <w:r>
        <w:t>1</w:t>
      </w:r>
      <w:r w:rsidR="00745AEE" w:rsidRPr="006E2CA1">
        <w:t xml:space="preserve">x týdně nebo dle potřeby </w:t>
      </w:r>
    </w:p>
    <w:p w14:paraId="018A4E01" w14:textId="77777777" w:rsidR="000930A4" w:rsidRDefault="00C86058" w:rsidP="000930A4">
      <w:pPr>
        <w:spacing w:after="0"/>
      </w:pPr>
      <w:r>
        <w:t>-</w:t>
      </w:r>
      <w:r w:rsidR="00745AEE" w:rsidRPr="006E2CA1">
        <w:t xml:space="preserve"> umytí 13ti oken </w:t>
      </w:r>
      <w:r w:rsidR="000930A4">
        <w:t>1</w:t>
      </w:r>
      <w:r w:rsidR="00745AEE" w:rsidRPr="006E2CA1">
        <w:t xml:space="preserve">x za měsíc </w:t>
      </w:r>
    </w:p>
    <w:p w14:paraId="760B000B" w14:textId="570221E5" w:rsidR="00745AEE" w:rsidRPr="006E2CA1" w:rsidRDefault="000930A4" w:rsidP="000930A4">
      <w:pPr>
        <w:spacing w:after="0"/>
      </w:pPr>
      <w:r>
        <w:t xml:space="preserve">- </w:t>
      </w:r>
      <w:r w:rsidR="00745AEE" w:rsidRPr="006E2CA1">
        <w:t>umytí světel 2x ročně</w:t>
      </w:r>
    </w:p>
    <w:p w14:paraId="4AD95438" w14:textId="77777777" w:rsidR="000930A4" w:rsidRDefault="000930A4" w:rsidP="00745AEE"/>
    <w:p w14:paraId="4988733C" w14:textId="77777777" w:rsidR="000930A4" w:rsidRPr="000930A4" w:rsidRDefault="00745AEE" w:rsidP="000930A4">
      <w:pPr>
        <w:spacing w:after="0"/>
        <w:rPr>
          <w:b/>
          <w:bCs/>
        </w:rPr>
      </w:pPr>
      <w:r w:rsidRPr="006E2CA1">
        <w:rPr>
          <w:b/>
          <w:bCs/>
        </w:rPr>
        <w:t xml:space="preserve">Sklad prádla a úklidová komora v přízemí </w:t>
      </w:r>
    </w:p>
    <w:p w14:paraId="5500D122" w14:textId="77777777" w:rsidR="000930A4" w:rsidRDefault="00745AEE" w:rsidP="000930A4">
      <w:pPr>
        <w:pStyle w:val="Odstavecseseznamem"/>
        <w:numPr>
          <w:ilvl w:val="0"/>
          <w:numId w:val="24"/>
        </w:numPr>
        <w:spacing w:after="0"/>
        <w:ind w:left="284" w:hanging="284"/>
      </w:pPr>
      <w:r w:rsidRPr="006E2CA1">
        <w:t xml:space="preserve">kontrola a vytírání podlahy každý den </w:t>
      </w:r>
    </w:p>
    <w:p w14:paraId="2E1AB7DF" w14:textId="77777777" w:rsidR="000930A4" w:rsidRDefault="00745AEE" w:rsidP="000930A4">
      <w:pPr>
        <w:pStyle w:val="Odstavecseseznamem"/>
        <w:numPr>
          <w:ilvl w:val="0"/>
          <w:numId w:val="24"/>
        </w:numPr>
        <w:spacing w:after="0"/>
        <w:ind w:left="284" w:hanging="284"/>
      </w:pPr>
      <w:r w:rsidRPr="006E2CA1">
        <w:t xml:space="preserve">utření regálů 1x týdně důkladně </w:t>
      </w:r>
    </w:p>
    <w:p w14:paraId="62044D45" w14:textId="77777777" w:rsidR="000930A4" w:rsidRDefault="00745AEE" w:rsidP="000930A4">
      <w:pPr>
        <w:pStyle w:val="Odstavecseseznamem"/>
        <w:numPr>
          <w:ilvl w:val="0"/>
          <w:numId w:val="24"/>
        </w:numPr>
        <w:spacing w:after="0"/>
        <w:ind w:left="284" w:hanging="284"/>
      </w:pPr>
      <w:r w:rsidRPr="006E2CA1">
        <w:t xml:space="preserve">udržování pořádku v hotelovém prádle </w:t>
      </w:r>
    </w:p>
    <w:p w14:paraId="1F0D98F0" w14:textId="34B36A5D" w:rsidR="00745AEE" w:rsidRPr="006E2CA1" w:rsidRDefault="00745AEE" w:rsidP="000930A4">
      <w:pPr>
        <w:pStyle w:val="Odstavecseseznamem"/>
        <w:numPr>
          <w:ilvl w:val="0"/>
          <w:numId w:val="24"/>
        </w:numPr>
        <w:spacing w:after="0"/>
        <w:ind w:left="284" w:hanging="284"/>
      </w:pPr>
      <w:r w:rsidRPr="006E2CA1">
        <w:t>umytí okna v úklidové komoře 4x ročně</w:t>
      </w:r>
    </w:p>
    <w:p w14:paraId="6EBFE48A" w14:textId="77777777" w:rsidR="000930A4" w:rsidRDefault="000930A4" w:rsidP="00745AEE"/>
    <w:p w14:paraId="4D070975" w14:textId="77777777" w:rsidR="000930A4" w:rsidRDefault="00745AEE" w:rsidP="000930A4">
      <w:pPr>
        <w:spacing w:after="0"/>
      </w:pPr>
      <w:r w:rsidRPr="006E2CA1">
        <w:rPr>
          <w:b/>
          <w:bCs/>
        </w:rPr>
        <w:t>Sklepní prostory, šatna pokojských a sklad čisticích prostředků</w:t>
      </w:r>
      <w:r w:rsidRPr="006E2CA1">
        <w:t xml:space="preserve"> </w:t>
      </w:r>
    </w:p>
    <w:p w14:paraId="148E8DD9" w14:textId="77777777" w:rsidR="000930A4" w:rsidRDefault="00745AEE" w:rsidP="000930A4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kontrola prostoru každý den </w:t>
      </w:r>
    </w:p>
    <w:p w14:paraId="6A5BF662" w14:textId="77777777" w:rsidR="000930A4" w:rsidRDefault="00745AEE" w:rsidP="000930A4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vytírání podlahy a utírání skříněk 1x týdně důkladně </w:t>
      </w:r>
    </w:p>
    <w:p w14:paraId="67B0FB3D" w14:textId="7BF323F6" w:rsidR="00745AEE" w:rsidRPr="006E2CA1" w:rsidRDefault="00745AEE" w:rsidP="000930A4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umývání sklepních oken </w:t>
      </w:r>
      <w:r w:rsidR="000930A4">
        <w:t>1</w:t>
      </w:r>
      <w:r w:rsidRPr="006E2CA1">
        <w:t>x za půl roku</w:t>
      </w:r>
    </w:p>
    <w:p w14:paraId="4600638D" w14:textId="77777777" w:rsidR="000930A4" w:rsidRDefault="000930A4" w:rsidP="00745AEE"/>
    <w:p w14:paraId="1BEBFA0F" w14:textId="77777777" w:rsidR="000930A4" w:rsidRPr="000930A4" w:rsidRDefault="00745AEE" w:rsidP="000930A4">
      <w:pPr>
        <w:spacing w:after="0"/>
        <w:rPr>
          <w:b/>
          <w:bCs/>
        </w:rPr>
      </w:pPr>
      <w:r w:rsidRPr="006E2CA1">
        <w:rPr>
          <w:b/>
          <w:bCs/>
        </w:rPr>
        <w:t xml:space="preserve">Recepce </w:t>
      </w:r>
    </w:p>
    <w:p w14:paraId="6EC1E526" w14:textId="77777777" w:rsidR="000930A4" w:rsidRDefault="00745AEE" w:rsidP="000930A4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umývání 4 oken </w:t>
      </w:r>
      <w:r w:rsidR="000930A4">
        <w:t>1</w:t>
      </w:r>
      <w:r w:rsidRPr="006E2CA1">
        <w:t xml:space="preserve">x za měsíc nebo dle potřeby </w:t>
      </w:r>
    </w:p>
    <w:p w14:paraId="0BA33B04" w14:textId="55AD234C" w:rsidR="00781F67" w:rsidRDefault="00745AEE" w:rsidP="000930A4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>(úklid recepce provádí recepční)</w:t>
      </w:r>
    </w:p>
    <w:p w14:paraId="6E2FEB28" w14:textId="77777777" w:rsidR="00781F67" w:rsidRDefault="00781F67">
      <w:pPr>
        <w:suppressAutoHyphens w:val="0"/>
        <w:spacing w:after="0" w:line="240" w:lineRule="auto"/>
        <w:rPr>
          <w:lang w:eastAsia="en-US"/>
        </w:rPr>
      </w:pPr>
      <w:r>
        <w:br w:type="page"/>
      </w:r>
    </w:p>
    <w:p w14:paraId="72BAF917" w14:textId="77777777" w:rsidR="000930A4" w:rsidRPr="006E2CA1" w:rsidRDefault="000930A4" w:rsidP="000930A4">
      <w:pPr>
        <w:rPr>
          <w:b/>
          <w:bCs/>
        </w:rPr>
      </w:pPr>
      <w:r w:rsidRPr="006E2CA1">
        <w:rPr>
          <w:b/>
          <w:bCs/>
          <w:u w:val="single"/>
        </w:rPr>
        <w:lastRenderedPageBreak/>
        <w:t>Podrobný popis úklidu na pokojích:</w:t>
      </w:r>
    </w:p>
    <w:p w14:paraId="7320FAF3" w14:textId="77777777" w:rsidR="00254B93" w:rsidRDefault="000930A4" w:rsidP="00254B93">
      <w:pPr>
        <w:spacing w:after="0"/>
      </w:pPr>
      <w:r w:rsidRPr="006E2CA1">
        <w:rPr>
          <w:b/>
          <w:bCs/>
        </w:rPr>
        <w:t>Skříně, stoly, židle, křesla, gauč</w:t>
      </w:r>
      <w:r w:rsidRPr="006E2CA1">
        <w:t xml:space="preserve"> </w:t>
      </w:r>
    </w:p>
    <w:p w14:paraId="0F3F4987" w14:textId="77777777" w:rsidR="00254B93" w:rsidRDefault="000930A4" w:rsidP="00621DAD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umytí všech skříní, stolů každý den dle potřeby </w:t>
      </w:r>
    </w:p>
    <w:p w14:paraId="71720C99" w14:textId="77777777" w:rsidR="00254B93" w:rsidRDefault="000930A4" w:rsidP="00621DAD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kontrola židlí, křesel a gauče dle potřeby každý den </w:t>
      </w:r>
    </w:p>
    <w:p w14:paraId="64C0F0FF" w14:textId="3258A4B6" w:rsidR="00254B93" w:rsidRDefault="000930A4" w:rsidP="00621DAD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mytí horních polic ve skříních </w:t>
      </w:r>
      <w:r w:rsidR="00254B93">
        <w:t>1</w:t>
      </w:r>
      <w:r w:rsidRPr="006E2CA1">
        <w:t xml:space="preserve">x týdně nebo dle potřeby </w:t>
      </w:r>
    </w:p>
    <w:p w14:paraId="0712EB68" w14:textId="77777777" w:rsidR="00254B93" w:rsidRDefault="000930A4" w:rsidP="00621DAD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 xml:space="preserve">kontrola a doplnění věšáků ve skříních </w:t>
      </w:r>
    </w:p>
    <w:p w14:paraId="09F2EC48" w14:textId="5E9EA453" w:rsidR="000930A4" w:rsidRPr="006E2CA1" w:rsidRDefault="000930A4" w:rsidP="00621DAD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>kontrola a doplnění skleniček a ubrousků</w:t>
      </w:r>
    </w:p>
    <w:p w14:paraId="2B563535" w14:textId="77777777" w:rsidR="00254B93" w:rsidRDefault="00254B93" w:rsidP="000930A4"/>
    <w:p w14:paraId="664F21F1" w14:textId="77777777" w:rsidR="00621DAD" w:rsidRPr="00621DAD" w:rsidRDefault="000930A4" w:rsidP="001779AB">
      <w:pPr>
        <w:spacing w:after="0"/>
        <w:rPr>
          <w:b/>
          <w:bCs/>
        </w:rPr>
      </w:pPr>
      <w:r w:rsidRPr="006E2CA1">
        <w:rPr>
          <w:b/>
          <w:bCs/>
        </w:rPr>
        <w:t xml:space="preserve">Světla </w:t>
      </w:r>
    </w:p>
    <w:p w14:paraId="475F42A0" w14:textId="23070438" w:rsidR="000930A4" w:rsidRPr="006E2CA1" w:rsidRDefault="000930A4" w:rsidP="001779AB">
      <w:pPr>
        <w:pStyle w:val="Odstavecseseznamem"/>
        <w:numPr>
          <w:ilvl w:val="0"/>
          <w:numId w:val="24"/>
        </w:numPr>
        <w:spacing w:after="0"/>
        <w:ind w:left="284"/>
      </w:pPr>
      <w:r w:rsidRPr="006E2CA1">
        <w:t>umývání světel v pokojích 4x ročně nebo dle potřeby</w:t>
      </w:r>
    </w:p>
    <w:p w14:paraId="6D81F901" w14:textId="77777777" w:rsidR="00621DAD" w:rsidRDefault="00621DAD" w:rsidP="001779AB">
      <w:pPr>
        <w:spacing w:after="0"/>
      </w:pPr>
    </w:p>
    <w:p w14:paraId="146254FF" w14:textId="77777777" w:rsidR="00621DAD" w:rsidRPr="001779AB" w:rsidRDefault="000930A4" w:rsidP="001779AB">
      <w:pPr>
        <w:spacing w:after="0"/>
        <w:rPr>
          <w:b/>
          <w:bCs/>
        </w:rPr>
      </w:pPr>
      <w:r w:rsidRPr="006E2CA1">
        <w:rPr>
          <w:b/>
          <w:bCs/>
        </w:rPr>
        <w:t xml:space="preserve">Okna </w:t>
      </w:r>
    </w:p>
    <w:p w14:paraId="2C8BBE01" w14:textId="500885C4" w:rsidR="000930A4" w:rsidRPr="006E2CA1" w:rsidRDefault="000930A4" w:rsidP="001779AB">
      <w:pPr>
        <w:pStyle w:val="Odstavecseseznamem"/>
        <w:numPr>
          <w:ilvl w:val="0"/>
          <w:numId w:val="24"/>
        </w:numPr>
        <w:spacing w:after="0"/>
        <w:ind w:left="142"/>
      </w:pPr>
      <w:r w:rsidRPr="006E2CA1">
        <w:t xml:space="preserve">umývání oken v pokojích 1x měsíčně včetně sít a parapetů nebo dle potřeby </w:t>
      </w:r>
      <w:r w:rsidRPr="006E2CA1">
        <w:rPr>
          <w:noProof/>
        </w:rPr>
        <w:drawing>
          <wp:inline distT="0" distB="0" distL="0" distR="0" wp14:anchorId="65043AB7" wp14:editId="6E4D6AF9">
            <wp:extent cx="82302" cy="12193"/>
            <wp:effectExtent l="0" t="0" r="0" b="0"/>
            <wp:docPr id="841502081" name="Picture 3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0" name="Picture 317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CA1">
        <w:t xml:space="preserve"> přeleštění oken dle potřeby</w:t>
      </w:r>
    </w:p>
    <w:p w14:paraId="05C3B555" w14:textId="77777777" w:rsidR="001A17DC" w:rsidRDefault="000930A4" w:rsidP="001779AB">
      <w:pPr>
        <w:spacing w:after="0"/>
      </w:pPr>
      <w:r w:rsidRPr="006E2CA1">
        <w:rPr>
          <w:b/>
          <w:bCs/>
        </w:rPr>
        <w:t>Radiátory</w:t>
      </w:r>
      <w:r w:rsidRPr="006E2CA1">
        <w:t xml:space="preserve"> </w:t>
      </w:r>
    </w:p>
    <w:p w14:paraId="080509F4" w14:textId="1527FD78" w:rsidR="000930A4" w:rsidRPr="006E2CA1" w:rsidRDefault="000930A4" w:rsidP="001779AB">
      <w:pPr>
        <w:pStyle w:val="Odstavecseseznamem"/>
        <w:numPr>
          <w:ilvl w:val="0"/>
          <w:numId w:val="24"/>
        </w:numPr>
        <w:spacing w:after="0"/>
        <w:ind w:left="142"/>
      </w:pPr>
      <w:r w:rsidRPr="006E2CA1">
        <w:t xml:space="preserve">utírání topení dle potřeby každý den </w:t>
      </w:r>
      <w:r w:rsidRPr="006E2CA1">
        <w:rPr>
          <w:noProof/>
        </w:rPr>
        <w:drawing>
          <wp:inline distT="0" distB="0" distL="0" distR="0" wp14:anchorId="4382E790" wp14:editId="0FFA4C6B">
            <wp:extent cx="82302" cy="9145"/>
            <wp:effectExtent l="0" t="0" r="0" b="0"/>
            <wp:docPr id="119392449" name="Picture 3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2" name="Picture 317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CA1">
        <w:t xml:space="preserve"> důkladné umytí 1x za týden</w:t>
      </w:r>
    </w:p>
    <w:p w14:paraId="5753CB8A" w14:textId="77777777" w:rsidR="001A17DC" w:rsidRDefault="000930A4" w:rsidP="001779AB">
      <w:pPr>
        <w:spacing w:after="0"/>
        <w:ind w:left="142"/>
        <w:rPr>
          <w:b/>
          <w:bCs/>
        </w:rPr>
      </w:pPr>
      <w:r w:rsidRPr="006E2CA1">
        <w:rPr>
          <w:b/>
          <w:bCs/>
        </w:rPr>
        <w:t>Koberce</w:t>
      </w:r>
    </w:p>
    <w:p w14:paraId="05E77E3D" w14:textId="2DB40E2C" w:rsidR="000930A4" w:rsidRPr="001A17DC" w:rsidRDefault="000930A4" w:rsidP="001779AB">
      <w:pPr>
        <w:pStyle w:val="Odstavecseseznamem"/>
        <w:numPr>
          <w:ilvl w:val="0"/>
          <w:numId w:val="24"/>
        </w:numPr>
        <w:spacing w:after="0"/>
        <w:ind w:left="142"/>
        <w:rPr>
          <w:b/>
          <w:bCs/>
        </w:rPr>
      </w:pPr>
      <w:r w:rsidRPr="006E2CA1">
        <w:t xml:space="preserve">vysávání koberců každý den </w:t>
      </w:r>
      <w:r w:rsidRPr="006E2CA1">
        <w:rPr>
          <w:noProof/>
        </w:rPr>
        <w:drawing>
          <wp:inline distT="0" distB="0" distL="0" distR="0" wp14:anchorId="5A2F2EE4" wp14:editId="5F26C3CF">
            <wp:extent cx="82302" cy="12193"/>
            <wp:effectExtent l="0" t="0" r="0" b="0"/>
            <wp:docPr id="1932004438" name="Picture 32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1" name="Picture 329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CA1">
        <w:t xml:space="preserve"> čištění koberců čističem 2x ročně nebo dle potřeby</w:t>
      </w:r>
    </w:p>
    <w:p w14:paraId="5587925A" w14:textId="77777777" w:rsidR="00EA36C3" w:rsidRDefault="000930A4" w:rsidP="001779AB">
      <w:pPr>
        <w:spacing w:after="0"/>
        <w:ind w:left="142"/>
      </w:pPr>
      <w:r w:rsidRPr="006E2CA1">
        <w:rPr>
          <w:b/>
          <w:bCs/>
        </w:rPr>
        <w:t>Dveře</w:t>
      </w:r>
      <w:r w:rsidRPr="006E2CA1">
        <w:t xml:space="preserve"> </w:t>
      </w:r>
    </w:p>
    <w:p w14:paraId="1CE2A4C2" w14:textId="72AA28B0" w:rsidR="000930A4" w:rsidRPr="006E2CA1" w:rsidRDefault="000930A4" w:rsidP="001779AB">
      <w:pPr>
        <w:pStyle w:val="Odstavecseseznamem"/>
        <w:numPr>
          <w:ilvl w:val="0"/>
          <w:numId w:val="24"/>
        </w:numPr>
        <w:spacing w:after="0"/>
        <w:ind w:left="142"/>
      </w:pPr>
      <w:r w:rsidRPr="006E2CA1">
        <w:t xml:space="preserve">utírání dle potřeby každý den </w:t>
      </w:r>
      <w:r w:rsidRPr="006E2CA1">
        <w:rPr>
          <w:noProof/>
        </w:rPr>
        <w:drawing>
          <wp:inline distT="0" distB="0" distL="0" distR="0" wp14:anchorId="6513B1C0" wp14:editId="3F970431">
            <wp:extent cx="82302" cy="12193"/>
            <wp:effectExtent l="0" t="0" r="0" b="0"/>
            <wp:docPr id="825586650" name="Picture 32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3" name="Picture 329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CA1">
        <w:t xml:space="preserve"> umývání 1x za týden důkladně</w:t>
      </w:r>
    </w:p>
    <w:p w14:paraId="47A7A169" w14:textId="77777777" w:rsidR="00EA36C3" w:rsidRDefault="000930A4" w:rsidP="001779AB">
      <w:pPr>
        <w:spacing w:after="0"/>
        <w:ind w:left="142"/>
      </w:pPr>
      <w:r w:rsidRPr="006E2CA1">
        <w:rPr>
          <w:b/>
          <w:bCs/>
        </w:rPr>
        <w:t>Další povinnosti</w:t>
      </w:r>
      <w:r w:rsidRPr="006E2CA1">
        <w:t xml:space="preserve"> </w:t>
      </w:r>
    </w:p>
    <w:p w14:paraId="49D98A40" w14:textId="77777777" w:rsidR="00EA36C3" w:rsidRDefault="000930A4" w:rsidP="001779AB">
      <w:pPr>
        <w:pStyle w:val="Odstavecseseznamem"/>
        <w:numPr>
          <w:ilvl w:val="0"/>
          <w:numId w:val="24"/>
        </w:numPr>
        <w:spacing w:after="0"/>
        <w:ind w:left="142"/>
      </w:pPr>
      <w:r w:rsidRPr="006E2CA1">
        <w:t>utírání vypínačů, lampiček, telefonů, ovladačů TV a televizí od prachu dle potřeby každý den</w:t>
      </w:r>
    </w:p>
    <w:p w14:paraId="3DD75B9A" w14:textId="5575B677" w:rsidR="000930A4" w:rsidRPr="006E2CA1" w:rsidRDefault="00EA36C3" w:rsidP="001779AB">
      <w:pPr>
        <w:pStyle w:val="Odstavecseseznamem"/>
        <w:numPr>
          <w:ilvl w:val="0"/>
          <w:numId w:val="24"/>
        </w:numPr>
        <w:spacing w:after="0"/>
        <w:ind w:left="142"/>
      </w:pPr>
      <w:r>
        <w:t>v</w:t>
      </w:r>
      <w:r w:rsidR="000930A4" w:rsidRPr="006E2CA1">
        <w:t>ynášení odpadků, doplnění sáčků do košů dle potřeby každý den</w:t>
      </w:r>
    </w:p>
    <w:p w14:paraId="285CE2E9" w14:textId="77777777" w:rsidR="001779AB" w:rsidRDefault="000930A4" w:rsidP="001779AB">
      <w:pPr>
        <w:spacing w:after="0"/>
      </w:pPr>
      <w:r w:rsidRPr="006E2CA1">
        <w:rPr>
          <w:b/>
          <w:bCs/>
        </w:rPr>
        <w:t>Lednice, mikrovlnka a varná konvice</w:t>
      </w:r>
      <w:r w:rsidRPr="006E2CA1">
        <w:t xml:space="preserve"> </w:t>
      </w:r>
    </w:p>
    <w:p w14:paraId="75E16D21" w14:textId="5ABFAFDD" w:rsidR="001A17DC" w:rsidRDefault="000930A4" w:rsidP="001779AB">
      <w:pPr>
        <w:pStyle w:val="Odstavecseseznamem"/>
        <w:numPr>
          <w:ilvl w:val="0"/>
          <w:numId w:val="24"/>
        </w:numPr>
        <w:spacing w:after="0"/>
        <w:ind w:left="142"/>
      </w:pPr>
      <w:r w:rsidRPr="006E2CA1">
        <w:t xml:space="preserve">umývání dle potřeby každý den </w:t>
      </w:r>
      <w:r w:rsidRPr="006E2CA1">
        <w:rPr>
          <w:noProof/>
        </w:rPr>
        <w:drawing>
          <wp:inline distT="0" distB="0" distL="0" distR="0" wp14:anchorId="7B20D570" wp14:editId="35A92399">
            <wp:extent cx="82302" cy="9145"/>
            <wp:effectExtent l="0" t="0" r="0" b="0"/>
            <wp:docPr id="367978034" name="Picture 32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7" name="Picture 329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CA1">
        <w:t xml:space="preserve"> důkladné umývání 1x za týden </w:t>
      </w:r>
    </w:p>
    <w:p w14:paraId="6E435902" w14:textId="77777777" w:rsidR="001779AB" w:rsidRDefault="001779AB" w:rsidP="000930A4">
      <w:pPr>
        <w:rPr>
          <w:u w:val="single"/>
        </w:rPr>
      </w:pPr>
    </w:p>
    <w:p w14:paraId="09E1F479" w14:textId="186ED08C" w:rsidR="000930A4" w:rsidRPr="006E2CA1" w:rsidRDefault="000930A4" w:rsidP="000930A4">
      <w:pPr>
        <w:rPr>
          <w:b/>
          <w:bCs/>
        </w:rPr>
      </w:pPr>
      <w:r w:rsidRPr="006E2CA1">
        <w:rPr>
          <w:b/>
          <w:bCs/>
          <w:u w:val="single"/>
        </w:rPr>
        <w:t>Sanitace v koupelnách 1x týdně:</w:t>
      </w:r>
    </w:p>
    <w:p w14:paraId="5BE1A7F9" w14:textId="77777777" w:rsidR="001779AB" w:rsidRDefault="000930A4" w:rsidP="001779AB">
      <w:pPr>
        <w:pStyle w:val="Odstavecseseznamem"/>
        <w:numPr>
          <w:ilvl w:val="0"/>
          <w:numId w:val="24"/>
        </w:numPr>
      </w:pPr>
      <w:r w:rsidRPr="006E2CA1">
        <w:t xml:space="preserve">umývání kachliček </w:t>
      </w:r>
    </w:p>
    <w:p w14:paraId="1E83063E" w14:textId="77777777" w:rsidR="001779AB" w:rsidRDefault="000930A4" w:rsidP="001779AB">
      <w:pPr>
        <w:pStyle w:val="Odstavecseseznamem"/>
        <w:numPr>
          <w:ilvl w:val="0"/>
          <w:numId w:val="24"/>
        </w:numPr>
      </w:pPr>
      <w:r w:rsidRPr="006E2CA1">
        <w:t xml:space="preserve">umývání celé zástěny sprchového koutu </w:t>
      </w:r>
    </w:p>
    <w:p w14:paraId="643F3EAF" w14:textId="77777777" w:rsidR="001779AB" w:rsidRDefault="000930A4" w:rsidP="001779AB">
      <w:pPr>
        <w:pStyle w:val="Odstavecseseznamem"/>
        <w:numPr>
          <w:ilvl w:val="0"/>
          <w:numId w:val="24"/>
        </w:numPr>
      </w:pPr>
      <w:r w:rsidRPr="006E2CA1">
        <w:t xml:space="preserve">vyčištění a vydezinfikování sprchového koutu </w:t>
      </w:r>
    </w:p>
    <w:p w14:paraId="77D46256" w14:textId="77777777" w:rsidR="001779AB" w:rsidRDefault="000930A4" w:rsidP="001779AB">
      <w:pPr>
        <w:pStyle w:val="Odstavecseseznamem"/>
        <w:numPr>
          <w:ilvl w:val="0"/>
          <w:numId w:val="24"/>
        </w:numPr>
      </w:pPr>
      <w:r w:rsidRPr="006E2CA1">
        <w:t xml:space="preserve">vyčištění odpadu ve sprchovém koutu </w:t>
      </w:r>
    </w:p>
    <w:p w14:paraId="794D1F3F" w14:textId="77777777" w:rsidR="001779AB" w:rsidRDefault="000930A4" w:rsidP="001779AB">
      <w:pPr>
        <w:pStyle w:val="Odstavecseseznamem"/>
        <w:numPr>
          <w:ilvl w:val="0"/>
          <w:numId w:val="24"/>
        </w:numPr>
      </w:pPr>
      <w:r w:rsidRPr="006E2CA1">
        <w:t xml:space="preserve">vymytí a vydezinfikování umyvadla, toalety </w:t>
      </w:r>
    </w:p>
    <w:p w14:paraId="3A258EBF" w14:textId="77777777" w:rsidR="001779AB" w:rsidRDefault="000930A4" w:rsidP="001779AB">
      <w:pPr>
        <w:pStyle w:val="Odstavecseseznamem"/>
        <w:numPr>
          <w:ilvl w:val="0"/>
          <w:numId w:val="24"/>
        </w:numPr>
      </w:pPr>
      <w:r w:rsidRPr="006E2CA1">
        <w:t xml:space="preserve">čištění koše, doplnění dávkovače mýdlem, doplnění sáčků a toaletního papíru </w:t>
      </w:r>
    </w:p>
    <w:p w14:paraId="3C6C6B0C" w14:textId="6583D915" w:rsidR="000930A4" w:rsidRPr="006E2CA1" w:rsidRDefault="00322B39" w:rsidP="001779AB">
      <w:pPr>
        <w:pStyle w:val="Odstavecseseznamem"/>
        <w:numPr>
          <w:ilvl w:val="0"/>
          <w:numId w:val="24"/>
        </w:numPr>
      </w:pPr>
      <w:r>
        <w:t>d</w:t>
      </w:r>
      <w:r w:rsidR="000930A4" w:rsidRPr="006E2CA1">
        <w:t>ůkladné vytření podlahy v koupelně</w:t>
      </w:r>
    </w:p>
    <w:sectPr w:rsidR="000930A4" w:rsidRPr="006E2CA1" w:rsidSect="00781F67">
      <w:headerReference w:type="default" r:id="rId13"/>
      <w:footerReference w:type="default" r:id="rId14"/>
      <w:pgSz w:w="11900" w:h="16840"/>
      <w:pgMar w:top="689" w:right="1248" w:bottom="1615" w:left="104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713E" w14:textId="77777777" w:rsidR="00F937FD" w:rsidRDefault="00F937FD">
      <w:pPr>
        <w:spacing w:after="0" w:line="240" w:lineRule="auto"/>
      </w:pPr>
      <w:r>
        <w:separator/>
      </w:r>
    </w:p>
  </w:endnote>
  <w:endnote w:type="continuationSeparator" w:id="0">
    <w:p w14:paraId="1888B4AF" w14:textId="77777777" w:rsidR="00F937FD" w:rsidRDefault="00F9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E7D" w14:textId="77777777" w:rsidR="00CC3C6A" w:rsidRDefault="00CC3C6A">
    <w:pPr>
      <w:pStyle w:val="Zpat"/>
      <w:jc w:val="center"/>
      <w:rPr>
        <w:rFonts w:ascii="Arial" w:hAnsi="Arial" w:cs="Arial"/>
        <w:color w:val="FF0000"/>
        <w:sz w:val="16"/>
      </w:rPr>
    </w:pPr>
  </w:p>
  <w:p w14:paraId="7DD10ABA" w14:textId="6C8CB5FD" w:rsidR="00CC3C6A" w:rsidRDefault="004523E2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E691DC" wp14:editId="4186D456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7E1D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795800C" w14:textId="2D367E58" w:rsidR="00CC3C6A" w:rsidRDefault="00CC3C6A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</w:t>
    </w:r>
    <w:r w:rsidR="0063574F" w:rsidRPr="0063574F">
      <w:rPr>
        <w:rFonts w:cs="Calibri"/>
        <w:sz w:val="16"/>
      </w:rPr>
      <w:t>268</w:t>
    </w:r>
    <w:r w:rsidR="0063574F">
      <w:rPr>
        <w:rFonts w:cs="Calibri"/>
        <w:sz w:val="16"/>
      </w:rPr>
      <w:t xml:space="preserve"> </w:t>
    </w:r>
    <w:r w:rsidR="0063574F" w:rsidRPr="0063574F">
      <w:rPr>
        <w:rFonts w:cs="Calibri"/>
        <w:sz w:val="16"/>
      </w:rPr>
      <w:t>15</w:t>
    </w:r>
    <w:r w:rsidR="0063574F">
      <w:rPr>
        <w:rFonts w:cs="Calibri"/>
        <w:sz w:val="16"/>
      </w:rPr>
      <w:t> </w:t>
    </w:r>
    <w:r w:rsidR="0063574F" w:rsidRPr="0063574F">
      <w:rPr>
        <w:rFonts w:cs="Calibri"/>
        <w:sz w:val="16"/>
      </w:rPr>
      <w:t>982</w:t>
    </w:r>
    <w:r w:rsidR="0063574F">
      <w:rPr>
        <w:rFonts w:cs="Calibri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r w:rsidR="0063574F" w:rsidRPr="0063574F">
      <w:rPr>
        <w:rFonts w:cs="Calibri"/>
        <w:sz w:val="16"/>
      </w:rPr>
      <w:t>26815982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172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84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91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329</w:t>
    </w:r>
    <w:r>
      <w:rPr>
        <w:rFonts w:cs="Calibri"/>
        <w:sz w:val="16"/>
      </w:rPr>
      <w:t>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45D6" w14:textId="77777777" w:rsidR="00F937FD" w:rsidRDefault="00F937FD">
      <w:pPr>
        <w:spacing w:after="0" w:line="240" w:lineRule="auto"/>
      </w:pPr>
      <w:r>
        <w:separator/>
      </w:r>
    </w:p>
  </w:footnote>
  <w:footnote w:type="continuationSeparator" w:id="0">
    <w:p w14:paraId="41ED313A" w14:textId="77777777" w:rsidR="00F937FD" w:rsidRDefault="00F9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5F1B" w14:textId="4BA63D8D" w:rsidR="00CC3C6A" w:rsidRPr="00FA5889" w:rsidRDefault="00FA5889" w:rsidP="000F14F8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b/>
        <w:bCs/>
        <w:sz w:val="44"/>
        <w:szCs w:val="44"/>
      </w:rPr>
    </w:pPr>
    <w:r w:rsidRPr="00FA5889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D8E001F" wp14:editId="7370128F">
          <wp:simplePos x="0" y="0"/>
          <wp:positionH relativeFrom="column">
            <wp:posOffset>-423545</wp:posOffset>
          </wp:positionH>
          <wp:positionV relativeFrom="paragraph">
            <wp:posOffset>-18415</wp:posOffset>
          </wp:positionV>
          <wp:extent cx="923925" cy="769938"/>
          <wp:effectExtent l="0" t="0" r="0" b="0"/>
          <wp:wrapTight wrapText="bothSides">
            <wp:wrapPolygon edited="0">
              <wp:start x="8016" y="535"/>
              <wp:lineTo x="6235" y="2139"/>
              <wp:lineTo x="891" y="8554"/>
              <wp:lineTo x="445" y="11228"/>
              <wp:lineTo x="1781" y="14436"/>
              <wp:lineTo x="6680" y="18713"/>
              <wp:lineTo x="8016" y="20317"/>
              <wp:lineTo x="11579" y="20317"/>
              <wp:lineTo x="13361" y="18713"/>
              <wp:lineTo x="16478" y="16574"/>
              <wp:lineTo x="20487" y="11762"/>
              <wp:lineTo x="20041" y="9624"/>
              <wp:lineTo x="14252" y="2673"/>
              <wp:lineTo x="12025" y="535"/>
              <wp:lineTo x="8016" y="535"/>
            </wp:wrapPolygon>
          </wp:wrapTight>
          <wp:docPr id="1530827423" name="Obrázek 2" descr="Bospor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por Bohum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6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14F8" w:rsidRPr="00FA5889">
      <w:rPr>
        <w:rFonts w:cs="Calibri"/>
        <w:b/>
        <w:bCs/>
        <w:sz w:val="44"/>
        <w:szCs w:val="44"/>
      </w:rPr>
      <w:t>BOSPOR spol. s r.o.</w:t>
    </w:r>
  </w:p>
  <w:p w14:paraId="5CE1F98A" w14:textId="77777777" w:rsidR="008376C0" w:rsidRPr="008376C0" w:rsidRDefault="008376C0" w:rsidP="008376C0">
    <w:pPr>
      <w:pStyle w:val="Zhlav"/>
      <w:tabs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ab/>
    </w:r>
  </w:p>
  <w:p w14:paraId="27AF9BC9" w14:textId="77777777" w:rsidR="008376C0" w:rsidRDefault="008376C0" w:rsidP="008376C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>Koperníkova 1174, Nový Bohumín, 735 81 Bohumín</w:t>
    </w:r>
  </w:p>
  <w:p w14:paraId="0265ED6F" w14:textId="5A60847B" w:rsidR="00CC3C6A" w:rsidRDefault="00CC3C6A" w:rsidP="008376C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  <w:u w:val="none"/>
        </w:rPr>
        <w:t>s</w:t>
      </w:r>
      <w:r w:rsidR="008376C0" w:rsidRPr="008376C0">
        <w:rPr>
          <w:rStyle w:val="Hypertextovodkaz"/>
          <w:color w:val="1F497D"/>
          <w:sz w:val="18"/>
          <w:szCs w:val="18"/>
          <w:u w:val="none"/>
        </w:rPr>
        <w:t xml:space="preserve"> bospor@bospor.info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  <w:u w:val="none"/>
        </w:rPr>
        <w:t>http://</w:t>
      </w:r>
      <w:r w:rsidR="00F01FCE" w:rsidRPr="00F01FCE">
        <w:t xml:space="preserve"> </w:t>
      </w:r>
      <w:r w:rsidR="00F01FCE" w:rsidRPr="00F01FCE">
        <w:rPr>
          <w:rStyle w:val="Hypertextovodkaz"/>
          <w:color w:val="1F497D"/>
          <w:sz w:val="18"/>
          <w:szCs w:val="18"/>
          <w:u w:val="none"/>
        </w:rPr>
        <w:t>www.bospor.info</w:t>
      </w:r>
    </w:hyperlink>
    <w:r>
      <w:rPr>
        <w:rFonts w:cs="Calibri"/>
        <w:color w:val="1F497D"/>
        <w:sz w:val="18"/>
        <w:szCs w:val="18"/>
      </w:rPr>
      <w:t xml:space="preserve"> , tel. </w:t>
    </w:r>
    <w:r w:rsidR="00F01FCE" w:rsidRPr="00F01FCE">
      <w:rPr>
        <w:rFonts w:cs="Calibri"/>
        <w:color w:val="1F497D"/>
        <w:sz w:val="18"/>
        <w:szCs w:val="18"/>
      </w:rPr>
      <w:t>596 012 638</w:t>
    </w:r>
  </w:p>
  <w:p w14:paraId="1B5264C3" w14:textId="77777777" w:rsidR="00CC3C6A" w:rsidRDefault="00CC3C6A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20407E5"/>
    <w:multiLevelType w:val="hybridMultilevel"/>
    <w:tmpl w:val="1E5648D0"/>
    <w:lvl w:ilvl="0" w:tplc="238ABD50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97A76"/>
    <w:multiLevelType w:val="hybridMultilevel"/>
    <w:tmpl w:val="C778E3BE"/>
    <w:lvl w:ilvl="0" w:tplc="B5AABE00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26F07A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D09A68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0CA7DE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08403E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9203BC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6C32D6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08410C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8E8BF8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323C1"/>
    <w:multiLevelType w:val="hybridMultilevel"/>
    <w:tmpl w:val="E146E638"/>
    <w:lvl w:ilvl="0" w:tplc="CEA6736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BC2666"/>
    <w:multiLevelType w:val="hybridMultilevel"/>
    <w:tmpl w:val="539283B4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F11"/>
    <w:multiLevelType w:val="hybridMultilevel"/>
    <w:tmpl w:val="310C1620"/>
    <w:lvl w:ilvl="0" w:tplc="2CEEFBB0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61130">
      <w:start w:val="1"/>
      <w:numFmt w:val="bullet"/>
      <w:lvlText w:val="o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A7848">
      <w:start w:val="1"/>
      <w:numFmt w:val="bullet"/>
      <w:lvlText w:val="▪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AC7C0">
      <w:start w:val="1"/>
      <w:numFmt w:val="bullet"/>
      <w:lvlText w:val="•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A8A28">
      <w:start w:val="1"/>
      <w:numFmt w:val="bullet"/>
      <w:lvlText w:val="o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055E2">
      <w:start w:val="1"/>
      <w:numFmt w:val="bullet"/>
      <w:lvlText w:val="▪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00544">
      <w:start w:val="1"/>
      <w:numFmt w:val="bullet"/>
      <w:lvlText w:val="•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CE43A">
      <w:start w:val="1"/>
      <w:numFmt w:val="bullet"/>
      <w:lvlText w:val="o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2E0AE">
      <w:start w:val="1"/>
      <w:numFmt w:val="bullet"/>
      <w:lvlText w:val="▪"/>
      <w:lvlJc w:val="left"/>
      <w:pPr>
        <w:ind w:left="7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7E0061"/>
    <w:multiLevelType w:val="hybridMultilevel"/>
    <w:tmpl w:val="4FBA0CEC"/>
    <w:lvl w:ilvl="0" w:tplc="1966D298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A747A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6993C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6778A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EE116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6EAE0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EA96A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EAAA6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018B6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023B9"/>
    <w:multiLevelType w:val="hybridMultilevel"/>
    <w:tmpl w:val="3438B3D2"/>
    <w:lvl w:ilvl="0" w:tplc="062AEC66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2CB02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E80CF6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36E1FC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18769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821ACC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6C87A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EC227C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C03E2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B24628"/>
    <w:multiLevelType w:val="hybridMultilevel"/>
    <w:tmpl w:val="63C280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F57FA"/>
    <w:multiLevelType w:val="hybridMultilevel"/>
    <w:tmpl w:val="27680322"/>
    <w:lvl w:ilvl="0" w:tplc="9496E334">
      <w:start w:val="1"/>
      <w:numFmt w:val="decimal"/>
      <w:lvlText w:val="%1."/>
      <w:lvlJc w:val="left"/>
      <w:pPr>
        <w:ind w:left="37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3CA86C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822FA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EE8A0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9448DE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B8C208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0B2C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C082E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DC8D52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C122E2"/>
    <w:multiLevelType w:val="hybridMultilevel"/>
    <w:tmpl w:val="38E4E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01631"/>
    <w:multiLevelType w:val="hybridMultilevel"/>
    <w:tmpl w:val="9760A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C69A1"/>
    <w:multiLevelType w:val="hybridMultilevel"/>
    <w:tmpl w:val="1DC0D522"/>
    <w:lvl w:ilvl="0" w:tplc="13367AFA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26FF7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723A3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C2167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3476D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4A38F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E4FA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06DC0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C4BA8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B27271"/>
    <w:multiLevelType w:val="hybridMultilevel"/>
    <w:tmpl w:val="14D0B4A2"/>
    <w:lvl w:ilvl="0" w:tplc="D7243462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A95FDF"/>
    <w:multiLevelType w:val="hybridMultilevel"/>
    <w:tmpl w:val="8BF8276E"/>
    <w:lvl w:ilvl="0" w:tplc="EF763642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1462D4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612AC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42B7F8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86DAA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4C444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E6F50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ACB1A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40C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5133E3"/>
    <w:multiLevelType w:val="hybridMultilevel"/>
    <w:tmpl w:val="7A42CD5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D35B5"/>
    <w:multiLevelType w:val="hybridMultilevel"/>
    <w:tmpl w:val="6E262B3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3347"/>
    <w:multiLevelType w:val="hybridMultilevel"/>
    <w:tmpl w:val="BBE2714E"/>
    <w:lvl w:ilvl="0" w:tplc="3DECEBA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0FE96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84C76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E4C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1CC2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072C2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CBFF8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6048EE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CCD030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701945">
    <w:abstractNumId w:val="14"/>
  </w:num>
  <w:num w:numId="2" w16cid:durableId="231813628">
    <w:abstractNumId w:val="21"/>
  </w:num>
  <w:num w:numId="3" w16cid:durableId="1054281558">
    <w:abstractNumId w:val="0"/>
  </w:num>
  <w:num w:numId="4" w16cid:durableId="940531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647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084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6554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899738">
    <w:abstractNumId w:val="20"/>
  </w:num>
  <w:num w:numId="9" w16cid:durableId="1242518582">
    <w:abstractNumId w:val="2"/>
  </w:num>
  <w:num w:numId="10" w16cid:durableId="1794131920">
    <w:abstractNumId w:val="3"/>
  </w:num>
  <w:num w:numId="11" w16cid:durableId="824013748">
    <w:abstractNumId w:val="4"/>
  </w:num>
  <w:num w:numId="12" w16cid:durableId="333533187">
    <w:abstractNumId w:val="15"/>
  </w:num>
  <w:num w:numId="13" w16cid:durableId="1032002525">
    <w:abstractNumId w:val="1"/>
  </w:num>
  <w:num w:numId="14" w16cid:durableId="1552227363">
    <w:abstractNumId w:val="5"/>
  </w:num>
  <w:num w:numId="15" w16cid:durableId="258029776">
    <w:abstractNumId w:val="13"/>
  </w:num>
  <w:num w:numId="16" w16cid:durableId="271010630">
    <w:abstractNumId w:val="9"/>
  </w:num>
  <w:num w:numId="17" w16cid:durableId="2001107386">
    <w:abstractNumId w:val="19"/>
  </w:num>
  <w:num w:numId="18" w16cid:durableId="1507942336">
    <w:abstractNumId w:val="11"/>
  </w:num>
  <w:num w:numId="19" w16cid:durableId="1471558220">
    <w:abstractNumId w:val="6"/>
  </w:num>
  <w:num w:numId="20" w16cid:durableId="480393036">
    <w:abstractNumId w:val="17"/>
  </w:num>
  <w:num w:numId="21" w16cid:durableId="827988446">
    <w:abstractNumId w:val="10"/>
  </w:num>
  <w:num w:numId="22" w16cid:durableId="1291474014">
    <w:abstractNumId w:val="7"/>
  </w:num>
  <w:num w:numId="23" w16cid:durableId="1667899070">
    <w:abstractNumId w:val="12"/>
  </w:num>
  <w:num w:numId="24" w16cid:durableId="1606502618">
    <w:abstractNumId w:val="8"/>
  </w:num>
  <w:num w:numId="25" w16cid:durableId="12071081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8"/>
    <w:rsid w:val="00006D4F"/>
    <w:rsid w:val="00010F2E"/>
    <w:rsid w:val="000219A4"/>
    <w:rsid w:val="00024B8B"/>
    <w:rsid w:val="0003307E"/>
    <w:rsid w:val="000348A7"/>
    <w:rsid w:val="00034C16"/>
    <w:rsid w:val="00036C23"/>
    <w:rsid w:val="000379D4"/>
    <w:rsid w:val="00040847"/>
    <w:rsid w:val="00043882"/>
    <w:rsid w:val="0004416C"/>
    <w:rsid w:val="000524EB"/>
    <w:rsid w:val="00064692"/>
    <w:rsid w:val="00066840"/>
    <w:rsid w:val="00090386"/>
    <w:rsid w:val="000930A4"/>
    <w:rsid w:val="000A0CAF"/>
    <w:rsid w:val="000A6382"/>
    <w:rsid w:val="000A797F"/>
    <w:rsid w:val="000B3661"/>
    <w:rsid w:val="000C2356"/>
    <w:rsid w:val="000D3F0F"/>
    <w:rsid w:val="000E56BB"/>
    <w:rsid w:val="000F14F8"/>
    <w:rsid w:val="000F6F0E"/>
    <w:rsid w:val="00101484"/>
    <w:rsid w:val="0010185F"/>
    <w:rsid w:val="0011184A"/>
    <w:rsid w:val="00113D19"/>
    <w:rsid w:val="00115E0B"/>
    <w:rsid w:val="0012088C"/>
    <w:rsid w:val="00134632"/>
    <w:rsid w:val="001361FC"/>
    <w:rsid w:val="00141315"/>
    <w:rsid w:val="00144E73"/>
    <w:rsid w:val="00153A97"/>
    <w:rsid w:val="001604FD"/>
    <w:rsid w:val="001615E3"/>
    <w:rsid w:val="001751EA"/>
    <w:rsid w:val="0017533A"/>
    <w:rsid w:val="00177294"/>
    <w:rsid w:val="001779AB"/>
    <w:rsid w:val="00180A71"/>
    <w:rsid w:val="00181088"/>
    <w:rsid w:val="00187ECC"/>
    <w:rsid w:val="00191FF3"/>
    <w:rsid w:val="001A08E8"/>
    <w:rsid w:val="001A0DB7"/>
    <w:rsid w:val="001A17DC"/>
    <w:rsid w:val="001A1FCD"/>
    <w:rsid w:val="001A385E"/>
    <w:rsid w:val="001A57ED"/>
    <w:rsid w:val="001A5B28"/>
    <w:rsid w:val="001B3AEE"/>
    <w:rsid w:val="001B63AD"/>
    <w:rsid w:val="001C1259"/>
    <w:rsid w:val="001C482E"/>
    <w:rsid w:val="001D3060"/>
    <w:rsid w:val="001D5C13"/>
    <w:rsid w:val="001E08A8"/>
    <w:rsid w:val="001E3B4D"/>
    <w:rsid w:val="001E74AA"/>
    <w:rsid w:val="002040F2"/>
    <w:rsid w:val="00210263"/>
    <w:rsid w:val="00210ADB"/>
    <w:rsid w:val="00211673"/>
    <w:rsid w:val="00244FDB"/>
    <w:rsid w:val="00254B93"/>
    <w:rsid w:val="002556DB"/>
    <w:rsid w:val="00255BFC"/>
    <w:rsid w:val="00256B51"/>
    <w:rsid w:val="00257249"/>
    <w:rsid w:val="00266C66"/>
    <w:rsid w:val="0028640A"/>
    <w:rsid w:val="002922C5"/>
    <w:rsid w:val="0029231D"/>
    <w:rsid w:val="00293CAB"/>
    <w:rsid w:val="002A0744"/>
    <w:rsid w:val="002A32E9"/>
    <w:rsid w:val="002B44B0"/>
    <w:rsid w:val="002D42E5"/>
    <w:rsid w:val="002E6914"/>
    <w:rsid w:val="002F53F6"/>
    <w:rsid w:val="003154B1"/>
    <w:rsid w:val="003213C2"/>
    <w:rsid w:val="00322B39"/>
    <w:rsid w:val="0033378E"/>
    <w:rsid w:val="00340F3B"/>
    <w:rsid w:val="003438E1"/>
    <w:rsid w:val="00351A90"/>
    <w:rsid w:val="0036269B"/>
    <w:rsid w:val="0036757F"/>
    <w:rsid w:val="00367D74"/>
    <w:rsid w:val="00380F60"/>
    <w:rsid w:val="003A3E77"/>
    <w:rsid w:val="003A48A8"/>
    <w:rsid w:val="003A5D10"/>
    <w:rsid w:val="003B02BC"/>
    <w:rsid w:val="003B4CAA"/>
    <w:rsid w:val="003D486A"/>
    <w:rsid w:val="003D4BFA"/>
    <w:rsid w:val="003F020B"/>
    <w:rsid w:val="003F39C1"/>
    <w:rsid w:val="00400651"/>
    <w:rsid w:val="00403A7C"/>
    <w:rsid w:val="0040577E"/>
    <w:rsid w:val="00427EB7"/>
    <w:rsid w:val="0043218C"/>
    <w:rsid w:val="00433654"/>
    <w:rsid w:val="004523E2"/>
    <w:rsid w:val="00457E4B"/>
    <w:rsid w:val="004730B7"/>
    <w:rsid w:val="0047530B"/>
    <w:rsid w:val="004818C5"/>
    <w:rsid w:val="00497BB3"/>
    <w:rsid w:val="004A05EB"/>
    <w:rsid w:val="004A2C00"/>
    <w:rsid w:val="004B744B"/>
    <w:rsid w:val="004C2698"/>
    <w:rsid w:val="004C4ED7"/>
    <w:rsid w:val="004C61F3"/>
    <w:rsid w:val="004C786D"/>
    <w:rsid w:val="004C7E08"/>
    <w:rsid w:val="004D1698"/>
    <w:rsid w:val="004E5ADE"/>
    <w:rsid w:val="004E5D67"/>
    <w:rsid w:val="004F027E"/>
    <w:rsid w:val="004F4AB2"/>
    <w:rsid w:val="00502098"/>
    <w:rsid w:val="00537C6E"/>
    <w:rsid w:val="00544B1F"/>
    <w:rsid w:val="00564F0D"/>
    <w:rsid w:val="005706AC"/>
    <w:rsid w:val="005726B4"/>
    <w:rsid w:val="00574ABA"/>
    <w:rsid w:val="005772A4"/>
    <w:rsid w:val="00577B39"/>
    <w:rsid w:val="005821D9"/>
    <w:rsid w:val="0058454A"/>
    <w:rsid w:val="00595F7D"/>
    <w:rsid w:val="005B3886"/>
    <w:rsid w:val="005B5C96"/>
    <w:rsid w:val="005C1AC7"/>
    <w:rsid w:val="005C463A"/>
    <w:rsid w:val="005C694C"/>
    <w:rsid w:val="005E303B"/>
    <w:rsid w:val="005F316B"/>
    <w:rsid w:val="005F729F"/>
    <w:rsid w:val="00603537"/>
    <w:rsid w:val="00621DAD"/>
    <w:rsid w:val="00623A10"/>
    <w:rsid w:val="006244DB"/>
    <w:rsid w:val="0063574F"/>
    <w:rsid w:val="00640FB3"/>
    <w:rsid w:val="00644A3A"/>
    <w:rsid w:val="00647E4C"/>
    <w:rsid w:val="00655258"/>
    <w:rsid w:val="00660041"/>
    <w:rsid w:val="0066389C"/>
    <w:rsid w:val="00663AFB"/>
    <w:rsid w:val="00671BFF"/>
    <w:rsid w:val="0067745F"/>
    <w:rsid w:val="00693EF3"/>
    <w:rsid w:val="006978D7"/>
    <w:rsid w:val="006C1357"/>
    <w:rsid w:val="006C407E"/>
    <w:rsid w:val="006C7349"/>
    <w:rsid w:val="006E29D9"/>
    <w:rsid w:val="006E2CA1"/>
    <w:rsid w:val="006E2FC1"/>
    <w:rsid w:val="00707702"/>
    <w:rsid w:val="00712A73"/>
    <w:rsid w:val="0072353F"/>
    <w:rsid w:val="00733124"/>
    <w:rsid w:val="007415A8"/>
    <w:rsid w:val="00745AEE"/>
    <w:rsid w:val="0074642C"/>
    <w:rsid w:val="0075044D"/>
    <w:rsid w:val="00752CCA"/>
    <w:rsid w:val="00762C68"/>
    <w:rsid w:val="00781F67"/>
    <w:rsid w:val="007C4700"/>
    <w:rsid w:val="007F67FE"/>
    <w:rsid w:val="00802838"/>
    <w:rsid w:val="00802BDA"/>
    <w:rsid w:val="0081097E"/>
    <w:rsid w:val="0082766B"/>
    <w:rsid w:val="008311E2"/>
    <w:rsid w:val="008376C0"/>
    <w:rsid w:val="00854B7A"/>
    <w:rsid w:val="00875ABC"/>
    <w:rsid w:val="0088222F"/>
    <w:rsid w:val="00886D3D"/>
    <w:rsid w:val="00890C94"/>
    <w:rsid w:val="008D3E74"/>
    <w:rsid w:val="009003BE"/>
    <w:rsid w:val="009037AB"/>
    <w:rsid w:val="00913345"/>
    <w:rsid w:val="0091366B"/>
    <w:rsid w:val="00922CAA"/>
    <w:rsid w:val="009233AA"/>
    <w:rsid w:val="009240A1"/>
    <w:rsid w:val="00937F93"/>
    <w:rsid w:val="0095155F"/>
    <w:rsid w:val="00967A41"/>
    <w:rsid w:val="0097139D"/>
    <w:rsid w:val="00983C14"/>
    <w:rsid w:val="00985024"/>
    <w:rsid w:val="009E436B"/>
    <w:rsid w:val="009F2391"/>
    <w:rsid w:val="00A004AC"/>
    <w:rsid w:val="00A0425F"/>
    <w:rsid w:val="00A069D1"/>
    <w:rsid w:val="00A14E44"/>
    <w:rsid w:val="00A15A63"/>
    <w:rsid w:val="00A21A71"/>
    <w:rsid w:val="00A24889"/>
    <w:rsid w:val="00A53836"/>
    <w:rsid w:val="00A6144E"/>
    <w:rsid w:val="00A64F8E"/>
    <w:rsid w:val="00A7537C"/>
    <w:rsid w:val="00A76255"/>
    <w:rsid w:val="00A762E8"/>
    <w:rsid w:val="00A8256B"/>
    <w:rsid w:val="00A85AE6"/>
    <w:rsid w:val="00A93244"/>
    <w:rsid w:val="00AA1519"/>
    <w:rsid w:val="00AB00B0"/>
    <w:rsid w:val="00AB28A5"/>
    <w:rsid w:val="00AB40E9"/>
    <w:rsid w:val="00AC1586"/>
    <w:rsid w:val="00AC6E4C"/>
    <w:rsid w:val="00AD02B2"/>
    <w:rsid w:val="00AD1FD1"/>
    <w:rsid w:val="00AE2CF0"/>
    <w:rsid w:val="00AF5E3B"/>
    <w:rsid w:val="00B01171"/>
    <w:rsid w:val="00B02F58"/>
    <w:rsid w:val="00B036A6"/>
    <w:rsid w:val="00B05D62"/>
    <w:rsid w:val="00B05F4E"/>
    <w:rsid w:val="00B2189B"/>
    <w:rsid w:val="00B22B6C"/>
    <w:rsid w:val="00B27817"/>
    <w:rsid w:val="00B32ED7"/>
    <w:rsid w:val="00B33A00"/>
    <w:rsid w:val="00B3517E"/>
    <w:rsid w:val="00B402FF"/>
    <w:rsid w:val="00B41CC5"/>
    <w:rsid w:val="00B51D6F"/>
    <w:rsid w:val="00B54970"/>
    <w:rsid w:val="00B56FCC"/>
    <w:rsid w:val="00B6163F"/>
    <w:rsid w:val="00B752C5"/>
    <w:rsid w:val="00B75FEE"/>
    <w:rsid w:val="00B87A28"/>
    <w:rsid w:val="00B96589"/>
    <w:rsid w:val="00BC6853"/>
    <w:rsid w:val="00BC7605"/>
    <w:rsid w:val="00BC7713"/>
    <w:rsid w:val="00BE0371"/>
    <w:rsid w:val="00BE08FC"/>
    <w:rsid w:val="00BE17C2"/>
    <w:rsid w:val="00BE5480"/>
    <w:rsid w:val="00BF312C"/>
    <w:rsid w:val="00C003D0"/>
    <w:rsid w:val="00C03890"/>
    <w:rsid w:val="00C07FF3"/>
    <w:rsid w:val="00C1539B"/>
    <w:rsid w:val="00C205AD"/>
    <w:rsid w:val="00C213BD"/>
    <w:rsid w:val="00C41319"/>
    <w:rsid w:val="00C4670C"/>
    <w:rsid w:val="00C56F11"/>
    <w:rsid w:val="00C837AF"/>
    <w:rsid w:val="00C86058"/>
    <w:rsid w:val="00CA15CF"/>
    <w:rsid w:val="00CC288D"/>
    <w:rsid w:val="00CC3C6A"/>
    <w:rsid w:val="00CF37EC"/>
    <w:rsid w:val="00CF6A0A"/>
    <w:rsid w:val="00D14F37"/>
    <w:rsid w:val="00D20571"/>
    <w:rsid w:val="00D504BE"/>
    <w:rsid w:val="00D54EE4"/>
    <w:rsid w:val="00D55B3F"/>
    <w:rsid w:val="00D56537"/>
    <w:rsid w:val="00D56556"/>
    <w:rsid w:val="00D70455"/>
    <w:rsid w:val="00D95D90"/>
    <w:rsid w:val="00DB41CA"/>
    <w:rsid w:val="00DB5E86"/>
    <w:rsid w:val="00DD0083"/>
    <w:rsid w:val="00DD7A58"/>
    <w:rsid w:val="00DE0DAA"/>
    <w:rsid w:val="00DF1E97"/>
    <w:rsid w:val="00E05ECE"/>
    <w:rsid w:val="00E20C43"/>
    <w:rsid w:val="00E261EA"/>
    <w:rsid w:val="00E26B80"/>
    <w:rsid w:val="00E4328C"/>
    <w:rsid w:val="00E654A3"/>
    <w:rsid w:val="00E70FB7"/>
    <w:rsid w:val="00E72B0E"/>
    <w:rsid w:val="00E76F29"/>
    <w:rsid w:val="00E8013D"/>
    <w:rsid w:val="00E9010C"/>
    <w:rsid w:val="00EA36C3"/>
    <w:rsid w:val="00EB072C"/>
    <w:rsid w:val="00ED3816"/>
    <w:rsid w:val="00ED6D05"/>
    <w:rsid w:val="00EE050E"/>
    <w:rsid w:val="00EE3DFE"/>
    <w:rsid w:val="00EE7151"/>
    <w:rsid w:val="00EE7D55"/>
    <w:rsid w:val="00F01FCE"/>
    <w:rsid w:val="00F04243"/>
    <w:rsid w:val="00F05228"/>
    <w:rsid w:val="00F122A4"/>
    <w:rsid w:val="00F230E9"/>
    <w:rsid w:val="00F2488D"/>
    <w:rsid w:val="00F31F30"/>
    <w:rsid w:val="00F37134"/>
    <w:rsid w:val="00F42F43"/>
    <w:rsid w:val="00F44806"/>
    <w:rsid w:val="00F60D13"/>
    <w:rsid w:val="00F710C4"/>
    <w:rsid w:val="00F92932"/>
    <w:rsid w:val="00F937FD"/>
    <w:rsid w:val="00FA5889"/>
    <w:rsid w:val="00FA6296"/>
    <w:rsid w:val="00FA678A"/>
    <w:rsid w:val="00FB4C7C"/>
    <w:rsid w:val="00FB7D53"/>
    <w:rsid w:val="00FD6E75"/>
    <w:rsid w:val="00FE0210"/>
    <w:rsid w:val="00FE35B9"/>
    <w:rsid w:val="00FF086D"/>
    <w:rsid w:val="00FF1FA3"/>
    <w:rsid w:val="00FF48C9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5107"/>
  <w15:chartTrackingRefBased/>
  <w15:docId w15:val="{DC7CFC88-D35F-4DD2-ACB9-7A251571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415A8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4F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415A8"/>
    <w:rPr>
      <w:rFonts w:ascii="Arial" w:hAnsi="Arial" w:cs="Arial"/>
      <w:b/>
      <w:bCs/>
      <w:sz w:val="16"/>
      <w:szCs w:val="24"/>
    </w:rPr>
  </w:style>
  <w:style w:type="paragraph" w:customStyle="1" w:styleId="Standardntext">
    <w:name w:val="Standardní text"/>
    <w:basedOn w:val="Normln"/>
    <w:rsid w:val="007415A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04F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link w:val="Nadpis2"/>
    <w:uiPriority w:val="9"/>
    <w:rsid w:val="001604F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4F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1604F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89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90C94"/>
    <w:rPr>
      <w:rFonts w:ascii="Courier New" w:eastAsia="Calibri" w:hAnsi="Courier New" w:cs="Courier New"/>
      <w:color w:val="000000"/>
    </w:rPr>
  </w:style>
  <w:style w:type="paragraph" w:customStyle="1" w:styleId="Zkladntext1">
    <w:name w:val="Základní text1"/>
    <w:basedOn w:val="Normln"/>
    <w:rsid w:val="00B32ED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726B4"/>
    <w:pPr>
      <w:suppressAutoHyphens w:val="0"/>
      <w:spacing w:after="160" w:line="256" w:lineRule="auto"/>
      <w:ind w:left="720"/>
      <w:contextualSpacing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0A638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2B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1">
    <w:name w:val="Normální1"/>
    <w:basedOn w:val="Normln"/>
    <w:rsid w:val="0060353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376C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F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C5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CF59-BB6B-49EB-AD71-ACB396D6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9</Pages>
  <Words>2294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15802</CharactersWithSpaces>
  <SharedDoc>false</SharedDoc>
  <HLinks>
    <vt:vector size="18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mailto:pavlik@nembo.cz</vt:lpwstr>
      </vt:variant>
      <vt:variant>
        <vt:lpwstr/>
      </vt:variant>
      <vt:variant>
        <vt:i4>720899</vt:i4>
      </vt:variant>
      <vt:variant>
        <vt:i4>3</vt:i4>
      </vt:variant>
      <vt:variant>
        <vt:i4>0</vt:i4>
      </vt:variant>
      <vt:variant>
        <vt:i4>5</vt:i4>
      </vt:variant>
      <vt:variant>
        <vt:lpwstr>http://www.nembo.cz/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Jiří Pavlík</dc:creator>
  <cp:keywords/>
  <cp:lastModifiedBy>Zdeněk Navrátil</cp:lastModifiedBy>
  <cp:revision>170</cp:revision>
  <cp:lastPrinted>2017-03-10T07:43:00Z</cp:lastPrinted>
  <dcterms:created xsi:type="dcterms:W3CDTF">2023-03-13T03:48:00Z</dcterms:created>
  <dcterms:modified xsi:type="dcterms:W3CDTF">2025-11-11T03:15:00Z</dcterms:modified>
</cp:coreProperties>
</file>