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1D" w:rsidRPr="0083089E" w:rsidRDefault="0083089E" w:rsidP="0083089E">
      <w:pPr>
        <w:jc w:val="center"/>
        <w:rPr>
          <w:rFonts w:ascii="Arial" w:hAnsi="Arial" w:cs="Arial"/>
          <w:b/>
          <w:sz w:val="32"/>
          <w:szCs w:val="32"/>
        </w:rPr>
      </w:pPr>
      <w:r w:rsidRPr="0083089E">
        <w:rPr>
          <w:rFonts w:ascii="Arial" w:hAnsi="Arial" w:cs="Arial"/>
          <w:b/>
          <w:sz w:val="32"/>
          <w:szCs w:val="32"/>
        </w:rPr>
        <w:t>Odůvodnění dodržení zásad sociálně a environmentálně odpovědného zadávaní a inovací</w:t>
      </w:r>
      <w:r>
        <w:rPr>
          <w:rFonts w:ascii="Arial" w:hAnsi="Arial" w:cs="Arial"/>
          <w:b/>
          <w:sz w:val="32"/>
          <w:szCs w:val="32"/>
        </w:rPr>
        <w:t>.</w:t>
      </w:r>
    </w:p>
    <w:p w:rsidR="00B021C3" w:rsidRPr="00780A7F" w:rsidRDefault="00F94B31" w:rsidP="00B021C3">
      <w:pPr>
        <w:ind w:left="2832" w:hanging="2832"/>
        <w:rPr>
          <w:rFonts w:ascii="Arial" w:eastAsia="Lucida Sans Unicode" w:hAnsi="Arial" w:cs="Arial"/>
          <w:b/>
          <w:kern w:val="1"/>
        </w:rPr>
      </w:pPr>
      <w:r w:rsidRPr="00807AF5">
        <w:rPr>
          <w:rFonts w:ascii="Arial" w:hAnsi="Arial" w:cs="Arial"/>
        </w:rPr>
        <w:t>Název veřejné zakázky:</w:t>
      </w:r>
      <w:r w:rsidR="00B021C3">
        <w:rPr>
          <w:rFonts w:ascii="Arial" w:hAnsi="Arial" w:cs="Arial"/>
          <w:b/>
        </w:rPr>
        <w:tab/>
      </w:r>
      <w:r w:rsidR="00B576D7" w:rsidRPr="00B576D7">
        <w:rPr>
          <w:rFonts w:ascii="Arial" w:eastAsia="Lucida Sans Unicode" w:hAnsi="Arial" w:cs="Arial"/>
          <w:b/>
          <w:kern w:val="1"/>
        </w:rPr>
        <w:t>Stavební úpravy interiéru Centra duševního zdraví, Nerudova 1156, Bohumín</w:t>
      </w:r>
    </w:p>
    <w:p w:rsidR="007A5E86" w:rsidRPr="00780A7F" w:rsidRDefault="007A5E86" w:rsidP="000D4BC4">
      <w:pPr>
        <w:ind w:left="1416" w:hanging="1416"/>
        <w:rPr>
          <w:rFonts w:ascii="Arial" w:hAnsi="Arial" w:cs="Arial"/>
          <w:b/>
        </w:rPr>
      </w:pPr>
    </w:p>
    <w:p w:rsidR="006D106C" w:rsidRPr="00780A7F" w:rsidRDefault="006D106C" w:rsidP="006D106C">
      <w:pPr>
        <w:pStyle w:val="Bezmezer"/>
        <w:rPr>
          <w:rFonts w:ascii="Arial" w:hAnsi="Arial" w:cs="Arial"/>
        </w:rPr>
      </w:pPr>
      <w:r w:rsidRPr="00780A7F">
        <w:rPr>
          <w:rFonts w:ascii="Arial" w:hAnsi="Arial" w:cs="Arial"/>
        </w:rPr>
        <w:t>Číslo jednací:</w:t>
      </w:r>
      <w:r w:rsidRPr="00780A7F">
        <w:rPr>
          <w:rFonts w:ascii="Arial" w:hAnsi="Arial" w:cs="Arial"/>
        </w:rPr>
        <w:tab/>
      </w:r>
      <w:r w:rsidRPr="00780A7F">
        <w:rPr>
          <w:rFonts w:ascii="Arial" w:hAnsi="Arial" w:cs="Arial"/>
        </w:rPr>
        <w:tab/>
      </w:r>
      <w:r w:rsidRPr="00780A7F">
        <w:rPr>
          <w:rFonts w:ascii="Arial" w:hAnsi="Arial" w:cs="Arial"/>
        </w:rPr>
        <w:tab/>
        <w:t xml:space="preserve">                       </w:t>
      </w:r>
      <w:r w:rsidR="00B576D7" w:rsidRPr="00B576D7">
        <w:rPr>
          <w:rFonts w:ascii="Arial" w:eastAsia="Lucida Sans Unicode" w:hAnsi="Arial" w:cs="Arial"/>
          <w:kern w:val="1"/>
        </w:rPr>
        <w:t>MUBO/24390/2025/OSD/</w:t>
      </w:r>
      <w:proofErr w:type="spellStart"/>
      <w:r w:rsidR="00B576D7" w:rsidRPr="00B576D7">
        <w:rPr>
          <w:rFonts w:ascii="Arial" w:eastAsia="Lucida Sans Unicode" w:hAnsi="Arial" w:cs="Arial"/>
          <w:kern w:val="1"/>
        </w:rPr>
        <w:t>LiE</w:t>
      </w:r>
      <w:proofErr w:type="spellEnd"/>
    </w:p>
    <w:p w:rsidR="006D106C" w:rsidRPr="00780A7F" w:rsidRDefault="006D106C" w:rsidP="006D106C">
      <w:pPr>
        <w:pStyle w:val="Bezmezer"/>
        <w:rPr>
          <w:rFonts w:ascii="Arial" w:hAnsi="Arial" w:cs="Arial"/>
        </w:rPr>
      </w:pPr>
      <w:r w:rsidRPr="00780A7F">
        <w:rPr>
          <w:rFonts w:ascii="Arial" w:hAnsi="Arial" w:cs="Arial"/>
        </w:rPr>
        <w:t xml:space="preserve">                                                                     </w:t>
      </w:r>
    </w:p>
    <w:p w:rsidR="00187AEB" w:rsidRPr="00780A7F" w:rsidRDefault="00187AEB" w:rsidP="00187AEB">
      <w:pPr>
        <w:ind w:left="4254" w:hanging="4254"/>
        <w:rPr>
          <w:rFonts w:ascii="Arial" w:hAnsi="Arial" w:cs="Arial"/>
          <w:color w:val="4472C4"/>
        </w:rPr>
      </w:pPr>
      <w:r w:rsidRPr="00780A7F">
        <w:rPr>
          <w:rFonts w:ascii="Arial" w:hAnsi="Arial" w:cs="Arial"/>
        </w:rPr>
        <w:t>Druh veřejné zakázky:</w:t>
      </w:r>
      <w:r w:rsidRPr="00780A7F">
        <w:rPr>
          <w:rFonts w:ascii="Arial" w:hAnsi="Arial" w:cs="Arial"/>
        </w:rPr>
        <w:tab/>
        <w:t>veřejná zakázka</w:t>
      </w:r>
      <w:r w:rsidR="00B576D7">
        <w:rPr>
          <w:rFonts w:ascii="Arial" w:hAnsi="Arial" w:cs="Arial"/>
        </w:rPr>
        <w:t xml:space="preserve"> malé</w:t>
      </w:r>
      <w:bookmarkStart w:id="0" w:name="_GoBack"/>
      <w:bookmarkEnd w:id="0"/>
      <w:r w:rsidRPr="00780A7F">
        <w:rPr>
          <w:rFonts w:ascii="Arial" w:hAnsi="Arial" w:cs="Arial"/>
        </w:rPr>
        <w:t xml:space="preserve"> na </w:t>
      </w:r>
      <w:r w:rsidR="00AE22F4" w:rsidRPr="00780A7F">
        <w:rPr>
          <w:rFonts w:ascii="Arial" w:hAnsi="Arial" w:cs="Arial"/>
        </w:rPr>
        <w:t>stavební práce</w:t>
      </w:r>
    </w:p>
    <w:p w:rsidR="00187AEB" w:rsidRPr="00807AF5" w:rsidRDefault="00187AEB" w:rsidP="00187AEB">
      <w:pPr>
        <w:rPr>
          <w:rFonts w:ascii="Arial" w:hAnsi="Arial" w:cs="Arial"/>
        </w:rPr>
      </w:pPr>
      <w:r w:rsidRPr="00780A7F">
        <w:rPr>
          <w:rFonts w:ascii="Arial" w:hAnsi="Arial" w:cs="Arial"/>
        </w:rPr>
        <w:t>Zadávací řízení:</w:t>
      </w:r>
      <w:r w:rsidRPr="00780A7F">
        <w:rPr>
          <w:rFonts w:ascii="Arial" w:hAnsi="Arial" w:cs="Arial"/>
        </w:rPr>
        <w:tab/>
      </w:r>
      <w:r w:rsidRPr="00780A7F">
        <w:rPr>
          <w:rFonts w:ascii="Arial" w:hAnsi="Arial" w:cs="Arial"/>
        </w:rPr>
        <w:tab/>
      </w:r>
      <w:r w:rsidRPr="00780A7F">
        <w:rPr>
          <w:rFonts w:ascii="Arial" w:hAnsi="Arial" w:cs="Arial"/>
        </w:rPr>
        <w:tab/>
      </w:r>
      <w:r w:rsidRPr="00780A7F">
        <w:rPr>
          <w:rFonts w:ascii="Arial" w:hAnsi="Arial" w:cs="Arial"/>
        </w:rPr>
        <w:tab/>
      </w:r>
      <w:r w:rsidR="003D5C49" w:rsidRPr="00780A7F">
        <w:rPr>
          <w:rFonts w:ascii="Arial" w:hAnsi="Arial" w:cs="Arial"/>
        </w:rPr>
        <w:t>zakázka malého rozsahu</w:t>
      </w:r>
    </w:p>
    <w:p w:rsidR="00187AEB" w:rsidRPr="00807AF5" w:rsidRDefault="00FC30EE" w:rsidP="00187AEB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87AEB" w:rsidRPr="00807AF5">
        <w:rPr>
          <w:rFonts w:ascii="Arial" w:hAnsi="Arial" w:cs="Arial"/>
        </w:rPr>
        <w:t>adavatele:</w:t>
      </w:r>
      <w:r w:rsidR="00187AEB" w:rsidRPr="00807AF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AEB" w:rsidRPr="00807AF5">
        <w:rPr>
          <w:rFonts w:ascii="Arial" w:hAnsi="Arial" w:cs="Arial"/>
        </w:rPr>
        <w:tab/>
        <w:t xml:space="preserve">město Bohumín </w:t>
      </w:r>
    </w:p>
    <w:p w:rsidR="00187AEB" w:rsidRPr="00807AF5" w:rsidRDefault="00187AEB" w:rsidP="00187AEB">
      <w:pPr>
        <w:rPr>
          <w:rFonts w:ascii="Arial" w:hAnsi="Arial" w:cs="Arial"/>
        </w:rPr>
      </w:pPr>
      <w:r w:rsidRPr="00807AF5">
        <w:rPr>
          <w:rFonts w:ascii="Arial" w:hAnsi="Arial" w:cs="Arial"/>
        </w:rPr>
        <w:t>se sídlem:</w:t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  <w:t>Masarykova 158, 735 81 Bohumín</w:t>
      </w:r>
    </w:p>
    <w:p w:rsidR="00187AEB" w:rsidRPr="00807AF5" w:rsidRDefault="00187AEB" w:rsidP="00187AEB">
      <w:pPr>
        <w:rPr>
          <w:rFonts w:ascii="Arial" w:hAnsi="Arial" w:cs="Arial"/>
        </w:rPr>
      </w:pPr>
      <w:r w:rsidRPr="00807AF5">
        <w:rPr>
          <w:rFonts w:ascii="Arial" w:hAnsi="Arial" w:cs="Arial"/>
        </w:rPr>
        <w:t>IČ:</w:t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</w:r>
      <w:r w:rsidRPr="00807AF5">
        <w:rPr>
          <w:rFonts w:ascii="Arial" w:hAnsi="Arial" w:cs="Arial"/>
        </w:rPr>
        <w:tab/>
        <w:t>00297569</w:t>
      </w:r>
    </w:p>
    <w:p w:rsidR="00F94B31" w:rsidRPr="00807AF5" w:rsidRDefault="00F94B31" w:rsidP="00AE22F4">
      <w:pPr>
        <w:pStyle w:val="Tloslovan"/>
        <w:numPr>
          <w:ilvl w:val="0"/>
          <w:numId w:val="2"/>
        </w:numPr>
        <w:rPr>
          <w:b/>
          <w:bCs/>
        </w:rPr>
      </w:pPr>
      <w:r w:rsidRPr="00807AF5">
        <w:rPr>
          <w:b/>
          <w:bCs/>
        </w:rPr>
        <w:t>Sociálně odpovědné zadávání</w:t>
      </w:r>
    </w:p>
    <w:p w:rsidR="00F94B31" w:rsidRPr="005C2092" w:rsidRDefault="00F94B31" w:rsidP="00007CA9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Zadavatel při přípravě zadávacích podmínek posoudil a zohlednil možnosti použití zásad sociálně odpovědného zadávání veřejných zakázek, a to s následujícím výsledkem.</w:t>
      </w:r>
      <w:r w:rsidR="00007CA9" w:rsidRPr="005C2092">
        <w:rPr>
          <w:rFonts w:ascii="Arial" w:hAnsi="Arial" w:cs="Arial"/>
          <w:lang w:eastAsia="cs-CZ"/>
        </w:rPr>
        <w:t xml:space="preserve"> </w:t>
      </w:r>
      <w:r w:rsidRPr="005C2092">
        <w:rPr>
          <w:rFonts w:ascii="Arial" w:hAnsi="Arial" w:cs="Arial"/>
          <w:lang w:eastAsia="cs-CZ"/>
        </w:rPr>
        <w:t>Zadavatel při zadávání této veřejné zakázky zohlednil tyto aspekty sociálně odpovědného</w:t>
      </w:r>
    </w:p>
    <w:p w:rsidR="00F94B31" w:rsidRPr="005C2092" w:rsidRDefault="00F94B31" w:rsidP="00007CA9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zadávání:</w:t>
      </w:r>
    </w:p>
    <w:p w:rsidR="006A1822" w:rsidRPr="005C2092" w:rsidRDefault="000177AE" w:rsidP="00007CA9">
      <w:pPr>
        <w:pStyle w:val="Bezmezer"/>
        <w:jc w:val="both"/>
        <w:rPr>
          <w:rFonts w:ascii="Arial" w:hAnsi="Arial" w:cs="Arial"/>
        </w:rPr>
      </w:pPr>
      <w:r w:rsidRPr="005C2092">
        <w:rPr>
          <w:rFonts w:ascii="Arial" w:hAnsi="Arial" w:cs="Arial"/>
        </w:rPr>
        <w:t>1.1</w:t>
      </w:r>
      <w:r w:rsidR="009C6B10" w:rsidRPr="005C2092">
        <w:rPr>
          <w:rFonts w:ascii="Arial" w:hAnsi="Arial" w:cs="Arial"/>
        </w:rPr>
        <w:t>.</w:t>
      </w:r>
      <w:r w:rsidRPr="005C2092">
        <w:rPr>
          <w:rFonts w:ascii="Arial" w:hAnsi="Arial" w:cs="Arial"/>
        </w:rPr>
        <w:tab/>
      </w:r>
      <w:r w:rsidR="006A1822" w:rsidRPr="005C2092">
        <w:rPr>
          <w:rFonts w:ascii="Arial" w:hAnsi="Arial" w:cs="Arial"/>
        </w:rPr>
        <w:t>Zadavatel bude po vybraném dodavateli vyžadovat, aby při plnění předmětu veřejné</w:t>
      </w:r>
      <w:r w:rsidR="00C144BF" w:rsidRPr="005C2092">
        <w:rPr>
          <w:rFonts w:ascii="Arial" w:hAnsi="Arial" w:cs="Arial"/>
        </w:rPr>
        <w:t xml:space="preserve"> </w:t>
      </w:r>
      <w:r w:rsidR="006A1822" w:rsidRPr="005C2092">
        <w:rPr>
          <w:rFonts w:ascii="Arial" w:hAnsi="Arial" w:cs="Arial"/>
        </w:rPr>
        <w:t xml:space="preserve">zakázky zajistil </w:t>
      </w:r>
      <w:r w:rsidR="00FA1806" w:rsidRPr="005C2092">
        <w:rPr>
          <w:rFonts w:ascii="Arial" w:hAnsi="Arial" w:cs="Arial"/>
        </w:rPr>
        <w:t>důstojné pracovní podmínky,</w:t>
      </w:r>
      <w:r w:rsidR="006A1822" w:rsidRPr="005C2092">
        <w:rPr>
          <w:rFonts w:ascii="Arial" w:hAnsi="Arial" w:cs="Arial"/>
        </w:rPr>
        <w:t xml:space="preserve"> dodržování podmínek bezpečnosti a ochrany zdraví při práci, a to pro všechny osoby, které se budou na plnění předmětu veřejné zakázky podílet. </w:t>
      </w:r>
      <w:r w:rsidR="00C144BF" w:rsidRPr="005C2092">
        <w:rPr>
          <w:rFonts w:ascii="Arial" w:hAnsi="Arial" w:cs="Arial"/>
        </w:rPr>
        <w:t xml:space="preserve">V zadávací dokumentaci </w:t>
      </w:r>
      <w:r w:rsidR="00FA1806" w:rsidRPr="005C2092">
        <w:rPr>
          <w:rFonts w:ascii="Arial" w:hAnsi="Arial" w:cs="Arial"/>
        </w:rPr>
        <w:t>stanove</w:t>
      </w:r>
      <w:r w:rsidR="00C144BF" w:rsidRPr="005C2092">
        <w:rPr>
          <w:rFonts w:ascii="Arial" w:hAnsi="Arial" w:cs="Arial"/>
        </w:rPr>
        <w:t xml:space="preserve">no v obchodních podmínkách návrhu smlouvy o dílo </w:t>
      </w:r>
      <w:r w:rsidR="00E04529" w:rsidRPr="005C2092">
        <w:rPr>
          <w:rFonts w:ascii="Arial" w:hAnsi="Arial" w:cs="Arial"/>
        </w:rPr>
        <w:t>v článku V</w:t>
      </w:r>
      <w:r w:rsidR="0000411A" w:rsidRPr="005C2092">
        <w:rPr>
          <w:rFonts w:ascii="Arial" w:hAnsi="Arial" w:cs="Arial"/>
        </w:rPr>
        <w:t>I</w:t>
      </w:r>
      <w:r w:rsidR="00E04529" w:rsidRPr="005C2092">
        <w:rPr>
          <w:rFonts w:ascii="Arial" w:hAnsi="Arial" w:cs="Arial"/>
        </w:rPr>
        <w:t xml:space="preserve">II. </w:t>
      </w:r>
      <w:r w:rsidR="0000411A" w:rsidRPr="005C2092">
        <w:rPr>
          <w:rFonts w:ascii="Arial" w:hAnsi="Arial" w:cs="Arial"/>
        </w:rPr>
        <w:t>Ostatní ujednání</w:t>
      </w:r>
      <w:r w:rsidR="00E04529" w:rsidRPr="005C2092">
        <w:rPr>
          <w:rFonts w:ascii="Arial" w:hAnsi="Arial" w:cs="Arial"/>
        </w:rPr>
        <w:t>, odst.</w:t>
      </w:r>
      <w:r w:rsidR="00E23B35" w:rsidRPr="005C2092">
        <w:rPr>
          <w:rFonts w:ascii="Arial" w:hAnsi="Arial" w:cs="Arial"/>
        </w:rPr>
        <w:t xml:space="preserve"> </w:t>
      </w:r>
      <w:r w:rsidR="002847E8" w:rsidRPr="005C2092">
        <w:rPr>
          <w:rFonts w:ascii="Arial" w:hAnsi="Arial" w:cs="Arial"/>
        </w:rPr>
        <w:t>8.4</w:t>
      </w:r>
      <w:r w:rsidR="00F53789" w:rsidRPr="005C2092">
        <w:rPr>
          <w:rFonts w:ascii="Arial" w:hAnsi="Arial" w:cs="Arial"/>
        </w:rPr>
        <w:t>.</w:t>
      </w:r>
      <w:r w:rsidR="00E23B35" w:rsidRPr="005C2092">
        <w:rPr>
          <w:rFonts w:ascii="Arial" w:hAnsi="Arial" w:cs="Arial"/>
        </w:rPr>
        <w:t xml:space="preserve"> a </w:t>
      </w:r>
      <w:r w:rsidR="0000411A" w:rsidRPr="005C2092">
        <w:rPr>
          <w:rFonts w:ascii="Arial" w:hAnsi="Arial" w:cs="Arial"/>
        </w:rPr>
        <w:t>odst. 8.5.</w:t>
      </w:r>
    </w:p>
    <w:p w:rsidR="00E04529" w:rsidRPr="005C2092" w:rsidRDefault="000177AE" w:rsidP="00007CA9">
      <w:pPr>
        <w:pStyle w:val="Bezmezer"/>
        <w:jc w:val="both"/>
        <w:rPr>
          <w:rFonts w:ascii="Arial" w:hAnsi="Arial" w:cs="Arial"/>
        </w:rPr>
      </w:pPr>
      <w:proofErr w:type="gramStart"/>
      <w:r w:rsidRPr="005C2092">
        <w:rPr>
          <w:rFonts w:ascii="Arial" w:hAnsi="Arial" w:cs="Arial"/>
        </w:rPr>
        <w:t>1.2</w:t>
      </w:r>
      <w:proofErr w:type="gramEnd"/>
      <w:r w:rsidR="009C6B10" w:rsidRPr="005C2092">
        <w:rPr>
          <w:rFonts w:ascii="Arial" w:hAnsi="Arial" w:cs="Arial"/>
        </w:rPr>
        <w:t>.</w:t>
      </w:r>
      <w:r w:rsidRPr="005C2092">
        <w:rPr>
          <w:rFonts w:ascii="Arial" w:hAnsi="Arial" w:cs="Arial"/>
        </w:rPr>
        <w:tab/>
      </w:r>
      <w:r w:rsidR="00E04529" w:rsidRPr="005C2092">
        <w:rPr>
          <w:rFonts w:ascii="Arial" w:hAnsi="Arial" w:cs="Arial"/>
        </w:rPr>
        <w:t>Z</w:t>
      </w:r>
      <w:r w:rsidR="00C144BF" w:rsidRPr="005C2092">
        <w:rPr>
          <w:rFonts w:ascii="Arial" w:hAnsi="Arial" w:cs="Arial"/>
        </w:rPr>
        <w:t>ad</w:t>
      </w:r>
      <w:r w:rsidR="006A1822" w:rsidRPr="005C2092">
        <w:rPr>
          <w:rFonts w:ascii="Arial" w:hAnsi="Arial" w:cs="Arial"/>
        </w:rPr>
        <w:t>avatel bude současně vyžadovat řádné a včasné plnění finančních závazků vůč</w:t>
      </w:r>
      <w:r w:rsidR="00C144BF" w:rsidRPr="005C2092">
        <w:rPr>
          <w:rFonts w:ascii="Arial" w:hAnsi="Arial" w:cs="Arial"/>
        </w:rPr>
        <w:t xml:space="preserve">i </w:t>
      </w:r>
      <w:r w:rsidR="006A1822" w:rsidRPr="005C2092">
        <w:rPr>
          <w:rFonts w:ascii="Arial" w:hAnsi="Arial" w:cs="Arial"/>
        </w:rPr>
        <w:t>všem účastníkům dodavatelského řetězce podílejícím se na plnění veřejné zakázky.</w:t>
      </w:r>
      <w:r w:rsidR="00C144BF" w:rsidRPr="005C2092">
        <w:rPr>
          <w:rFonts w:ascii="Arial" w:hAnsi="Arial" w:cs="Arial"/>
        </w:rPr>
        <w:t xml:space="preserve"> V zadávací dokumentaci zohledněno v obchodních podmínkách návrhu smlouvy o dílo</w:t>
      </w:r>
      <w:r w:rsidR="00E04529" w:rsidRPr="005C2092">
        <w:rPr>
          <w:rFonts w:ascii="Arial" w:hAnsi="Arial" w:cs="Arial"/>
        </w:rPr>
        <w:t xml:space="preserve"> v článku</w:t>
      </w:r>
      <w:r w:rsidR="00C144BF" w:rsidRPr="005C2092">
        <w:rPr>
          <w:rFonts w:ascii="Arial" w:hAnsi="Arial" w:cs="Arial"/>
        </w:rPr>
        <w:t xml:space="preserve"> </w:t>
      </w:r>
      <w:r w:rsidR="00E04529" w:rsidRPr="005C2092">
        <w:rPr>
          <w:rFonts w:ascii="Arial" w:hAnsi="Arial" w:cs="Arial"/>
        </w:rPr>
        <w:t>IV. Cen</w:t>
      </w:r>
      <w:r w:rsidR="00D5760C" w:rsidRPr="005C2092">
        <w:rPr>
          <w:rFonts w:ascii="Arial" w:hAnsi="Arial" w:cs="Arial"/>
        </w:rPr>
        <w:t>a díla a fakturace</w:t>
      </w:r>
      <w:r w:rsidR="0000411A" w:rsidRPr="005C2092">
        <w:rPr>
          <w:rFonts w:ascii="Arial" w:hAnsi="Arial" w:cs="Arial"/>
        </w:rPr>
        <w:t>, odst.</w:t>
      </w:r>
      <w:r w:rsidR="00007CA9" w:rsidRPr="005C2092">
        <w:rPr>
          <w:rFonts w:ascii="Arial" w:hAnsi="Arial" w:cs="Arial"/>
        </w:rPr>
        <w:t xml:space="preserve"> </w:t>
      </w:r>
      <w:r w:rsidR="0000411A" w:rsidRPr="005C2092">
        <w:rPr>
          <w:rFonts w:ascii="Arial" w:hAnsi="Arial" w:cs="Arial"/>
        </w:rPr>
        <w:t>4.10</w:t>
      </w:r>
      <w:r w:rsidR="00E04529" w:rsidRPr="005C2092">
        <w:rPr>
          <w:rFonts w:ascii="Arial" w:hAnsi="Arial" w:cs="Arial"/>
        </w:rPr>
        <w:t>.</w:t>
      </w:r>
    </w:p>
    <w:p w:rsidR="00C144BF" w:rsidRPr="005C2092" w:rsidRDefault="00C144BF" w:rsidP="00AE22F4">
      <w:pPr>
        <w:pStyle w:val="Tloslovan"/>
        <w:numPr>
          <w:ilvl w:val="0"/>
          <w:numId w:val="2"/>
        </w:numPr>
        <w:rPr>
          <w:b/>
          <w:bCs/>
        </w:rPr>
      </w:pPr>
      <w:r w:rsidRPr="005C2092">
        <w:rPr>
          <w:b/>
          <w:bCs/>
        </w:rPr>
        <w:t>Environmentálně odpovědné zadávání</w:t>
      </w:r>
    </w:p>
    <w:p w:rsidR="00C144BF" w:rsidRPr="005C2092" w:rsidRDefault="00C144BF" w:rsidP="005C2092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Zadavatel při přípravě zadávacích podmínek posoudil a zohlednil možnosti použití zásad environmentálně odpovědného zadávání veřejných zakázek, a to s následujícím výsledkem.</w:t>
      </w:r>
      <w:r w:rsidR="005C2092" w:rsidRPr="005C2092">
        <w:rPr>
          <w:rFonts w:ascii="Arial" w:hAnsi="Arial" w:cs="Arial"/>
          <w:lang w:eastAsia="cs-CZ"/>
        </w:rPr>
        <w:t xml:space="preserve"> </w:t>
      </w:r>
      <w:r w:rsidRPr="005C2092">
        <w:rPr>
          <w:rFonts w:ascii="Arial" w:hAnsi="Arial" w:cs="Arial"/>
          <w:lang w:eastAsia="cs-CZ"/>
        </w:rPr>
        <w:t>Zadavatel při zadávání této veřejné zakázky zohlednil tyto aspekty environmentálně odpovědného zadávání:</w:t>
      </w:r>
    </w:p>
    <w:p w:rsidR="00663B45" w:rsidRPr="005C2092" w:rsidRDefault="00FA1806" w:rsidP="005C2092">
      <w:pPr>
        <w:pStyle w:val="Bezmezer"/>
        <w:jc w:val="both"/>
        <w:rPr>
          <w:rFonts w:ascii="Arial" w:hAnsi="Arial" w:cs="Arial"/>
          <w:iCs/>
        </w:rPr>
      </w:pPr>
      <w:r w:rsidRPr="005C2092">
        <w:rPr>
          <w:rFonts w:ascii="Arial" w:hAnsi="Arial" w:cs="Arial"/>
        </w:rPr>
        <w:t>2.</w:t>
      </w:r>
      <w:r w:rsidR="00663B45" w:rsidRPr="005C2092">
        <w:rPr>
          <w:rFonts w:ascii="Arial" w:hAnsi="Arial" w:cs="Arial"/>
        </w:rPr>
        <w:t>1</w:t>
      </w:r>
      <w:r w:rsidRPr="005C2092">
        <w:rPr>
          <w:rFonts w:ascii="Arial" w:hAnsi="Arial" w:cs="Arial"/>
        </w:rPr>
        <w:t xml:space="preserve">. </w:t>
      </w:r>
      <w:r w:rsidR="005C2092">
        <w:rPr>
          <w:rFonts w:ascii="Arial" w:hAnsi="Arial" w:cs="Arial"/>
        </w:rPr>
        <w:tab/>
      </w:r>
      <w:r w:rsidRPr="005C2092">
        <w:rPr>
          <w:rFonts w:ascii="Arial" w:hAnsi="Arial" w:cs="Arial"/>
        </w:rPr>
        <w:t xml:space="preserve">Zadavatel zohlednil tuto </w:t>
      </w:r>
      <w:r w:rsidR="003404CC" w:rsidRPr="005C2092">
        <w:rPr>
          <w:rFonts w:ascii="Arial" w:hAnsi="Arial" w:cs="Arial"/>
        </w:rPr>
        <w:t>zásadu odpovědného zadávání</w:t>
      </w:r>
      <w:r w:rsidRPr="005C2092">
        <w:rPr>
          <w:rFonts w:ascii="Arial" w:hAnsi="Arial" w:cs="Arial"/>
        </w:rPr>
        <w:t>, když v</w:t>
      </w:r>
      <w:r w:rsidR="003404CC" w:rsidRPr="005C2092">
        <w:rPr>
          <w:rFonts w:ascii="Arial" w:hAnsi="Arial" w:cs="Arial"/>
        </w:rPr>
        <w:t xml:space="preserve"> zadávací dokumentaci </w:t>
      </w:r>
      <w:r w:rsidRPr="005C2092">
        <w:rPr>
          <w:rFonts w:ascii="Arial" w:hAnsi="Arial" w:cs="Arial"/>
        </w:rPr>
        <w:t xml:space="preserve">stanovil podmínky likvidace odpadů vzniklých v souvislosti s plněním předmětu smlouvy. </w:t>
      </w:r>
      <w:r w:rsidR="003404CC" w:rsidRPr="005C2092">
        <w:rPr>
          <w:rFonts w:ascii="Arial" w:hAnsi="Arial" w:cs="Arial"/>
          <w:iCs/>
        </w:rPr>
        <w:t xml:space="preserve">V zadávací dokumentaci stanoveno v obchodních podmínkách návrhu smlouvy o dílo </w:t>
      </w:r>
      <w:r w:rsidR="00663B45" w:rsidRPr="005C2092">
        <w:rPr>
          <w:rFonts w:ascii="Arial" w:hAnsi="Arial" w:cs="Arial"/>
          <w:iCs/>
        </w:rPr>
        <w:t xml:space="preserve">v článku </w:t>
      </w:r>
      <w:r w:rsidR="00D5760C" w:rsidRPr="005C2092">
        <w:rPr>
          <w:rFonts w:ascii="Arial" w:hAnsi="Arial" w:cs="Arial"/>
        </w:rPr>
        <w:t>VI</w:t>
      </w:r>
      <w:r w:rsidR="00FF0893" w:rsidRPr="005C2092">
        <w:rPr>
          <w:rFonts w:ascii="Arial" w:hAnsi="Arial" w:cs="Arial"/>
        </w:rPr>
        <w:t>I</w:t>
      </w:r>
      <w:r w:rsidR="00D5760C" w:rsidRPr="005C2092">
        <w:rPr>
          <w:rFonts w:ascii="Arial" w:hAnsi="Arial" w:cs="Arial"/>
        </w:rPr>
        <w:t xml:space="preserve">I. </w:t>
      </w:r>
      <w:r w:rsidR="00FF0893" w:rsidRPr="005C2092">
        <w:rPr>
          <w:rFonts w:ascii="Arial" w:hAnsi="Arial" w:cs="Arial"/>
        </w:rPr>
        <w:t>Ostatní ujednání</w:t>
      </w:r>
      <w:r w:rsidR="00D5760C" w:rsidRPr="005C2092">
        <w:rPr>
          <w:rFonts w:ascii="Arial" w:hAnsi="Arial" w:cs="Arial"/>
        </w:rPr>
        <w:t>, odst</w:t>
      </w:r>
      <w:r w:rsidR="00663B45" w:rsidRPr="005C2092">
        <w:rPr>
          <w:rFonts w:ascii="Arial" w:hAnsi="Arial" w:cs="Arial"/>
          <w:iCs/>
        </w:rPr>
        <w:t xml:space="preserve">. </w:t>
      </w:r>
      <w:r w:rsidR="00FF0893" w:rsidRPr="005C2092">
        <w:rPr>
          <w:rFonts w:ascii="Arial" w:hAnsi="Arial" w:cs="Arial"/>
          <w:iCs/>
        </w:rPr>
        <w:t>8.6</w:t>
      </w:r>
      <w:r w:rsidR="00663B45" w:rsidRPr="005C2092">
        <w:rPr>
          <w:rFonts w:ascii="Arial" w:hAnsi="Arial" w:cs="Arial"/>
          <w:iCs/>
        </w:rPr>
        <w:t>.</w:t>
      </w:r>
    </w:p>
    <w:p w:rsidR="00663B45" w:rsidRPr="005C2092" w:rsidRDefault="005D147A" w:rsidP="005C2092">
      <w:pPr>
        <w:pStyle w:val="Bezmezer"/>
        <w:jc w:val="both"/>
        <w:rPr>
          <w:rFonts w:ascii="Arial" w:hAnsi="Arial" w:cs="Arial"/>
          <w:iCs/>
        </w:rPr>
      </w:pPr>
      <w:r w:rsidRPr="005C2092">
        <w:rPr>
          <w:rFonts w:ascii="Arial" w:hAnsi="Arial" w:cs="Arial"/>
        </w:rPr>
        <w:t>2.2</w:t>
      </w:r>
      <w:r w:rsidR="003404CC" w:rsidRPr="005C2092">
        <w:rPr>
          <w:rFonts w:ascii="Arial" w:hAnsi="Arial" w:cs="Arial"/>
        </w:rPr>
        <w:t xml:space="preserve">. </w:t>
      </w:r>
      <w:r w:rsidR="005C2092" w:rsidRPr="005C2092">
        <w:rPr>
          <w:rFonts w:ascii="Arial" w:hAnsi="Arial" w:cs="Arial"/>
        </w:rPr>
        <w:tab/>
      </w:r>
      <w:r w:rsidR="003404CC" w:rsidRPr="005C2092">
        <w:rPr>
          <w:rFonts w:ascii="Arial" w:hAnsi="Arial" w:cs="Arial"/>
        </w:rPr>
        <w:t xml:space="preserve">Zadavatel bude po vybraném dodavateli vyžadovat zajištění ochrany životního prostředí při provádění stavby. </w:t>
      </w:r>
      <w:r w:rsidR="003404CC" w:rsidRPr="005C2092">
        <w:rPr>
          <w:rFonts w:ascii="Arial" w:hAnsi="Arial" w:cs="Arial"/>
          <w:iCs/>
        </w:rPr>
        <w:t xml:space="preserve">V zadávací dokumentaci stanoveno v obchodních podmínkách návrhu smlouvy o dílo </w:t>
      </w:r>
      <w:r w:rsidR="00663B45" w:rsidRPr="005C2092">
        <w:rPr>
          <w:rFonts w:ascii="Arial" w:hAnsi="Arial" w:cs="Arial"/>
          <w:iCs/>
        </w:rPr>
        <w:t xml:space="preserve">v článku </w:t>
      </w:r>
      <w:r w:rsidR="00FF0893" w:rsidRPr="005C2092">
        <w:rPr>
          <w:rFonts w:ascii="Arial" w:hAnsi="Arial" w:cs="Arial"/>
        </w:rPr>
        <w:t>VIII. Ostatní ujednání, odst</w:t>
      </w:r>
      <w:r w:rsidR="00FF0893" w:rsidRPr="005C2092">
        <w:rPr>
          <w:rFonts w:ascii="Arial" w:hAnsi="Arial" w:cs="Arial"/>
          <w:iCs/>
        </w:rPr>
        <w:t>. 8.7</w:t>
      </w:r>
      <w:r w:rsidR="00663B45" w:rsidRPr="005C2092">
        <w:rPr>
          <w:rFonts w:ascii="Arial" w:hAnsi="Arial" w:cs="Arial"/>
          <w:iCs/>
        </w:rPr>
        <w:t>.</w:t>
      </w:r>
    </w:p>
    <w:p w:rsidR="00BB2158" w:rsidRPr="005C2092" w:rsidRDefault="00BB2158" w:rsidP="00AE22F4">
      <w:pPr>
        <w:pStyle w:val="Tloslovan"/>
        <w:numPr>
          <w:ilvl w:val="0"/>
          <w:numId w:val="2"/>
        </w:numPr>
        <w:rPr>
          <w:b/>
          <w:bCs/>
        </w:rPr>
      </w:pPr>
      <w:r w:rsidRPr="005C2092">
        <w:rPr>
          <w:b/>
          <w:bCs/>
        </w:rPr>
        <w:t>Inovace</w:t>
      </w:r>
      <w:r w:rsidR="003404CC" w:rsidRPr="005C2092">
        <w:rPr>
          <w:b/>
          <w:bCs/>
        </w:rPr>
        <w:t xml:space="preserve"> </w:t>
      </w:r>
    </w:p>
    <w:p w:rsidR="003404CC" w:rsidRPr="005C2092" w:rsidRDefault="00BB2158" w:rsidP="00A41753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 xml:space="preserve">Zadavatel při zadávání této veřejné zakázky posoudil možnosti uplatnění aspektů </w:t>
      </w:r>
      <w:r w:rsidR="003404CC" w:rsidRPr="005C2092">
        <w:rPr>
          <w:rFonts w:ascii="Arial" w:hAnsi="Arial" w:cs="Arial"/>
          <w:lang w:eastAsia="cs-CZ"/>
        </w:rPr>
        <w:t>i</w:t>
      </w:r>
      <w:r w:rsidRPr="005C2092">
        <w:rPr>
          <w:rFonts w:ascii="Arial" w:hAnsi="Arial" w:cs="Arial"/>
          <w:lang w:eastAsia="cs-CZ"/>
        </w:rPr>
        <w:t xml:space="preserve">novací a </w:t>
      </w:r>
    </w:p>
    <w:p w:rsidR="003404CC" w:rsidRPr="005C2092" w:rsidRDefault="00BB2158" w:rsidP="00A41753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 xml:space="preserve">konstatuje, že při vytváření zadávacích podmínek včetně způsobu hodnocení nabídek a </w:t>
      </w:r>
    </w:p>
    <w:p w:rsidR="00663B45" w:rsidRPr="005C2092" w:rsidRDefault="00BB2158" w:rsidP="00A41753">
      <w:pPr>
        <w:pStyle w:val="Bezmezer"/>
        <w:jc w:val="both"/>
        <w:rPr>
          <w:rFonts w:ascii="Arial" w:hAnsi="Arial" w:cs="Arial"/>
          <w:lang w:eastAsia="cs-CZ"/>
        </w:rPr>
      </w:pPr>
      <w:r w:rsidRPr="005C2092">
        <w:rPr>
          <w:rFonts w:ascii="Arial" w:hAnsi="Arial" w:cs="Arial"/>
          <w:lang w:eastAsia="cs-CZ"/>
        </w:rPr>
        <w:t>pravidel pro výběr dodavate</w:t>
      </w:r>
      <w:r w:rsidR="00663B45" w:rsidRPr="005C2092">
        <w:rPr>
          <w:rFonts w:ascii="Arial" w:hAnsi="Arial" w:cs="Arial"/>
          <w:lang w:eastAsia="cs-CZ"/>
        </w:rPr>
        <w:t xml:space="preserve">le veřejné zakázky nebylo možné, vzhledem k tomu, že se jedná </w:t>
      </w:r>
    </w:p>
    <w:p w:rsidR="00F94B31" w:rsidRPr="005C2092" w:rsidRDefault="00663B45" w:rsidP="00A41753">
      <w:pPr>
        <w:pStyle w:val="Bezmezer"/>
        <w:jc w:val="both"/>
        <w:rPr>
          <w:rFonts w:ascii="Arial" w:hAnsi="Arial" w:cs="Arial"/>
          <w:b/>
        </w:rPr>
      </w:pPr>
      <w:r w:rsidRPr="005C2092">
        <w:rPr>
          <w:rFonts w:ascii="Arial" w:hAnsi="Arial" w:cs="Arial"/>
          <w:lang w:eastAsia="cs-CZ"/>
        </w:rPr>
        <w:t xml:space="preserve">o </w:t>
      </w:r>
      <w:r w:rsidR="00BC3F0E" w:rsidRPr="005C2092">
        <w:rPr>
          <w:rFonts w:ascii="Arial" w:hAnsi="Arial" w:cs="Arial"/>
          <w:lang w:eastAsia="cs-CZ"/>
        </w:rPr>
        <w:t>standardní výstavbu</w:t>
      </w:r>
      <w:r w:rsidRPr="005C2092">
        <w:rPr>
          <w:rFonts w:ascii="Arial" w:hAnsi="Arial" w:cs="Arial"/>
          <w:lang w:eastAsia="cs-CZ"/>
        </w:rPr>
        <w:t xml:space="preserve">, </w:t>
      </w:r>
      <w:r w:rsidR="00BB2158" w:rsidRPr="005C2092">
        <w:rPr>
          <w:rFonts w:ascii="Arial" w:hAnsi="Arial" w:cs="Arial"/>
          <w:lang w:eastAsia="cs-CZ"/>
        </w:rPr>
        <w:t>jejich použití.</w:t>
      </w:r>
    </w:p>
    <w:sectPr w:rsidR="00F94B31" w:rsidRPr="005C2092" w:rsidSect="0098580A">
      <w:headerReference w:type="default" r:id="rId7"/>
      <w:pgSz w:w="11906" w:h="16838"/>
      <w:pgMar w:top="851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458" w:rsidRDefault="003D1458" w:rsidP="0098580A">
      <w:pPr>
        <w:spacing w:after="0" w:line="240" w:lineRule="auto"/>
      </w:pPr>
      <w:r>
        <w:separator/>
      </w:r>
    </w:p>
  </w:endnote>
  <w:endnote w:type="continuationSeparator" w:id="0">
    <w:p w:rsidR="003D1458" w:rsidRDefault="003D1458" w:rsidP="0098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458" w:rsidRDefault="003D1458" w:rsidP="0098580A">
      <w:pPr>
        <w:spacing w:after="0" w:line="240" w:lineRule="auto"/>
      </w:pPr>
      <w:r>
        <w:separator/>
      </w:r>
    </w:p>
  </w:footnote>
  <w:footnote w:type="continuationSeparator" w:id="0">
    <w:p w:rsidR="003D1458" w:rsidRDefault="003D1458" w:rsidP="0098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80A" w:rsidRPr="0098580A" w:rsidRDefault="0098580A">
    <w:pPr>
      <w:pStyle w:val="Zhlav"/>
      <w:rPr>
        <w:rFonts w:ascii="Arial" w:hAnsi="Arial" w:cs="Arial"/>
      </w:rPr>
    </w:pPr>
    <w:r w:rsidRPr="0098580A">
      <w:rPr>
        <w:rFonts w:ascii="Arial" w:hAnsi="Arial" w:cs="Arial"/>
      </w:rPr>
      <w:t xml:space="preserve">Příloha č. </w:t>
    </w:r>
    <w:r w:rsidR="009447DF">
      <w:rPr>
        <w:rFonts w:ascii="Arial" w:hAnsi="Arial" w:cs="Arial"/>
      </w:rPr>
      <w:t>5</w:t>
    </w:r>
  </w:p>
  <w:p w:rsidR="0098580A" w:rsidRDefault="00985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3868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C71B5C"/>
    <w:multiLevelType w:val="hybridMultilevel"/>
    <w:tmpl w:val="A9A84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5ED"/>
    <w:multiLevelType w:val="hybridMultilevel"/>
    <w:tmpl w:val="68F84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4715D"/>
    <w:multiLevelType w:val="hybridMultilevel"/>
    <w:tmpl w:val="BFDCDE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035"/>
    <w:rsid w:val="0000411A"/>
    <w:rsid w:val="00005CA3"/>
    <w:rsid w:val="00007CA9"/>
    <w:rsid w:val="000177AE"/>
    <w:rsid w:val="000D44FF"/>
    <w:rsid w:val="000D4BC4"/>
    <w:rsid w:val="001339C2"/>
    <w:rsid w:val="00187AEB"/>
    <w:rsid w:val="0019524F"/>
    <w:rsid w:val="002847E8"/>
    <w:rsid w:val="002A0DAC"/>
    <w:rsid w:val="00302BBA"/>
    <w:rsid w:val="003404CC"/>
    <w:rsid w:val="003D1458"/>
    <w:rsid w:val="003D5C49"/>
    <w:rsid w:val="00413F2F"/>
    <w:rsid w:val="00416207"/>
    <w:rsid w:val="00435D82"/>
    <w:rsid w:val="004745C0"/>
    <w:rsid w:val="004D7A29"/>
    <w:rsid w:val="00502C48"/>
    <w:rsid w:val="00515058"/>
    <w:rsid w:val="00522D0E"/>
    <w:rsid w:val="00544A57"/>
    <w:rsid w:val="005C2092"/>
    <w:rsid w:val="005D147A"/>
    <w:rsid w:val="00663B45"/>
    <w:rsid w:val="006A1822"/>
    <w:rsid w:val="006C2EC2"/>
    <w:rsid w:val="006D106C"/>
    <w:rsid w:val="006E14CB"/>
    <w:rsid w:val="0071043A"/>
    <w:rsid w:val="00764035"/>
    <w:rsid w:val="00780A7F"/>
    <w:rsid w:val="007A5E86"/>
    <w:rsid w:val="007C2FD4"/>
    <w:rsid w:val="00807AF5"/>
    <w:rsid w:val="0083089E"/>
    <w:rsid w:val="00887DB7"/>
    <w:rsid w:val="00893604"/>
    <w:rsid w:val="008B5B79"/>
    <w:rsid w:val="008F4F3A"/>
    <w:rsid w:val="00937FAD"/>
    <w:rsid w:val="009447DF"/>
    <w:rsid w:val="0098580A"/>
    <w:rsid w:val="00993EB1"/>
    <w:rsid w:val="009C5E10"/>
    <w:rsid w:val="009C6B10"/>
    <w:rsid w:val="009E6C4F"/>
    <w:rsid w:val="00A41753"/>
    <w:rsid w:val="00A5122B"/>
    <w:rsid w:val="00A85CF2"/>
    <w:rsid w:val="00AE22F4"/>
    <w:rsid w:val="00AE4C3C"/>
    <w:rsid w:val="00B021C3"/>
    <w:rsid w:val="00B507D4"/>
    <w:rsid w:val="00B576D7"/>
    <w:rsid w:val="00BB2158"/>
    <w:rsid w:val="00BC3F0E"/>
    <w:rsid w:val="00BF3FDF"/>
    <w:rsid w:val="00BF783D"/>
    <w:rsid w:val="00C144BF"/>
    <w:rsid w:val="00D069DD"/>
    <w:rsid w:val="00D449A3"/>
    <w:rsid w:val="00D5760C"/>
    <w:rsid w:val="00DF1106"/>
    <w:rsid w:val="00E04529"/>
    <w:rsid w:val="00E23B35"/>
    <w:rsid w:val="00E2526B"/>
    <w:rsid w:val="00E77758"/>
    <w:rsid w:val="00F15C43"/>
    <w:rsid w:val="00F45A1D"/>
    <w:rsid w:val="00F53789"/>
    <w:rsid w:val="00F6011B"/>
    <w:rsid w:val="00F94B31"/>
    <w:rsid w:val="00FA1806"/>
    <w:rsid w:val="00FA2D31"/>
    <w:rsid w:val="00FC30EE"/>
    <w:rsid w:val="00FF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21D5DC"/>
  <w15:chartTrackingRefBased/>
  <w15:docId w15:val="{F8640FAC-51E1-4FF8-9CD6-313DE939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F94B31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B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F94B3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F94B31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Tloslovan">
    <w:name w:val="Tělo číslované"/>
    <w:basedOn w:val="Normln"/>
    <w:link w:val="TloslovanChar"/>
    <w:qFormat/>
    <w:rsid w:val="00F94B31"/>
    <w:pPr>
      <w:numPr>
        <w:ilvl w:val="1"/>
        <w:numId w:val="1"/>
      </w:numPr>
      <w:spacing w:before="120" w:after="120" w:line="276" w:lineRule="auto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F94B31"/>
    <w:rPr>
      <w:rFonts w:ascii="Arial" w:hAnsi="Arial" w:cs="Ari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B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94B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kladntext1">
    <w:name w:val="Základní text1"/>
    <w:basedOn w:val="Normln"/>
    <w:rsid w:val="00FA1806"/>
    <w:pPr>
      <w:widowControl w:val="0"/>
      <w:suppressAutoHyphens/>
      <w:spacing w:after="0" w:line="22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">
    <w:name w:val="Základní text2"/>
    <w:basedOn w:val="Normln"/>
    <w:rsid w:val="00E045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47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8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580A"/>
  </w:style>
  <w:style w:type="paragraph" w:styleId="Zpat">
    <w:name w:val="footer"/>
    <w:basedOn w:val="Normln"/>
    <w:link w:val="ZpatChar"/>
    <w:uiPriority w:val="99"/>
    <w:unhideWhenUsed/>
    <w:rsid w:val="0098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580A"/>
  </w:style>
  <w:style w:type="paragraph" w:styleId="Bezmezer">
    <w:name w:val="No Spacing"/>
    <w:uiPriority w:val="1"/>
    <w:qFormat/>
    <w:rsid w:val="006D10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387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Kaspřáková Hana</dc:creator>
  <cp:keywords/>
  <dc:description/>
  <cp:lastModifiedBy>Ličková Eva</cp:lastModifiedBy>
  <cp:revision>23</cp:revision>
  <cp:lastPrinted>2021-04-16T10:52:00Z</cp:lastPrinted>
  <dcterms:created xsi:type="dcterms:W3CDTF">2022-12-12T11:10:00Z</dcterms:created>
  <dcterms:modified xsi:type="dcterms:W3CDTF">2025-05-16T05:24:00Z</dcterms:modified>
</cp:coreProperties>
</file>