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r w:rsidRPr="004C3C6D">
        <w:rPr>
          <w:b/>
          <w:sz w:val="32"/>
          <w:szCs w:val="32"/>
        </w:rPr>
        <w:t>s.r.</w:t>
      </w:r>
      <w:proofErr w:type="gramStart"/>
      <w:r w:rsidRPr="004C3C6D">
        <w:rPr>
          <w:b/>
          <w:sz w:val="32"/>
          <w:szCs w:val="32"/>
        </w:rPr>
        <w:t>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FA5F81" w:rsidRDefault="00FA5F81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„Rekonstrukce odborných učeben a zřízení </w:t>
      </w:r>
    </w:p>
    <w:p w:rsidR="002D4396" w:rsidRDefault="00C529C1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bezbariérovosti v zš Skřečoň</w:t>
      </w:r>
      <w:r w:rsidR="00FA5F81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v bohumíně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3632DD" w:rsidRDefault="003632D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0C3B5A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 škola a Mate</w:t>
      </w:r>
      <w:r w:rsidR="00FA5F81">
        <w:rPr>
          <w:b/>
          <w:sz w:val="28"/>
          <w:szCs w:val="28"/>
        </w:rPr>
        <w:t>řs</w:t>
      </w:r>
      <w:r w:rsidR="00C529C1">
        <w:rPr>
          <w:b/>
          <w:sz w:val="28"/>
          <w:szCs w:val="28"/>
        </w:rPr>
        <w:t xml:space="preserve">ká škola </w:t>
      </w:r>
      <w:proofErr w:type="gramStart"/>
      <w:r w:rsidR="00C529C1">
        <w:rPr>
          <w:b/>
          <w:sz w:val="28"/>
          <w:szCs w:val="28"/>
        </w:rPr>
        <w:t>Bohumín 1.Máje</w:t>
      </w:r>
      <w:proofErr w:type="gramEnd"/>
      <w:r w:rsidR="00C529C1">
        <w:rPr>
          <w:b/>
          <w:sz w:val="28"/>
          <w:szCs w:val="28"/>
        </w:rPr>
        <w:t xml:space="preserve"> 217</w:t>
      </w:r>
    </w:p>
    <w:p w:rsidR="002D4396" w:rsidRPr="002D4396" w:rsidRDefault="00A8576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03D83">
        <w:rPr>
          <w:b/>
          <w:sz w:val="28"/>
          <w:szCs w:val="28"/>
        </w:rPr>
        <w:t xml:space="preserve">kres </w:t>
      </w:r>
      <w:proofErr w:type="spellStart"/>
      <w:proofErr w:type="gramStart"/>
      <w:r w:rsidR="00C03D83">
        <w:rPr>
          <w:b/>
          <w:sz w:val="28"/>
          <w:szCs w:val="28"/>
        </w:rPr>
        <w:t>Karviná,příspěvková</w:t>
      </w:r>
      <w:proofErr w:type="spellEnd"/>
      <w:proofErr w:type="gramEnd"/>
      <w:r w:rsidR="00C03D83">
        <w:rPr>
          <w:b/>
          <w:sz w:val="28"/>
          <w:szCs w:val="28"/>
        </w:rPr>
        <w:t xml:space="preserve"> organizace</w:t>
      </w:r>
    </w:p>
    <w:p w:rsidR="002D4396" w:rsidRDefault="00C529C1" w:rsidP="002D4396">
      <w:pPr>
        <w:spacing w:after="0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1.Máje</w:t>
      </w:r>
      <w:proofErr w:type="gramEnd"/>
      <w:r>
        <w:rPr>
          <w:b/>
          <w:sz w:val="28"/>
          <w:szCs w:val="28"/>
        </w:rPr>
        <w:t xml:space="preserve">  217</w:t>
      </w:r>
    </w:p>
    <w:p w:rsidR="00C03D83" w:rsidRPr="002D4396" w:rsidRDefault="00C529C1" w:rsidP="002D4396">
      <w:pPr>
        <w:spacing w:after="0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735 31</w:t>
      </w:r>
      <w:r w:rsidR="00C03D83">
        <w:rPr>
          <w:b/>
          <w:sz w:val="28"/>
          <w:szCs w:val="28"/>
        </w:rPr>
        <w:t xml:space="preserve">  Bohumín</w:t>
      </w:r>
      <w:proofErr w:type="gramEnd"/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C03D83" w:rsidRDefault="00C03D83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C529C1" w:rsidRPr="002D4396" w:rsidRDefault="00C529C1" w:rsidP="00C529C1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Základní škola a Mateřská škola </w:t>
      </w:r>
      <w:proofErr w:type="gramStart"/>
      <w:r>
        <w:rPr>
          <w:b/>
          <w:sz w:val="28"/>
          <w:szCs w:val="28"/>
        </w:rPr>
        <w:t>Bohumín 1.Máje</w:t>
      </w:r>
      <w:proofErr w:type="gramEnd"/>
      <w:r>
        <w:rPr>
          <w:b/>
          <w:sz w:val="28"/>
          <w:szCs w:val="28"/>
        </w:rPr>
        <w:t xml:space="preserve"> 217</w:t>
      </w:r>
    </w:p>
    <w:p w:rsidR="00C529C1" w:rsidRPr="002D4396" w:rsidRDefault="00C529C1" w:rsidP="00C529C1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okres </w:t>
      </w:r>
      <w:proofErr w:type="spellStart"/>
      <w:proofErr w:type="gramStart"/>
      <w:r>
        <w:rPr>
          <w:b/>
          <w:sz w:val="28"/>
          <w:szCs w:val="28"/>
        </w:rPr>
        <w:t>Karviná,příspěvková</w:t>
      </w:r>
      <w:proofErr w:type="spellEnd"/>
      <w:proofErr w:type="gramEnd"/>
      <w:r>
        <w:rPr>
          <w:b/>
          <w:sz w:val="28"/>
          <w:szCs w:val="28"/>
        </w:rPr>
        <w:t xml:space="preserve"> organizace</w:t>
      </w:r>
    </w:p>
    <w:p w:rsidR="00C529C1" w:rsidRDefault="00C529C1" w:rsidP="00C529C1">
      <w:pPr>
        <w:spacing w:after="0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1.Máje</w:t>
      </w:r>
      <w:proofErr w:type="gramEnd"/>
      <w:r>
        <w:rPr>
          <w:b/>
          <w:sz w:val="28"/>
          <w:szCs w:val="28"/>
        </w:rPr>
        <w:t xml:space="preserve">  217</w:t>
      </w:r>
    </w:p>
    <w:p w:rsidR="00FA5F81" w:rsidRPr="002D4396" w:rsidRDefault="00C529C1" w:rsidP="00C529C1">
      <w:pPr>
        <w:spacing w:after="0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735 31  Bohumín</w:t>
      </w:r>
      <w:proofErr w:type="gramEnd"/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3632DD" w:rsidRDefault="003632DD" w:rsidP="002D4396">
      <w:pPr>
        <w:spacing w:after="0"/>
        <w:jc w:val="center"/>
        <w:outlineLvl w:val="0"/>
        <w:rPr>
          <w:b/>
          <w:sz w:val="72"/>
          <w:szCs w:val="72"/>
        </w:rPr>
      </w:pPr>
    </w:p>
    <w:p w:rsidR="003632DD" w:rsidRDefault="003632DD" w:rsidP="002D4396">
      <w:pPr>
        <w:spacing w:after="0"/>
        <w:jc w:val="center"/>
        <w:outlineLvl w:val="0"/>
        <w:rPr>
          <w:b/>
          <w:sz w:val="72"/>
          <w:szCs w:val="72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Pr="005075F5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3632DD" w:rsidRDefault="003632DD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:rsidR="000C3B5A" w:rsidRDefault="000C3B5A" w:rsidP="000C3B5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  </w:t>
      </w:r>
    </w:p>
    <w:p w:rsidR="000C3B5A" w:rsidRDefault="00FA5F81" w:rsidP="000C3B5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Multimediální</w:t>
      </w:r>
      <w:r w:rsidR="000C3B5A">
        <w:rPr>
          <w:b/>
          <w:color w:val="000000" w:themeColor="text1"/>
          <w:sz w:val="56"/>
          <w:szCs w:val="56"/>
        </w:rPr>
        <w:t xml:space="preserve"> učebna   </w:t>
      </w:r>
    </w:p>
    <w:p w:rsidR="000C3B5A" w:rsidRDefault="000C3B5A" w:rsidP="000C3B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C3B5A" w:rsidRDefault="000C3B5A" w:rsidP="000C3B5A">
      <w:pPr>
        <w:spacing w:line="240" w:lineRule="auto"/>
        <w:outlineLvl w:val="0"/>
        <w:rPr>
          <w:szCs w:val="20"/>
        </w:rPr>
      </w:pPr>
    </w:p>
    <w:p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3324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99" name="Textové po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99" o:spid="_x0000_s1026" type="#_x0000_t202" style="position:absolute;left:0;text-align:left;margin-left:359.65pt;margin-top:1.65pt;width:88.5pt;height:21.75pt;z-index:25413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HcrAIAAEw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427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0" name="Textové po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0" o:spid="_x0000_s1027" type="#_x0000_t202" style="position:absolute;left:0;text-align:left;margin-left:359.65pt;margin-top:23.4pt;width:88.5pt;height:33pt;z-index:25413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QXLARK4CAABV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52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1" name="Textové po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C529C1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stůl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1" o:spid="_x0000_s1028" type="#_x0000_t202" style="position:absolute;left:0;text-align:left;margin-left:-1.1pt;margin-top:1.65pt;width:354.65pt;height:21.75pt;z-index:25413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/0rwIAAFU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mcGP9K8CAABV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0C3B5A" w:rsidRDefault="00C529C1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stůl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 w:rsidR="00C529C1">
        <w:rPr>
          <w:b/>
          <w:color w:val="000000" w:themeColor="text1"/>
        </w:rPr>
        <w:t>š.19518/1718</w:t>
      </w:r>
      <w:proofErr w:type="gramEnd"/>
      <w:r>
        <w:rPr>
          <w:b/>
          <w:color w:val="000000" w:themeColor="text1"/>
        </w:rPr>
        <w:t xml:space="preserve"> hl.600</w:t>
      </w:r>
      <w:r w:rsidR="00C529C1">
        <w:rPr>
          <w:b/>
          <w:color w:val="000000" w:themeColor="text1"/>
        </w:rPr>
        <w:t>/618</w:t>
      </w:r>
      <w:r>
        <w:rPr>
          <w:b/>
          <w:color w:val="000000" w:themeColor="text1"/>
        </w:rPr>
        <w:t xml:space="preserve"> v.750mm     </w:t>
      </w:r>
      <w:r w:rsidR="00C529C1">
        <w:rPr>
          <w:b/>
          <w:color w:val="000000" w:themeColor="text1"/>
        </w:rPr>
        <w:t xml:space="preserve">                     </w:t>
      </w:r>
      <w:r>
        <w:rPr>
          <w:b/>
          <w:color w:val="000000" w:themeColor="text1"/>
        </w:rPr>
        <w:t xml:space="preserve">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</w:t>
      </w:r>
      <w:r w:rsidR="00FA5F81">
        <w:rPr>
          <w:color w:val="000000" w:themeColor="text1"/>
        </w:rPr>
        <w:t xml:space="preserve">řevotřísky v dekoru pařený </w:t>
      </w:r>
      <w:proofErr w:type="gramStart"/>
      <w:r w:rsidR="00FA5F81">
        <w:rPr>
          <w:color w:val="000000" w:themeColor="text1"/>
        </w:rPr>
        <w:t>buk</w:t>
      </w:r>
      <w:r>
        <w:rPr>
          <w:color w:val="000000" w:themeColor="text1"/>
        </w:rPr>
        <w:t xml:space="preserve"> ,  je</w:t>
      </w:r>
      <w:proofErr w:type="gramEnd"/>
      <w:r>
        <w:rPr>
          <w:color w:val="000000" w:themeColor="text1"/>
        </w:rPr>
        <w:t xml:space="preserve"> plošně slepená na min tl.36mm. </w:t>
      </w:r>
      <w:r w:rsidR="00C529C1">
        <w:rPr>
          <w:color w:val="000000" w:themeColor="text1"/>
        </w:rPr>
        <w:t>Stolová deska musí mít osazena 3</w:t>
      </w:r>
      <w:r>
        <w:rPr>
          <w:color w:val="000000" w:themeColor="text1"/>
        </w:rPr>
        <w:t xml:space="preserve">x kabelovou průchodkou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</w:t>
      </w:r>
      <w:r w:rsidR="00FA5F81">
        <w:rPr>
          <w:color w:val="000000" w:themeColor="text1"/>
        </w:rPr>
        <w:t>řevotřísky 18 mm v dekoru pařený buk</w:t>
      </w:r>
      <w:r>
        <w:rPr>
          <w:color w:val="000000" w:themeColor="text1"/>
        </w:rPr>
        <w:t xml:space="preserve"> v </w:t>
      </w:r>
      <w:r w:rsidR="00C529C1">
        <w:rPr>
          <w:color w:val="000000" w:themeColor="text1"/>
        </w:rPr>
        <w:t xml:space="preserve">kombinaci se žlutou a </w:t>
      </w:r>
      <w:proofErr w:type="spellStart"/>
      <w:proofErr w:type="gramStart"/>
      <w:r w:rsidR="00C529C1">
        <w:rPr>
          <w:color w:val="000000" w:themeColor="text1"/>
        </w:rPr>
        <w:t>zelenou</w:t>
      </w:r>
      <w:r>
        <w:rPr>
          <w:color w:val="000000" w:themeColor="text1"/>
        </w:rPr>
        <w:t>,ABS</w:t>
      </w:r>
      <w:proofErr w:type="spellEnd"/>
      <w:proofErr w:type="gramEnd"/>
      <w:r>
        <w:rPr>
          <w:color w:val="000000" w:themeColor="text1"/>
        </w:rPr>
        <w:t xml:space="preserve"> na všech hranách. Konstrukce stolu bude mít stavitelné </w:t>
      </w:r>
      <w:proofErr w:type="gramStart"/>
      <w:r>
        <w:rPr>
          <w:color w:val="000000" w:themeColor="text1"/>
        </w:rPr>
        <w:t>nožky .</w:t>
      </w:r>
      <w:proofErr w:type="gramEnd"/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1x pevný kontejner s centrálním zámkem se 4-mi ks šuplíků š450/hl550/v650mm  a kováním vyšší třídy s dotahem a 1 ks skříňky s dvířky </w:t>
      </w:r>
      <w:r w:rsidR="00C529C1">
        <w:rPr>
          <w:color w:val="000000" w:themeColor="text1"/>
        </w:rPr>
        <w:t>a plastovou stříbrnou roletou š 6</w:t>
      </w:r>
      <w:r>
        <w:rPr>
          <w:color w:val="000000" w:themeColor="text1"/>
        </w:rPr>
        <w:t>00v714hl510</w:t>
      </w:r>
      <w:r w:rsidR="00C529C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mm a dvířka š 200mm na krytí </w:t>
      </w:r>
      <w:proofErr w:type="spellStart"/>
      <w:proofErr w:type="gramStart"/>
      <w:r>
        <w:rPr>
          <w:color w:val="000000" w:themeColor="text1"/>
        </w:rPr>
        <w:t>elektroinstalace,výsuvem</w:t>
      </w:r>
      <w:proofErr w:type="spellEnd"/>
      <w:proofErr w:type="gramEnd"/>
      <w:r>
        <w:rPr>
          <w:color w:val="000000" w:themeColor="text1"/>
        </w:rPr>
        <w:t xml:space="preserve"> na klávesnici 600x300x18  . Na všech hranách ABS 2 mm. Kontejner a skříňka musí být vyrobeny z laminátové </w:t>
      </w:r>
      <w:proofErr w:type="spellStart"/>
      <w:r>
        <w:rPr>
          <w:color w:val="000000" w:themeColor="text1"/>
        </w:rPr>
        <w:t>dřevotřísky,musí</w:t>
      </w:r>
      <w:proofErr w:type="spellEnd"/>
      <w:r>
        <w:rPr>
          <w:color w:val="000000" w:themeColor="text1"/>
        </w:rPr>
        <w:t xml:space="preserve"> mít kovové úchytky s roztečí minimálně 96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chromu.Veškeré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stolu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mm+barevné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vlisy,záda</w:t>
      </w:r>
      <w:proofErr w:type="spellEnd"/>
      <w:r>
        <w:rPr>
          <w:color w:val="000000" w:themeColor="text1"/>
        </w:rPr>
        <w:t xml:space="preserve"> na skříňce a kontejneru MDF bílá 3,2 mm.</w:t>
      </w:r>
    </w:p>
    <w:p w:rsidR="00C529C1" w:rsidRDefault="00C529C1" w:rsidP="000C3B5A">
      <w:pPr>
        <w:spacing w:line="240" w:lineRule="auto"/>
        <w:outlineLvl w:val="0"/>
        <w:rPr>
          <w:color w:val="000000" w:themeColor="text1"/>
        </w:rPr>
      </w:pP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</w:p>
    <w:p w:rsidR="00C529C1" w:rsidRDefault="00C529C1" w:rsidP="00C529C1">
      <w:pPr>
        <w:spacing w:line="240" w:lineRule="auto"/>
        <w:outlineLvl w:val="0"/>
        <w:rPr>
          <w:szCs w:val="20"/>
        </w:rPr>
      </w:pPr>
    </w:p>
    <w:p w:rsidR="00C529C1" w:rsidRDefault="00C529C1" w:rsidP="00C529C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93664" behindDoc="0" locked="0" layoutInCell="1" allowOverlap="1" wp14:anchorId="39B86E81" wp14:editId="7374296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86E81" id="Textové pole 8" o:spid="_x0000_s1029" type="#_x0000_t202" style="position:absolute;left:0;text-align:left;margin-left:359.65pt;margin-top:1.65pt;width:88.5pt;height:21.75pt;z-index:25419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oHH8464CAABR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C529C1" w:rsidRDefault="00C529C1" w:rsidP="00C529C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4688" behindDoc="0" locked="0" layoutInCell="1" allowOverlap="1" wp14:anchorId="4A65F6EA" wp14:editId="44BE516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5F6EA" id="Textové pole 9" o:spid="_x0000_s1030" type="#_x0000_t202" style="position:absolute;left:0;text-align:left;margin-left:359.65pt;margin-top:23.4pt;width:88.5pt;height:33pt;z-index:2541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lHrgIAAFE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YKGZR64CAABR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C529C1" w:rsidRDefault="00C529C1" w:rsidP="00C529C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5712" behindDoc="0" locked="0" layoutInCell="1" allowOverlap="1" wp14:anchorId="54452FC3" wp14:editId="7D461BC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Počítačový stůl pro </w:t>
                            </w: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žáka(imobilní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pracoviště)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2FC3" id="Textové pole 10" o:spid="_x0000_s1031" type="#_x0000_t202" style="position:absolute;left:0;text-align:left;margin-left:-1.1pt;margin-top:1.65pt;width:354.65pt;height:21.75pt;z-index:25419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ikbrwIAAFM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PK4pG68CAABT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C529C1" w:rsidRDefault="00C529C1" w:rsidP="00C529C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Počítačový stůl pro </w:t>
                      </w: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žáka(imobilní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pracoviště)</w:t>
                      </w:r>
                    </w:p>
                  </w:txbxContent>
                </v:textbox>
              </v:shape>
            </w:pict>
          </mc:Fallback>
        </mc:AlternateContent>
      </w:r>
    </w:p>
    <w:p w:rsidR="00C529C1" w:rsidRDefault="00C529C1" w:rsidP="00C529C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š.1018/hl</w:t>
      </w:r>
      <w:proofErr w:type="gramEnd"/>
      <w:r>
        <w:rPr>
          <w:b/>
          <w:color w:val="000000" w:themeColor="text1"/>
        </w:rPr>
        <w:t xml:space="preserve">. 500/v.750mm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laminátové dřevotřísky v dekoru pařený buk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r>
        <w:rPr>
          <w:color w:val="000000" w:themeColor="text1"/>
        </w:rPr>
        <w:t>barvy.Stolová</w:t>
      </w:r>
      <w:proofErr w:type="spellEnd"/>
      <w:r>
        <w:rPr>
          <w:color w:val="000000" w:themeColor="text1"/>
        </w:rPr>
        <w:t xml:space="preserve"> přední zavětrovací deska složená z 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zelených a </w:t>
      </w:r>
      <w:proofErr w:type="gramStart"/>
      <w:r>
        <w:rPr>
          <w:color w:val="000000" w:themeColor="text1"/>
        </w:rPr>
        <w:t>žlutých .Stůl</w:t>
      </w:r>
      <w:proofErr w:type="gramEnd"/>
      <w:r>
        <w:rPr>
          <w:color w:val="000000" w:themeColor="text1"/>
        </w:rPr>
        <w:t xml:space="preserve"> bude mít zvýšenou předělovou desku v 300 mm pro 1 háček na zavěšení sluchátek. Součástí stolu je kabelový díl s plastovým  žlabem 40x40 mm na vedení </w:t>
      </w:r>
      <w:proofErr w:type="gramStart"/>
      <w:r>
        <w:rPr>
          <w:color w:val="000000" w:themeColor="text1"/>
        </w:rPr>
        <w:t>médií . (elektroinstalace</w:t>
      </w:r>
      <w:proofErr w:type="gramEnd"/>
      <w:r>
        <w:rPr>
          <w:color w:val="000000" w:themeColor="text1"/>
        </w:rPr>
        <w:t xml:space="preserve"> – není dodávka interiéru). Veškeré konstrukční spoje musí být pevně lepené a spojené kolíky, tak aby byla zaručena dlouhodobá pevnost a kvalita produktu. </w:t>
      </w:r>
    </w:p>
    <w:p w:rsidR="00C529C1" w:rsidRDefault="00C529C1" w:rsidP="000C3B5A">
      <w:pPr>
        <w:spacing w:line="240" w:lineRule="auto"/>
        <w:outlineLvl w:val="0"/>
        <w:rPr>
          <w:color w:val="000000" w:themeColor="text1"/>
        </w:rPr>
      </w:pP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</w:p>
    <w:p w:rsidR="00C529C1" w:rsidRDefault="00C529C1" w:rsidP="00C529C1">
      <w:pPr>
        <w:spacing w:line="240" w:lineRule="auto"/>
        <w:outlineLvl w:val="0"/>
        <w:rPr>
          <w:szCs w:val="20"/>
        </w:rPr>
      </w:pPr>
    </w:p>
    <w:p w:rsidR="00C529C1" w:rsidRDefault="00C529C1" w:rsidP="00C529C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97760" behindDoc="0" locked="0" layoutInCell="1" allowOverlap="1" wp14:anchorId="36FB07B1" wp14:editId="5762E94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B07B1" id="Textové pole 11" o:spid="_x0000_s1032" type="#_x0000_t202" style="position:absolute;left:0;text-align:left;margin-left:359.65pt;margin-top:1.65pt;width:88.5pt;height:21.75pt;z-index:25419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DWrgIAAFM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Xg6Q1q4CAABT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C529C1" w:rsidRDefault="00C529C1" w:rsidP="00C529C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8784" behindDoc="0" locked="0" layoutInCell="1" allowOverlap="1" wp14:anchorId="089BB8FD" wp14:editId="591468D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BB8FD" id="Textové pole 12" o:spid="_x0000_s1033" type="#_x0000_t202" style="position:absolute;left:0;text-align:left;margin-left:359.65pt;margin-top:23.4pt;width:88.5pt;height:33pt;z-index:2541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L45rgIAAFM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Zfi+Oa4CAABT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C529C1" w:rsidRDefault="00C529C1" w:rsidP="00C529C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9808" behindDoc="0" locked="0" layoutInCell="1" allowOverlap="1" wp14:anchorId="7F081E3B" wp14:editId="757CBAD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Počítačový stůl pro </w:t>
                            </w: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žáka(imobilní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pracoviště)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1E3B" id="Textové pole 13" o:spid="_x0000_s1034" type="#_x0000_t202" style="position:absolute;left:0;text-align:left;margin-left:-1.1pt;margin-top:1.65pt;width:354.65pt;height:21.75pt;z-index:25419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93asAIAAFM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gj3dq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C529C1" w:rsidRDefault="00C529C1" w:rsidP="00C529C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Počítačový stůl pro </w:t>
                      </w: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žáka(imobilní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pracoviště)</w:t>
                      </w:r>
                    </w:p>
                  </w:txbxContent>
                </v:textbox>
              </v:shape>
            </w:pict>
          </mc:Fallback>
        </mc:AlternateContent>
      </w:r>
    </w:p>
    <w:p w:rsidR="00C529C1" w:rsidRDefault="00C529C1" w:rsidP="00C529C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š.800/hl</w:t>
      </w:r>
      <w:proofErr w:type="gramEnd"/>
      <w:r>
        <w:rPr>
          <w:b/>
          <w:color w:val="000000" w:themeColor="text1"/>
        </w:rPr>
        <w:t xml:space="preserve">. 500/v.750mm                                        POČET KS   </w:t>
      </w:r>
      <w:r>
        <w:rPr>
          <w:b/>
          <w:color w:val="000000" w:themeColor="text1"/>
          <w:sz w:val="36"/>
          <w:szCs w:val="36"/>
        </w:rPr>
        <w:t>15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laminátové dřevotřísky v dekoru pařený buk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proofErr w:type="gramStart"/>
      <w:r>
        <w:rPr>
          <w:color w:val="000000" w:themeColor="text1"/>
        </w:rPr>
        <w:t>barvy.Stolová</w:t>
      </w:r>
      <w:proofErr w:type="spellEnd"/>
      <w:proofErr w:type="gramEnd"/>
      <w:r>
        <w:rPr>
          <w:color w:val="000000" w:themeColor="text1"/>
        </w:rPr>
        <w:t xml:space="preserve"> přední zavětrovací deska složená z 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zelených a žlutých . Součástí stolu je kabelový díl s plastovým  žlabem 40x40 mm na vedení médií . (elektroinstalace – není dodávka interiéru). Veškeré konstrukční spoje musí být pevně lepené a spojené kolíky, tak aby byla zaručena dlouhodobá pevnost a kvalita produktu. 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</w:p>
    <w:p w:rsidR="00C529C1" w:rsidRDefault="00C529C1" w:rsidP="00C529C1">
      <w:pPr>
        <w:spacing w:line="240" w:lineRule="auto"/>
        <w:outlineLvl w:val="0"/>
        <w:rPr>
          <w:szCs w:val="20"/>
        </w:rPr>
      </w:pPr>
    </w:p>
    <w:p w:rsidR="00C529C1" w:rsidRDefault="00C529C1" w:rsidP="00C529C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1856" behindDoc="0" locked="0" layoutInCell="1" allowOverlap="1" wp14:anchorId="03948962" wp14:editId="7467277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48962" id="Textové pole 14" o:spid="_x0000_s1035" type="#_x0000_t202" style="position:absolute;left:0;text-align:left;margin-left:359.65pt;margin-top:1.65pt;width:88.5pt;height:21.75pt;z-index:25420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5RrwIAAFM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D8qTlG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C529C1" w:rsidRDefault="00C529C1" w:rsidP="00C529C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2880" behindDoc="0" locked="0" layoutInCell="1" allowOverlap="1" wp14:anchorId="346259F9" wp14:editId="3C22799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259F9" id="Textové pole 15" o:spid="_x0000_s1036" type="#_x0000_t202" style="position:absolute;left:0;text-align:left;margin-left:359.65pt;margin-top:23.4pt;width:88.5pt;height:33pt;z-index:25420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PHrgIAAFQ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okBzx64CAABU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C529C1" w:rsidRDefault="00C529C1" w:rsidP="00C529C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3904" behindDoc="0" locked="0" layoutInCell="1" allowOverlap="1" wp14:anchorId="119FE21D" wp14:editId="3DB22BD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9C1" w:rsidRDefault="00C529C1" w:rsidP="00C529C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Počítačový stůl pro </w:t>
                            </w: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žáka(imobilní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pracoviště)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FE21D" id="Textové pole 16" o:spid="_x0000_s1037" type="#_x0000_t202" style="position:absolute;left:0;text-align:left;margin-left:-1.1pt;margin-top:1.65pt;width:354.65pt;height:21.75pt;z-index:25420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6gy5Oa8CAABU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C529C1" w:rsidRDefault="00C529C1" w:rsidP="00C529C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Počítačový stůl pro </w:t>
                      </w: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žáka(imobilní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pracoviště)</w:t>
                      </w:r>
                    </w:p>
                  </w:txbxContent>
                </v:textbox>
              </v:shape>
            </w:pict>
          </mc:Fallback>
        </mc:AlternateContent>
      </w:r>
    </w:p>
    <w:p w:rsidR="00C529C1" w:rsidRDefault="00C529C1" w:rsidP="00C529C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š.800/hl</w:t>
      </w:r>
      <w:proofErr w:type="gramEnd"/>
      <w:r>
        <w:rPr>
          <w:b/>
          <w:color w:val="000000" w:themeColor="text1"/>
        </w:rPr>
        <w:t xml:space="preserve">. 518/v.750/1050mm                                        POČET KS   </w:t>
      </w:r>
      <w:r>
        <w:rPr>
          <w:b/>
          <w:color w:val="000000" w:themeColor="text1"/>
          <w:sz w:val="36"/>
          <w:szCs w:val="36"/>
        </w:rPr>
        <w:t>15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laminátové dřevotřísky v dekoru pařený buk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r>
        <w:rPr>
          <w:color w:val="000000" w:themeColor="text1"/>
        </w:rPr>
        <w:t>barvy.Stolová</w:t>
      </w:r>
      <w:proofErr w:type="spellEnd"/>
      <w:r>
        <w:rPr>
          <w:color w:val="000000" w:themeColor="text1"/>
        </w:rPr>
        <w:t xml:space="preserve"> přední zavětrovací deska složená z 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zelených a </w:t>
      </w:r>
      <w:proofErr w:type="gramStart"/>
      <w:r>
        <w:rPr>
          <w:color w:val="000000" w:themeColor="text1"/>
        </w:rPr>
        <w:t>žlutých .Stůl</w:t>
      </w:r>
      <w:proofErr w:type="gramEnd"/>
      <w:r>
        <w:rPr>
          <w:color w:val="000000" w:themeColor="text1"/>
        </w:rPr>
        <w:t xml:space="preserve"> bude mít zvýšenou předělovou desku v 300 mm pro 1 háček na zavěšení sluchátek. Součástí stolu je kabelový díl s plastovým  žlabem 40x40 mm na vedení </w:t>
      </w:r>
      <w:proofErr w:type="gramStart"/>
      <w:r>
        <w:rPr>
          <w:color w:val="000000" w:themeColor="text1"/>
        </w:rPr>
        <w:t>médií . (elektroinstalace</w:t>
      </w:r>
      <w:proofErr w:type="gramEnd"/>
      <w:r>
        <w:rPr>
          <w:color w:val="000000" w:themeColor="text1"/>
        </w:rPr>
        <w:t xml:space="preserve"> – není dodávka interiéru). Veškeré konstrukční spoje musí být pevně lepené a spojené kolíky, tak aby byla zaručena dlouhodobá pevnost a kvalita produktu. </w:t>
      </w:r>
    </w:p>
    <w:p w:rsidR="00C529C1" w:rsidRDefault="00C529C1" w:rsidP="00C529C1">
      <w:pPr>
        <w:spacing w:line="240" w:lineRule="auto"/>
        <w:outlineLvl w:val="0"/>
        <w:rPr>
          <w:color w:val="000000" w:themeColor="text1"/>
        </w:rPr>
      </w:pPr>
    </w:p>
    <w:p w:rsidR="00DF49C3" w:rsidRDefault="00DF49C3" w:rsidP="00DF49C3">
      <w:pPr>
        <w:outlineLvl w:val="0"/>
        <w:rPr>
          <w:b/>
          <w:sz w:val="16"/>
          <w:szCs w:val="16"/>
        </w:rPr>
      </w:pPr>
    </w:p>
    <w:p w:rsidR="00DF49C3" w:rsidRDefault="00DF49C3" w:rsidP="00DF49C3">
      <w:pPr>
        <w:jc w:val="both"/>
      </w:pPr>
    </w:p>
    <w:p w:rsidR="00DF49C3" w:rsidRDefault="00DF49C3" w:rsidP="00DF49C3">
      <w:pPr>
        <w:outlineLvl w:val="0"/>
        <w:rPr>
          <w:b/>
          <w:sz w:val="16"/>
          <w:szCs w:val="16"/>
        </w:rPr>
      </w:pPr>
    </w:p>
    <w:p w:rsidR="00DF49C3" w:rsidRDefault="00DF49C3" w:rsidP="00DF49C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697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9C3" w:rsidRDefault="00DF49C3" w:rsidP="00DF49C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3" o:spid="_x0000_s1038" type="#_x0000_t202" style="position:absolute;left:0;text-align:left;margin-left:359.65pt;margin-top:1.65pt;width:88.5pt;height:21.75pt;z-index:25420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Mub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XF6iZ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s1SY+mrGTzBHbSEk4bjAFPEQx6&#10;qb9gNMK1LrH5vCOaYsTfCLBknmSZewf8JJsvU5jo80x1niGiBqgSW4zC8NaGt2OnNOt6qBQsIuQ1&#10;2Lhl3mHO76EroOImcHU9qcMz496G87lf9esx3Pw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G4Mub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DF49C3" w:rsidRDefault="00DF49C3" w:rsidP="00DF49C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80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9C3" w:rsidRDefault="00DF49C3" w:rsidP="00DF49C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" o:spid="_x0000_s1039" type="#_x0000_t202" style="position:absolute;left:0;text-align:left;margin-left:-1.1pt;margin-top:1.65pt;width:354.65pt;height:21.75pt;z-index:25420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CtsA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JkFgK2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DF49C3" w:rsidRDefault="00DF49C3" w:rsidP="00DF49C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DF49C3" w:rsidRDefault="00DF49C3" w:rsidP="00DF49C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595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29845</wp:posOffset>
                </wp:positionV>
                <wp:extent cx="1123950" cy="561975"/>
                <wp:effectExtent l="0" t="0" r="0" b="9525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9C3" w:rsidRDefault="00DF49C3" w:rsidP="00DF49C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" o:spid="_x0000_s1040" type="#_x0000_t202" style="position:absolute;margin-left:361.1pt;margin-top:2.35pt;width:88.5pt;height:44.25pt;z-index:25420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Wvc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" fillcolor="#a5a5a5 [2092]" stroked="f">
                <v:textbox>
                  <w:txbxContent>
                    <w:p w:rsidR="00DF49C3" w:rsidRDefault="00DF49C3" w:rsidP="00DF49C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š.450</w:t>
      </w:r>
      <w:proofErr w:type="gramEnd"/>
      <w:r>
        <w:rPr>
          <w:b/>
          <w:color w:val="000000" w:themeColor="text1"/>
        </w:rPr>
        <w:t xml:space="preserve"> hl.570 v.860mm                                                     POČET KS    </w:t>
      </w:r>
      <w:r>
        <w:rPr>
          <w:b/>
          <w:color w:val="000000" w:themeColor="text1"/>
          <w:sz w:val="36"/>
          <w:szCs w:val="36"/>
        </w:rPr>
        <w:t>30</w:t>
      </w:r>
    </w:p>
    <w:p w:rsidR="00DF49C3" w:rsidRDefault="00DF49C3" w:rsidP="00DF49C3">
      <w:pPr>
        <w:spacing w:line="240" w:lineRule="auto"/>
        <w:outlineLvl w:val="0"/>
        <w:rPr>
          <w:color w:val="000000" w:themeColor="text1"/>
        </w:rPr>
      </w:pPr>
    </w:p>
    <w:p w:rsidR="00DF49C3" w:rsidRDefault="00DF49C3" w:rsidP="00DF49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F49C3" w:rsidRDefault="00DF49C3" w:rsidP="00DF49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Plastová zelená </w:t>
      </w:r>
      <w:proofErr w:type="spellStart"/>
      <w:proofErr w:type="gramStart"/>
      <w:r>
        <w:rPr>
          <w:color w:val="000000" w:themeColor="text1"/>
        </w:rPr>
        <w:t>skořepina,zadní</w:t>
      </w:r>
      <w:proofErr w:type="spellEnd"/>
      <w:proofErr w:type="gramEnd"/>
      <w:r>
        <w:rPr>
          <w:color w:val="000000" w:themeColor="text1"/>
        </w:rPr>
        <w:t xml:space="preserve"> část </w:t>
      </w:r>
      <w:proofErr w:type="spellStart"/>
      <w:r>
        <w:rPr>
          <w:color w:val="000000" w:themeColor="text1"/>
        </w:rPr>
        <w:t>perforovaná,plynový</w:t>
      </w:r>
      <w:proofErr w:type="spellEnd"/>
      <w:r>
        <w:rPr>
          <w:color w:val="000000" w:themeColor="text1"/>
        </w:rPr>
        <w:t xml:space="preserve"> píst na černém nylonovém </w:t>
      </w:r>
      <w:proofErr w:type="spellStart"/>
      <w:r>
        <w:rPr>
          <w:color w:val="000000" w:themeColor="text1"/>
        </w:rPr>
        <w:t>kříží,kluzáky,nosnost</w:t>
      </w:r>
      <w:proofErr w:type="spellEnd"/>
      <w:r>
        <w:rPr>
          <w:color w:val="000000" w:themeColor="text1"/>
        </w:rPr>
        <w:t xml:space="preserve"> 120 kg.</w:t>
      </w:r>
    </w:p>
    <w:p w:rsidR="00DF49C3" w:rsidRDefault="00DF49C3" w:rsidP="00DF49C3">
      <w:pPr>
        <w:spacing w:line="240" w:lineRule="auto"/>
        <w:outlineLvl w:val="0"/>
        <w:rPr>
          <w:b/>
          <w:noProof/>
          <w:color w:val="000000" w:themeColor="text1"/>
          <w:sz w:val="36"/>
          <w:szCs w:val="36"/>
        </w:rPr>
      </w:pPr>
    </w:p>
    <w:p w:rsidR="00DF49C3" w:rsidRDefault="00DF49C3" w:rsidP="00DF49C3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lastRenderedPageBreak/>
        <w:drawing>
          <wp:inline distT="0" distB="0" distL="0" distR="0">
            <wp:extent cx="2571750" cy="1924050"/>
            <wp:effectExtent l="0" t="0" r="0" b="0"/>
            <wp:docPr id="17" name="Obrázek 17" descr="2013-12-20 14.24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6" descr="2013-12-20 14.24.5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1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9C3" w:rsidRDefault="00DF49C3" w:rsidP="00DF49C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DF49C3" w:rsidRPr="00C529C1" w:rsidRDefault="00DF49C3" w:rsidP="00DF49C3">
      <w:pPr>
        <w:spacing w:line="240" w:lineRule="auto"/>
        <w:outlineLvl w:val="0"/>
        <w:rPr>
          <w:color w:val="000000" w:themeColor="text1"/>
          <w:sz w:val="96"/>
          <w:szCs w:val="96"/>
        </w:rPr>
      </w:pPr>
    </w:p>
    <w:p w:rsidR="00DF49C3" w:rsidRDefault="00DF49C3" w:rsidP="00DF49C3">
      <w:pPr>
        <w:spacing w:line="240" w:lineRule="auto"/>
        <w:outlineLvl w:val="0"/>
        <w:rPr>
          <w:color w:val="000000" w:themeColor="text1"/>
        </w:rPr>
      </w:pPr>
    </w:p>
    <w:p w:rsidR="00DF49C3" w:rsidRDefault="00DF49C3" w:rsidP="00DF49C3">
      <w:pPr>
        <w:outlineLvl w:val="0"/>
        <w:rPr>
          <w:b/>
          <w:sz w:val="16"/>
          <w:szCs w:val="16"/>
        </w:rPr>
      </w:pPr>
    </w:p>
    <w:p w:rsidR="00DF49C3" w:rsidRDefault="00DF49C3" w:rsidP="00DF49C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0048" behindDoc="0" locked="0" layoutInCell="1" allowOverlap="1" wp14:anchorId="762BF48C" wp14:editId="0F51967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9C3" w:rsidRDefault="00DF49C3" w:rsidP="00DF49C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BF48C" id="Textové pole 20" o:spid="_x0000_s1041" type="#_x0000_t202" style="position:absolute;left:0;text-align:left;margin-left:359.65pt;margin-top:1.65pt;width:88.5pt;height:21.75pt;z-index:25421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LorwIAAFQ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EB7Yui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DF49C3" w:rsidRDefault="00DF49C3" w:rsidP="00DF49C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1072" behindDoc="0" locked="0" layoutInCell="1" allowOverlap="1" wp14:anchorId="4805695B" wp14:editId="12A7AF0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7" name="Textové po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9C3" w:rsidRDefault="00DF49C3" w:rsidP="00DF49C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5695B" id="Textové pole 107" o:spid="_x0000_s1042" type="#_x0000_t202" style="position:absolute;left:0;text-align:left;margin-left:359.65pt;margin-top:23.4pt;width:88.5pt;height:33pt;z-index:25421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gmrw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B5ZiCavAgAAV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DF49C3" w:rsidRDefault="00DF49C3" w:rsidP="00DF49C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2096" behindDoc="0" locked="0" layoutInCell="1" allowOverlap="1" wp14:anchorId="45F1CF98" wp14:editId="68B5DB5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8" name="Textové po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9C3" w:rsidRDefault="00DF49C3" w:rsidP="00DF49C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Židle učitelská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1CF98" id="Textové pole 108" o:spid="_x0000_s1043" type="#_x0000_t202" style="position:absolute;left:0;text-align:left;margin-left:-1.1pt;margin-top:1.65pt;width:354.65pt;height:21.75pt;z-index:2542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biEsA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MRyVICMc0iOdrdz/+I6U5BS5BMg0KVPC6gcF6+18I2fY4ikbdS+bTwYJeTsQ0dNrreU0UNJC&#10;m4nbGZ1tDTjGgdTTW9lCNbKz0gPNnR6dhqAKAnQ4rq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RzsujqaspbtE9hJSzht8Aw8RjAY&#10;pP6C0QQXu8Lm845oihF/I8CSRZJl7iXwkyxfpTDR55n6PENEA1AVthiF4a0Nr8dOadYPUClYRMhr&#10;sHHHvMOc30NXQMVN4PJ6UoeHxr0O53O/6tdzuPkJ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cduISwAgAAV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DF49C3" w:rsidRDefault="00DF49C3" w:rsidP="00DF49C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Židle učitelská</w:t>
                      </w:r>
                    </w:p>
                  </w:txbxContent>
                </v:textbox>
              </v:shape>
            </w:pict>
          </mc:Fallback>
        </mc:AlternateContent>
      </w:r>
    </w:p>
    <w:p w:rsidR="00DF49C3" w:rsidRDefault="00DF49C3" w:rsidP="00DF49C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š.500/</w:t>
      </w:r>
      <w:proofErr w:type="spellStart"/>
      <w:r>
        <w:rPr>
          <w:b/>
          <w:color w:val="000000" w:themeColor="text1"/>
        </w:rPr>
        <w:t>v</w:t>
      </w:r>
      <w:proofErr w:type="gramEnd"/>
      <w:r>
        <w:rPr>
          <w:b/>
          <w:color w:val="000000" w:themeColor="text1"/>
        </w:rPr>
        <w:t>.opěr</w:t>
      </w:r>
      <w:proofErr w:type="spellEnd"/>
      <w:r>
        <w:rPr>
          <w:b/>
          <w:color w:val="000000" w:themeColor="text1"/>
        </w:rPr>
        <w:t xml:space="preserve">. 970-1100/v.sedu410-540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F49C3" w:rsidRDefault="00DF49C3" w:rsidP="00DF49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F49C3" w:rsidRDefault="00DF49C3" w:rsidP="00DF49C3">
      <w:pPr>
        <w:jc w:val="both"/>
      </w:pPr>
      <w:r>
        <w:t xml:space="preserve">Pracovní otočná kancelářská </w:t>
      </w:r>
      <w:proofErr w:type="gramStart"/>
      <w:r>
        <w:t>židle  na</w:t>
      </w:r>
      <w:proofErr w:type="gramEnd"/>
      <w:r>
        <w:t xml:space="preserve"> kolečkách s čalouněným sedákem i opěrákem. Ze zadní strany opěradla je černý plastový hladký plast bez viditelných perforací. Spodní kryt sedáku černý plast.</w:t>
      </w:r>
    </w:p>
    <w:p w:rsidR="00DF49C3" w:rsidRDefault="00DF49C3" w:rsidP="00DF49C3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600.000 zátěžových otáček, BS EN 1021-1, BS EN 1021-2, BS EN 7176, stálost na světle č.5, , gramáž min. 320 g/m2.</w:t>
      </w:r>
    </w:p>
    <w:p w:rsidR="00DF49C3" w:rsidRDefault="00DF49C3" w:rsidP="00DF49C3">
      <w:pPr>
        <w:jc w:val="both"/>
      </w:pPr>
      <w:r>
        <w:t xml:space="preserve">Mechanika synchronní – </w:t>
      </w:r>
      <w:proofErr w:type="gramStart"/>
      <w:r>
        <w:t>dvoupáková,  páka</w:t>
      </w:r>
      <w:proofErr w:type="gramEnd"/>
      <w:r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DF49C3" w:rsidRDefault="00DF49C3" w:rsidP="00DF49C3">
      <w:pPr>
        <w:jc w:val="both"/>
      </w:pPr>
      <w:r>
        <w:t xml:space="preserve">Kříž pětiramenný černý, materiál nylon. Píst černý, kolečka černá pro tvrdé podlahy (lino). Samotné čalounění-potah nemá žádné prošití. Vnitřek sedáku z bukové překližky, miskového tvaru.   </w:t>
      </w:r>
    </w:p>
    <w:p w:rsidR="00DF49C3" w:rsidRDefault="00DF49C3" w:rsidP="00DF49C3">
      <w:pPr>
        <w:spacing w:line="240" w:lineRule="auto"/>
        <w:outlineLvl w:val="0"/>
      </w:pPr>
      <w:r>
        <w:t xml:space="preserve">Područky pevné z černého plastu. Tvar područek ve tvaru písmena „OMEGA“. 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 </w:t>
      </w:r>
    </w:p>
    <w:p w:rsidR="00DF49C3" w:rsidRDefault="00DF49C3" w:rsidP="00DF49C3">
      <w:pPr>
        <w:spacing w:line="240" w:lineRule="auto"/>
        <w:outlineLvl w:val="0"/>
        <w:rPr>
          <w:color w:val="000000" w:themeColor="text1"/>
        </w:rPr>
      </w:pPr>
    </w:p>
    <w:p w:rsidR="00DF49C3" w:rsidRDefault="00DF49C3" w:rsidP="00DF49C3">
      <w:pPr>
        <w:spacing w:line="240" w:lineRule="auto"/>
        <w:outlineLvl w:val="0"/>
      </w:pPr>
    </w:p>
    <w:p w:rsidR="00633FC7" w:rsidRDefault="00633FC7" w:rsidP="00633FC7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</w:p>
    <w:p w:rsidR="00633FC7" w:rsidRDefault="00633FC7" w:rsidP="00633FC7">
      <w:pPr>
        <w:jc w:val="center"/>
        <w:outlineLvl w:val="0"/>
        <w:rPr>
          <w:b/>
          <w:sz w:val="16"/>
          <w:szCs w:val="16"/>
        </w:rPr>
      </w:pPr>
    </w:p>
    <w:p w:rsidR="00633FC7" w:rsidRDefault="00633FC7" w:rsidP="00633FC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414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22" name="Textové po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22" o:spid="_x0000_s1044" type="#_x0000_t202" style="position:absolute;left:0;text-align:left;margin-left:359.65pt;margin-top:1.65pt;width:88.5pt;height:21.75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AoysA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99Aoy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516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23" name="Textové po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23" o:spid="_x0000_s1045" type="#_x0000_t202" style="position:absolute;left:0;text-align:left;margin-left:359.65pt;margin-top:23.4pt;width:88.5pt;height:33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ZmCrw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P/BmYKvAgAAV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33FC7" w:rsidRDefault="00633FC7" w:rsidP="00633FC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619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25" name="Textové po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Obklad stěn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25" o:spid="_x0000_s1046" type="#_x0000_t202" style="position:absolute;left:0;text-align:left;margin-left:-1.1pt;margin-top:1.65pt;width:354.65pt;height:21.7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BUEozKwAgAAV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Obklad stěn</w:t>
                      </w:r>
                    </w:p>
                  </w:txbxContent>
                </v:textbox>
              </v:shape>
            </w:pict>
          </mc:Fallback>
        </mc:AlternateContent>
      </w:r>
    </w:p>
    <w:p w:rsidR="00633FC7" w:rsidRDefault="00633FC7" w:rsidP="00633FC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>š.7780/hl</w:t>
      </w:r>
      <w:proofErr w:type="gramEnd"/>
      <w:r>
        <w:rPr>
          <w:b/>
          <w:color w:val="000000" w:themeColor="text1"/>
        </w:rPr>
        <w:t>.36/v.130</w:t>
      </w:r>
      <w:r>
        <w:rPr>
          <w:b/>
          <w:color w:val="000000" w:themeColor="text1"/>
        </w:rPr>
        <w:t xml:space="preserve">0mm                     </w:t>
      </w:r>
      <w:r>
        <w:rPr>
          <w:b/>
          <w:color w:val="000000" w:themeColor="text1"/>
        </w:rPr>
        <w:t xml:space="preserve">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7,78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33FC7" w:rsidRDefault="00633FC7" w:rsidP="00633FC7">
      <w:pPr>
        <w:spacing w:line="240" w:lineRule="auto"/>
        <w:outlineLvl w:val="0"/>
        <w:rPr>
          <w:color w:val="000000"/>
        </w:rPr>
      </w:pPr>
      <w:r>
        <w:rPr>
          <w:color w:val="000000"/>
        </w:rPr>
        <w:t xml:space="preserve">Obklady na stěnách  musí být vyrobeny z 18mm. odolné laminátové dřevotřísky  </w:t>
      </w:r>
      <w:r>
        <w:rPr>
          <w:color w:val="000000"/>
        </w:rPr>
        <w:t xml:space="preserve">buk pařený a žluté se </w:t>
      </w:r>
      <w:proofErr w:type="gramStart"/>
      <w:r>
        <w:rPr>
          <w:color w:val="000000"/>
        </w:rPr>
        <w:t>zelenou</w:t>
      </w:r>
      <w:r>
        <w:rPr>
          <w:color w:val="000000"/>
        </w:rPr>
        <w:t xml:space="preserve"> .Svislé</w:t>
      </w:r>
      <w:proofErr w:type="gramEnd"/>
      <w:r>
        <w:rPr>
          <w:color w:val="000000"/>
        </w:rPr>
        <w:t xml:space="preserve"> a koncové hrany(včetně horních zakončovacích lišt) budou olepeny ABS 2mm. Obložení bude osazeno na sadě podkladových svislých lišt </w:t>
      </w:r>
      <w:proofErr w:type="gramStart"/>
      <w:r>
        <w:rPr>
          <w:color w:val="000000"/>
        </w:rPr>
        <w:t>tl.18</w:t>
      </w:r>
      <w:proofErr w:type="gramEnd"/>
      <w:r>
        <w:rPr>
          <w:color w:val="000000"/>
        </w:rPr>
        <w:t xml:space="preserve"> mm pomocí tvarových AL </w:t>
      </w:r>
      <w:proofErr w:type="spellStart"/>
      <w:r>
        <w:rPr>
          <w:color w:val="000000"/>
        </w:rPr>
        <w:t>profilů.Obložení</w:t>
      </w:r>
      <w:proofErr w:type="spellEnd"/>
      <w:r>
        <w:rPr>
          <w:color w:val="000000"/>
        </w:rPr>
        <w:t xml:space="preserve"> bude kotveno </w:t>
      </w:r>
      <w:proofErr w:type="spellStart"/>
      <w:r>
        <w:rPr>
          <w:color w:val="000000"/>
        </w:rPr>
        <w:t>šroubkami,hřebíčky</w:t>
      </w:r>
      <w:proofErr w:type="spellEnd"/>
      <w:r>
        <w:rPr>
          <w:color w:val="000000"/>
        </w:rPr>
        <w:t xml:space="preserve"> a bude i podlepeno.</w:t>
      </w:r>
    </w:p>
    <w:p w:rsidR="00633FC7" w:rsidRDefault="00633FC7" w:rsidP="00633FC7">
      <w:pPr>
        <w:spacing w:line="240" w:lineRule="auto"/>
        <w:outlineLvl w:val="0"/>
        <w:rPr>
          <w:color w:val="000000"/>
        </w:rPr>
      </w:pPr>
    </w:p>
    <w:p w:rsidR="00633FC7" w:rsidRDefault="00633FC7" w:rsidP="00633FC7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</w:p>
    <w:p w:rsidR="00633FC7" w:rsidRDefault="00633FC7" w:rsidP="00633FC7">
      <w:pPr>
        <w:jc w:val="center"/>
        <w:outlineLvl w:val="0"/>
        <w:rPr>
          <w:b/>
          <w:sz w:val="16"/>
          <w:szCs w:val="16"/>
        </w:rPr>
      </w:pPr>
    </w:p>
    <w:p w:rsidR="00633FC7" w:rsidRDefault="00633FC7" w:rsidP="00633FC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8240" behindDoc="0" locked="0" layoutInCell="1" allowOverlap="1" wp14:anchorId="5E0C7F3A" wp14:editId="2079ADD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9" name="Textové po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C7F3A" id="Textové pole 109" o:spid="_x0000_s1047" type="#_x0000_t202" style="position:absolute;left:0;text-align:left;margin-left:359.65pt;margin-top:1.65pt;width:88.5pt;height:21.7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IL0sA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wTIL0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9264" behindDoc="0" locked="0" layoutInCell="1" allowOverlap="1" wp14:anchorId="770EB571" wp14:editId="0A53B3E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10" name="Textové po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B571" id="Textové pole 110" o:spid="_x0000_s1048" type="#_x0000_t202" style="position:absolute;left:0;text-align:left;margin-left:359.65pt;margin-top:23.4pt;width:88.5pt;height:33pt;z-index:25421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hJ6uOvAgAAV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33FC7" w:rsidRDefault="00633FC7" w:rsidP="00633FC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0288" behindDoc="0" locked="0" layoutInCell="1" allowOverlap="1" wp14:anchorId="482A58F3" wp14:editId="1BA3318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12" name="Textové po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Obklad stěn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A58F3" id="Textové pole 112" o:spid="_x0000_s1049" type="#_x0000_t202" style="position:absolute;left:0;text-align:left;margin-left:-1.1pt;margin-top:1.65pt;width:354.65pt;height:21.75pt;z-index:25422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AY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Yl8wGL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Obklad stěn</w:t>
                      </w:r>
                    </w:p>
                  </w:txbxContent>
                </v:textbox>
              </v:shape>
            </w:pict>
          </mc:Fallback>
        </mc:AlternateContent>
      </w:r>
    </w:p>
    <w:p w:rsidR="00633FC7" w:rsidRDefault="00633FC7" w:rsidP="00633FC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>š.6100/hl</w:t>
      </w:r>
      <w:proofErr w:type="gramEnd"/>
      <w:r>
        <w:rPr>
          <w:b/>
          <w:color w:val="000000" w:themeColor="text1"/>
        </w:rPr>
        <w:t>.150</w:t>
      </w:r>
      <w:r>
        <w:rPr>
          <w:b/>
          <w:color w:val="000000" w:themeColor="text1"/>
        </w:rPr>
        <w:t xml:space="preserve">/v.1300mm                     </w:t>
      </w:r>
      <w:r>
        <w:rPr>
          <w:b/>
          <w:color w:val="000000" w:themeColor="text1"/>
        </w:rPr>
        <w:t xml:space="preserve">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6,1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33FC7" w:rsidRDefault="00633FC7" w:rsidP="00633FC7">
      <w:pPr>
        <w:spacing w:line="240" w:lineRule="auto"/>
        <w:outlineLvl w:val="0"/>
        <w:rPr>
          <w:color w:val="000000"/>
        </w:rPr>
      </w:pPr>
      <w:r>
        <w:rPr>
          <w:color w:val="000000"/>
        </w:rPr>
        <w:t xml:space="preserve">Obklady na stěnách  musí být vyrobeny z 18mm. odolné laminátové dřevotřísky  buk pařený a žluté se </w:t>
      </w:r>
      <w:proofErr w:type="gramStart"/>
      <w:r>
        <w:rPr>
          <w:color w:val="000000"/>
        </w:rPr>
        <w:t>zelenou .Svislé</w:t>
      </w:r>
      <w:proofErr w:type="gramEnd"/>
      <w:r>
        <w:rPr>
          <w:color w:val="000000"/>
        </w:rPr>
        <w:t xml:space="preserve"> a koncové hrany(včetně horních zakončovacích lišt) budou olepeny ABS 2mm. Obložení bude osazeno na sadě podkladových svislých lišt tl.18</w:t>
      </w:r>
      <w:r>
        <w:rPr>
          <w:color w:val="000000"/>
        </w:rPr>
        <w:t>hl130</w:t>
      </w:r>
      <w:r>
        <w:rPr>
          <w:color w:val="000000"/>
        </w:rPr>
        <w:t xml:space="preserve"> mm pomocí tvarových AL </w:t>
      </w:r>
      <w:proofErr w:type="spellStart"/>
      <w:proofErr w:type="gramStart"/>
      <w:r>
        <w:rPr>
          <w:color w:val="000000"/>
        </w:rPr>
        <w:t>profilů.</w:t>
      </w:r>
      <w:r>
        <w:rPr>
          <w:color w:val="000000"/>
        </w:rPr>
        <w:t>Dutý</w:t>
      </w:r>
      <w:proofErr w:type="spellEnd"/>
      <w:proofErr w:type="gramEnd"/>
      <w:r>
        <w:rPr>
          <w:color w:val="000000"/>
        </w:rPr>
        <w:t xml:space="preserve"> prostor bude pro vedení </w:t>
      </w:r>
      <w:proofErr w:type="spellStart"/>
      <w:r>
        <w:rPr>
          <w:color w:val="000000"/>
        </w:rPr>
        <w:t>kabeláže.</w:t>
      </w:r>
      <w:r>
        <w:rPr>
          <w:color w:val="000000"/>
        </w:rPr>
        <w:t>Obložení</w:t>
      </w:r>
      <w:proofErr w:type="spellEnd"/>
      <w:r>
        <w:rPr>
          <w:color w:val="000000"/>
        </w:rPr>
        <w:t xml:space="preserve"> bude kotveno </w:t>
      </w:r>
      <w:proofErr w:type="spellStart"/>
      <w:r>
        <w:rPr>
          <w:color w:val="000000"/>
        </w:rPr>
        <w:t>šroubkami,hřebíčky</w:t>
      </w:r>
      <w:proofErr w:type="spellEnd"/>
      <w:r>
        <w:rPr>
          <w:color w:val="000000"/>
        </w:rPr>
        <w:t xml:space="preserve"> a bude i podlepeno.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</w:p>
    <w:p w:rsidR="00633FC7" w:rsidRDefault="00633FC7" w:rsidP="00633FC7">
      <w:pPr>
        <w:jc w:val="center"/>
        <w:outlineLvl w:val="0"/>
        <w:rPr>
          <w:b/>
          <w:sz w:val="16"/>
          <w:szCs w:val="16"/>
        </w:rPr>
      </w:pPr>
    </w:p>
    <w:p w:rsidR="00633FC7" w:rsidRDefault="00633FC7" w:rsidP="00633FC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22336" behindDoc="0" locked="0" layoutInCell="1" allowOverlap="1" wp14:anchorId="5B0F2515" wp14:editId="6F0E736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13" name="Textové po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F2515" id="Textové pole 113" o:spid="_x0000_s1050" type="#_x0000_t202" style="position:absolute;left:0;text-align:left;margin-left:359.65pt;margin-top:1.65pt;width:88.5pt;height:21.75pt;z-index:25422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Al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br3AJ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3360" behindDoc="0" locked="0" layoutInCell="1" allowOverlap="1" wp14:anchorId="186D983A" wp14:editId="3F7594E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14" name="Textové po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D983A" id="Textové pole 114" o:spid="_x0000_s1051" type="#_x0000_t202" style="position:absolute;left:0;text-align:left;margin-left:359.65pt;margin-top:23.4pt;width:88.5pt;height:33pt;z-index:25422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E6ALo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33FC7" w:rsidRDefault="00633FC7" w:rsidP="00633FC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4384" behindDoc="0" locked="0" layoutInCell="1" allowOverlap="1" wp14:anchorId="1CDE45BA" wp14:editId="1625A1F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15" name="Textové po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E45BA" id="Textové pole 115" o:spid="_x0000_s1052" type="#_x0000_t202" style="position:absolute;left:0;text-align:left;margin-left:-1.1pt;margin-top:1.65pt;width:354.65pt;height:21.75pt;z-index:25422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b1esv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633FC7" w:rsidRDefault="00633FC7" w:rsidP="00633FC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š.18</w:t>
      </w:r>
      <w:r>
        <w:rPr>
          <w:b/>
          <w:color w:val="000000" w:themeColor="text1"/>
        </w:rPr>
        <w:t>00</w:t>
      </w:r>
      <w:proofErr w:type="gramEnd"/>
      <w:r>
        <w:rPr>
          <w:b/>
          <w:color w:val="000000" w:themeColor="text1"/>
        </w:rPr>
        <w:t xml:space="preserve"> hl.20/v1000mm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2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ve žluté</w:t>
      </w:r>
      <w:r>
        <w:rPr>
          <w:color w:val="000000" w:themeColor="text1"/>
        </w:rPr>
        <w:t xml:space="preserve"> kobercové  textilii ,AL rámek </w:t>
      </w:r>
      <w:proofErr w:type="gramStart"/>
      <w:r>
        <w:rPr>
          <w:color w:val="000000" w:themeColor="text1"/>
        </w:rPr>
        <w:t>eloxovaný ,plastové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rohy.Vnitřní</w:t>
      </w:r>
      <w:proofErr w:type="spellEnd"/>
      <w:r>
        <w:rPr>
          <w:color w:val="000000" w:themeColor="text1"/>
        </w:rPr>
        <w:t xml:space="preserve"> 4 ks kotvících rohů včetně kotvícího spojovacího kování.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</w:p>
    <w:p w:rsidR="00633FC7" w:rsidRDefault="00633FC7" w:rsidP="00633FC7">
      <w:pPr>
        <w:jc w:val="center"/>
        <w:outlineLvl w:val="0"/>
        <w:rPr>
          <w:b/>
          <w:sz w:val="16"/>
          <w:szCs w:val="16"/>
        </w:rPr>
      </w:pPr>
    </w:p>
    <w:p w:rsidR="00633FC7" w:rsidRDefault="00633FC7" w:rsidP="00633FC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26432" behindDoc="0" locked="0" layoutInCell="1" allowOverlap="1" wp14:anchorId="493B802E" wp14:editId="0AB12EE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16" name="Textové po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B802E" id="Textové pole 116" o:spid="_x0000_s1053" type="#_x0000_t202" style="position:absolute;left:0;text-align:left;margin-left:359.65pt;margin-top:1.65pt;width:88.5pt;height:21.75pt;z-index:25422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FeI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87hXiL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7456" behindDoc="0" locked="0" layoutInCell="1" allowOverlap="1" wp14:anchorId="4A60B3EC" wp14:editId="7AE34F6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17" name="Textové po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0B3EC" id="Textové pole 117" o:spid="_x0000_s1054" type="#_x0000_t202" style="position:absolute;left:0;text-align:left;margin-left:359.65pt;margin-top:23.4pt;width:88.5pt;height:33pt;z-index:25422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AY1sA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2TAY1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33FC7" w:rsidRDefault="00633FC7" w:rsidP="00633FC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8480" behindDoc="0" locked="0" layoutInCell="1" allowOverlap="1" wp14:anchorId="7D6B21F9" wp14:editId="120346C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18" name="Textové po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FC7" w:rsidRDefault="00633FC7" w:rsidP="00633FC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B21F9" id="Textové pole 118" o:spid="_x0000_s1055" type="#_x0000_t202" style="position:absolute;left:0;text-align:left;margin-left:-1.1pt;margin-top:1.65pt;width:354.65pt;height:21.75pt;z-index:25422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aX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CRyVICMc0iOdrdz/+I6U5BS5BMg0KVPC6gcF6+18I2fY4ikbdS+bTwYJeTsQ0dNrreU0UNJC&#10;m4nbGZ1tDTjGgdTTW9lCNbKz0gPNnR6dhqAKAnQ4rq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mhZHU9ayfQI7aQmnDZ6BxwgG&#10;g9RfMJrgYlfYfN4RTTHibwRYskiyzL0EfpLlqxQm+jxTn2eIaACqwhajMLy14fXYKc36ASoFiwh5&#10;DTbumHeY83voCqi4CVxeT+rw0LjX4XzuV/16Djc/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fCDaX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33FC7" w:rsidRDefault="00633FC7" w:rsidP="00633FC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633FC7" w:rsidRDefault="00633FC7" w:rsidP="00633FC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š.22</w:t>
      </w:r>
      <w:r>
        <w:rPr>
          <w:b/>
          <w:color w:val="000000" w:themeColor="text1"/>
        </w:rPr>
        <w:t>00</w:t>
      </w:r>
      <w:proofErr w:type="gramEnd"/>
      <w:r>
        <w:rPr>
          <w:b/>
          <w:color w:val="000000" w:themeColor="text1"/>
        </w:rPr>
        <w:t xml:space="preserve"> hl.20/v1000mm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2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33FC7" w:rsidRDefault="00633FC7" w:rsidP="00633FC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Nástěnka ve žluté kobercové  textilii ,AL rámek </w:t>
      </w:r>
      <w:proofErr w:type="gramStart"/>
      <w:r>
        <w:rPr>
          <w:color w:val="000000" w:themeColor="text1"/>
        </w:rPr>
        <w:t>eloxovaný ,plastové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rohy.Vnitřní</w:t>
      </w:r>
      <w:proofErr w:type="spellEnd"/>
      <w:r>
        <w:rPr>
          <w:color w:val="000000" w:themeColor="text1"/>
        </w:rPr>
        <w:t xml:space="preserve"> 4 ks kotvících rohů včetně kotvícího spojovacího kování.</w:t>
      </w:r>
    </w:p>
    <w:p w:rsidR="000C3B5A" w:rsidRDefault="000C3B5A" w:rsidP="000C3B5A">
      <w:pPr>
        <w:spacing w:line="240" w:lineRule="auto"/>
        <w:outlineLvl w:val="0"/>
        <w:rPr>
          <w:b/>
          <w:sz w:val="16"/>
          <w:szCs w:val="16"/>
        </w:rPr>
      </w:pPr>
      <w:bookmarkStart w:id="0" w:name="_GoBack"/>
      <w:bookmarkEnd w:id="0"/>
    </w:p>
    <w:p w:rsidR="009708EB" w:rsidRDefault="009708EB" w:rsidP="000C3B5A">
      <w:pPr>
        <w:spacing w:line="240" w:lineRule="auto"/>
        <w:outlineLvl w:val="0"/>
        <w:rPr>
          <w:b/>
          <w:sz w:val="16"/>
          <w:szCs w:val="1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782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86" name="Textové pole 1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D058F7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86" o:spid="_x0000_s1056" type="#_x0000_t202" style="position:absolute;margin-left:361.1pt;margin-top:49.5pt;width:88.5pt;height:33pt;z-index:25415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BrsQIAAFg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XT1ga7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C3B5A" w:rsidRDefault="00D058F7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884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490" name="Textové pole 1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0" o:spid="_x0000_s1054" type="#_x0000_t202" style="position:absolute;margin-left:361.1pt;margin-top:25.8pt;width:88.5pt;height:21.7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AbJGr7ECAABY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987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91" name="Textové pole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1" o:spid="_x0000_s1055" type="#_x0000_t202" style="position:absolute;margin-left:-1.1pt;margin-top:25.8pt;width:354.65pt;height:21.75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0T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S7KIEsV6PKUHPlnY//xBBpCc+AwKNQ4mx/X3A+6w0zVMuMmTNsMdVJ8NUXDTMdXyV1rD2HFW&#10;Y6ORkzg42zrjGAdSju+gxnJsZ8EDTY3unYqoC0F0PLDH0yFhS6TCYJKGSZimlFS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PGmTt356wS6ke0kwY8bfQM&#10;Pkc46EB/pWTEq11Q82XHNKdEvlVoySxKEvcW+EmSrmKc6PNMeZ5hqkKoglpK5uGNnd+P3aBF22Gl&#10;2SIKXqGNG+Ed9tQVUnETvL6e1OGpce/D+dyvenoQN7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fyB0T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1680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92" name="Textové pole 1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D058F7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2" o:spid="_x0000_s1059" type="#_x0000_t202" style="position:absolute;margin-left:361.1pt;margin-top:49.5pt;width:88.5pt;height:33pt;z-index:25415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80osgIAAFg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Bf7zSiyAgAAWA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C3B5A" w:rsidRDefault="00D058F7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0C3B5A" w:rsidRDefault="000C3B5A" w:rsidP="000C3B5A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270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493" name="Textové pole 1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3" o:spid="_x0000_s1057" type="#_x0000_t202" style="position:absolute;margin-left:361.1pt;margin-top:25.8pt;width:88.5pt;height:21.75pt;z-index:25415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fwsgIAAFg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OUuN/C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372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94" name="Textové pole 1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4" o:spid="_x0000_s1058" type="#_x0000_t202" style="position:absolute;margin-left:-1.1pt;margin-top:25.8pt;width:354.65pt;height:21.75pt;z-index:25415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2HlaR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475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95" name="Textové pole 1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D058F7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5" o:spid="_x0000_s1062" type="#_x0000_t202" style="position:absolute;margin-left:361.1pt;margin-top:49.5pt;width:88.5pt;height:33pt;z-index:25415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Nv14TuyAgAAWA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C3B5A" w:rsidRDefault="00D058F7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577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503" name="Textové pol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03" o:spid="_x0000_s1060" type="#_x0000_t202" style="position:absolute;margin-left:361.1pt;margin-top:25.8pt;width:88.5pt;height:21.75pt;z-index:25415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bpswIAAFg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68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4" name="Textové po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4" o:spid="_x0000_s1061" type="#_x0000_t202" style="position:absolute;margin-left:-1.1pt;margin-top:25.8pt;width:354.65pt;height:21.75pt;z-index:25415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dub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uEHbm7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Pracovníci dodavatelské firmy zajistí úklid učebny včetně hrubého a mokrého úklidu místnosti a </w:t>
      </w:r>
      <w:proofErr w:type="gramStart"/>
      <w:r>
        <w:rPr>
          <w:noProof/>
          <w:color w:val="000000" w:themeColor="text1"/>
        </w:rPr>
        <w:t>nábytku.</w:t>
      </w:r>
      <w:r>
        <w:rPr>
          <w:b/>
          <w:color w:val="FFFFFF" w:themeColor="background1"/>
          <w:sz w:val="24"/>
          <w:szCs w:val="24"/>
        </w:rPr>
        <w:t>R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771438" w:rsidRDefault="00771438" w:rsidP="00771438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Dodavatel musí nabídnout uživateli před realizací výběr se vzorků a barevných </w:t>
      </w:r>
      <w:proofErr w:type="spellStart"/>
      <w:proofErr w:type="gramStart"/>
      <w:r>
        <w:rPr>
          <w:b/>
          <w:sz w:val="28"/>
          <w:szCs w:val="28"/>
        </w:rPr>
        <w:t>odstínu.Barevné</w:t>
      </w:r>
      <w:proofErr w:type="spellEnd"/>
      <w:proofErr w:type="gramEnd"/>
      <w:r>
        <w:rPr>
          <w:b/>
          <w:sz w:val="28"/>
          <w:szCs w:val="28"/>
        </w:rPr>
        <w:t xml:space="preserve"> provedení učeben je </w:t>
      </w:r>
      <w:proofErr w:type="spellStart"/>
      <w:r>
        <w:rPr>
          <w:b/>
          <w:sz w:val="28"/>
          <w:szCs w:val="28"/>
        </w:rPr>
        <w:t>doporučující.Vybavení</w:t>
      </w:r>
      <w:proofErr w:type="spellEnd"/>
      <w:r>
        <w:rPr>
          <w:b/>
          <w:sz w:val="28"/>
          <w:szCs w:val="28"/>
        </w:rPr>
        <w:t xml:space="preserve"> a zařízení musí splňovat i technické požadavky uživatele nejenom provozní, ale i  uživatelskou bezpečnost. </w:t>
      </w: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učeben je kompletní dovoz </w:t>
      </w:r>
      <w:proofErr w:type="gramStart"/>
      <w:r>
        <w:rPr>
          <w:b/>
          <w:sz w:val="28"/>
          <w:szCs w:val="28"/>
        </w:rPr>
        <w:t>nábytku</w:t>
      </w:r>
      <w:r w:rsidR="00D05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,dopravní</w:t>
      </w:r>
      <w:proofErr w:type="gramEnd"/>
      <w:r>
        <w:rPr>
          <w:b/>
          <w:sz w:val="28"/>
          <w:szCs w:val="28"/>
        </w:rPr>
        <w:t xml:space="preserve"> náklady na montážní pracovníky ,</w:t>
      </w:r>
      <w:proofErr w:type="spellStart"/>
      <w:r>
        <w:rPr>
          <w:b/>
          <w:sz w:val="28"/>
          <w:szCs w:val="28"/>
        </w:rPr>
        <w:t>noclehy,stravné</w:t>
      </w:r>
      <w:proofErr w:type="spellEnd"/>
      <w:r>
        <w:rPr>
          <w:b/>
          <w:sz w:val="28"/>
          <w:szCs w:val="28"/>
        </w:rPr>
        <w:t xml:space="preserve"> a celková mon</w:t>
      </w:r>
      <w:r w:rsidR="009708EB">
        <w:rPr>
          <w:b/>
          <w:sz w:val="28"/>
          <w:szCs w:val="28"/>
        </w:rPr>
        <w:t>táž nábytku</w:t>
      </w:r>
      <w:r>
        <w:rPr>
          <w:b/>
          <w:sz w:val="28"/>
          <w:szCs w:val="28"/>
        </w:rPr>
        <w:t>.</w:t>
      </w:r>
      <w:r>
        <w:rPr>
          <w:noProof/>
          <w:color w:val="000000" w:themeColor="text1"/>
        </w:rPr>
        <w:t xml:space="preserve"> </w:t>
      </w:r>
      <w:r>
        <w:rPr>
          <w:b/>
          <w:noProof/>
          <w:color w:val="000000" w:themeColor="text1"/>
          <w:sz w:val="28"/>
          <w:szCs w:val="28"/>
        </w:rPr>
        <w:t>Dodavatel interiéru  provede hrubý a čistý úklid místnosti suchým a mokrým procesem.</w:t>
      </w: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Dodavatel je povinen si po stavební rekonstrukci zaměřit učebny a v případě kolizních </w:t>
      </w:r>
      <w:proofErr w:type="gramStart"/>
      <w:r>
        <w:rPr>
          <w:b/>
          <w:sz w:val="28"/>
          <w:szCs w:val="28"/>
        </w:rPr>
        <w:t>rozměrů</w:t>
      </w:r>
      <w:r w:rsidR="00D05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,upravit</w:t>
      </w:r>
      <w:proofErr w:type="gramEnd"/>
      <w:r>
        <w:rPr>
          <w:b/>
          <w:sz w:val="28"/>
          <w:szCs w:val="28"/>
        </w:rPr>
        <w:t xml:space="preserve"> výrobní výkresy nábytků a dalšího vybavení v součinnosti se zadavatelem zakázky a projektantem interiéru a stavby.</w:t>
      </w:r>
    </w:p>
    <w:p w:rsidR="00771438" w:rsidRDefault="00771438" w:rsidP="00771438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771438" w:rsidRDefault="00771438" w:rsidP="0077143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sectPr w:rsidR="00771438" w:rsidSect="00B87BC5"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78E" w:rsidRDefault="00BE078E" w:rsidP="00112FBA">
      <w:pPr>
        <w:spacing w:after="0" w:line="240" w:lineRule="auto"/>
      </w:pPr>
      <w:r>
        <w:separator/>
      </w:r>
    </w:p>
  </w:endnote>
  <w:endnote w:type="continuationSeparator" w:id="0">
    <w:p w:rsidR="00BE078E" w:rsidRDefault="00BE078E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512"/>
      <w:docPartObj>
        <w:docPartGallery w:val="Page Numbers (Bottom of Page)"/>
        <w:docPartUnique/>
      </w:docPartObj>
    </w:sdtPr>
    <w:sdtEndPr/>
    <w:sdtContent>
      <w:p w:rsidR="000C3B5A" w:rsidRDefault="000C3B5A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B5A" w:rsidRDefault="000C3B5A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33FC7" w:rsidRPr="00633FC7">
                                <w:rPr>
                                  <w:noProof/>
                                  <w:sz w:val="28"/>
                                  <w:szCs w:val="28"/>
                                </w:rPr>
                                <w:t>7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065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0C3B5A" w:rsidRDefault="000C3B5A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33FC7" w:rsidRPr="00633FC7">
                          <w:rPr>
                            <w:noProof/>
                            <w:sz w:val="28"/>
                            <w:szCs w:val="28"/>
                          </w:rPr>
                          <w:t>7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78E" w:rsidRDefault="00BE078E" w:rsidP="00112FBA">
      <w:pPr>
        <w:spacing w:after="0" w:line="240" w:lineRule="auto"/>
      </w:pPr>
      <w:r>
        <w:separator/>
      </w:r>
    </w:p>
  </w:footnote>
  <w:footnote w:type="continuationSeparator" w:id="0">
    <w:p w:rsidR="00BE078E" w:rsidRDefault="00BE078E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5"/>
  </w:num>
  <w:num w:numId="13">
    <w:abstractNumId w:val="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7FAE"/>
    <w:rsid w:val="00014D07"/>
    <w:rsid w:val="000153E1"/>
    <w:rsid w:val="0002013B"/>
    <w:rsid w:val="00020571"/>
    <w:rsid w:val="00022B3E"/>
    <w:rsid w:val="00023180"/>
    <w:rsid w:val="000243A6"/>
    <w:rsid w:val="00024D37"/>
    <w:rsid w:val="00024DF0"/>
    <w:rsid w:val="000250C0"/>
    <w:rsid w:val="00026929"/>
    <w:rsid w:val="00037CA8"/>
    <w:rsid w:val="0004019D"/>
    <w:rsid w:val="000454AF"/>
    <w:rsid w:val="00047427"/>
    <w:rsid w:val="00051AA1"/>
    <w:rsid w:val="00053BEB"/>
    <w:rsid w:val="00055BDE"/>
    <w:rsid w:val="000566F3"/>
    <w:rsid w:val="000602EF"/>
    <w:rsid w:val="0006141C"/>
    <w:rsid w:val="00062088"/>
    <w:rsid w:val="00062BB0"/>
    <w:rsid w:val="000641DB"/>
    <w:rsid w:val="00071A4F"/>
    <w:rsid w:val="0007266B"/>
    <w:rsid w:val="00072ECC"/>
    <w:rsid w:val="00073D80"/>
    <w:rsid w:val="000740E0"/>
    <w:rsid w:val="00074BF3"/>
    <w:rsid w:val="00077375"/>
    <w:rsid w:val="00085610"/>
    <w:rsid w:val="00087E89"/>
    <w:rsid w:val="00090239"/>
    <w:rsid w:val="000A1473"/>
    <w:rsid w:val="000A4B49"/>
    <w:rsid w:val="000B1084"/>
    <w:rsid w:val="000B1C95"/>
    <w:rsid w:val="000B23D2"/>
    <w:rsid w:val="000B2B87"/>
    <w:rsid w:val="000B327C"/>
    <w:rsid w:val="000B6C85"/>
    <w:rsid w:val="000C05DD"/>
    <w:rsid w:val="000C267E"/>
    <w:rsid w:val="000C2D27"/>
    <w:rsid w:val="000C3A0C"/>
    <w:rsid w:val="000C3B5A"/>
    <w:rsid w:val="000C7E01"/>
    <w:rsid w:val="000D02EC"/>
    <w:rsid w:val="000D5405"/>
    <w:rsid w:val="000D7B7E"/>
    <w:rsid w:val="000D7FB8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548F6"/>
    <w:rsid w:val="001701BC"/>
    <w:rsid w:val="00171EAD"/>
    <w:rsid w:val="00187FD2"/>
    <w:rsid w:val="00191617"/>
    <w:rsid w:val="00195DE4"/>
    <w:rsid w:val="00197B88"/>
    <w:rsid w:val="00197DA3"/>
    <w:rsid w:val="001A18D9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3A73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2EB5"/>
    <w:rsid w:val="0023409B"/>
    <w:rsid w:val="00241B1E"/>
    <w:rsid w:val="00243850"/>
    <w:rsid w:val="002465A2"/>
    <w:rsid w:val="0024784D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81EEC"/>
    <w:rsid w:val="00282A49"/>
    <w:rsid w:val="00287249"/>
    <w:rsid w:val="00287F43"/>
    <w:rsid w:val="00291C51"/>
    <w:rsid w:val="00291DDD"/>
    <w:rsid w:val="00292917"/>
    <w:rsid w:val="00294AAA"/>
    <w:rsid w:val="002958A0"/>
    <w:rsid w:val="00296ADC"/>
    <w:rsid w:val="00297D98"/>
    <w:rsid w:val="002A0289"/>
    <w:rsid w:val="002A2E1D"/>
    <w:rsid w:val="002A339F"/>
    <w:rsid w:val="002A703D"/>
    <w:rsid w:val="002B5869"/>
    <w:rsid w:val="002B7151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088B"/>
    <w:rsid w:val="00313D01"/>
    <w:rsid w:val="00315CD3"/>
    <w:rsid w:val="00320D7C"/>
    <w:rsid w:val="003215FF"/>
    <w:rsid w:val="00323E24"/>
    <w:rsid w:val="003245F5"/>
    <w:rsid w:val="00326821"/>
    <w:rsid w:val="00326E8F"/>
    <w:rsid w:val="003304F4"/>
    <w:rsid w:val="00345B4E"/>
    <w:rsid w:val="00346B00"/>
    <w:rsid w:val="003507AC"/>
    <w:rsid w:val="003526B9"/>
    <w:rsid w:val="0035317A"/>
    <w:rsid w:val="00353BF1"/>
    <w:rsid w:val="00354C48"/>
    <w:rsid w:val="00355614"/>
    <w:rsid w:val="00355954"/>
    <w:rsid w:val="00355B45"/>
    <w:rsid w:val="0036188F"/>
    <w:rsid w:val="00361D2C"/>
    <w:rsid w:val="003632DD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D6D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467"/>
    <w:rsid w:val="003F0610"/>
    <w:rsid w:val="003F40DA"/>
    <w:rsid w:val="003F579E"/>
    <w:rsid w:val="00400A94"/>
    <w:rsid w:val="00404AEC"/>
    <w:rsid w:val="00406C04"/>
    <w:rsid w:val="004139F3"/>
    <w:rsid w:val="00415383"/>
    <w:rsid w:val="0041696E"/>
    <w:rsid w:val="0042356B"/>
    <w:rsid w:val="004237FF"/>
    <w:rsid w:val="00423DA9"/>
    <w:rsid w:val="004262BE"/>
    <w:rsid w:val="00427580"/>
    <w:rsid w:val="004310B7"/>
    <w:rsid w:val="00433C34"/>
    <w:rsid w:val="00434BB1"/>
    <w:rsid w:val="004407A7"/>
    <w:rsid w:val="004407C3"/>
    <w:rsid w:val="00440BD9"/>
    <w:rsid w:val="004523F2"/>
    <w:rsid w:val="00453CA8"/>
    <w:rsid w:val="004544FE"/>
    <w:rsid w:val="00455E79"/>
    <w:rsid w:val="0046564C"/>
    <w:rsid w:val="00466760"/>
    <w:rsid w:val="00467F85"/>
    <w:rsid w:val="00470559"/>
    <w:rsid w:val="00471039"/>
    <w:rsid w:val="00471635"/>
    <w:rsid w:val="0047318A"/>
    <w:rsid w:val="004801A3"/>
    <w:rsid w:val="00480BE4"/>
    <w:rsid w:val="00484349"/>
    <w:rsid w:val="0048479D"/>
    <w:rsid w:val="00485175"/>
    <w:rsid w:val="0048598C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0E99"/>
    <w:rsid w:val="004B26CB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7707"/>
    <w:rsid w:val="004D2455"/>
    <w:rsid w:val="004D2CF6"/>
    <w:rsid w:val="004D78A3"/>
    <w:rsid w:val="004E2993"/>
    <w:rsid w:val="004F0038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3013"/>
    <w:rsid w:val="00523AAB"/>
    <w:rsid w:val="0052767E"/>
    <w:rsid w:val="0053026D"/>
    <w:rsid w:val="00534138"/>
    <w:rsid w:val="00535107"/>
    <w:rsid w:val="005379AF"/>
    <w:rsid w:val="00540A16"/>
    <w:rsid w:val="00541401"/>
    <w:rsid w:val="00542BE8"/>
    <w:rsid w:val="005449B1"/>
    <w:rsid w:val="0054592F"/>
    <w:rsid w:val="00552AF2"/>
    <w:rsid w:val="005555EC"/>
    <w:rsid w:val="00555BC8"/>
    <w:rsid w:val="0055647A"/>
    <w:rsid w:val="005564F6"/>
    <w:rsid w:val="0057273A"/>
    <w:rsid w:val="0057335D"/>
    <w:rsid w:val="0057340C"/>
    <w:rsid w:val="00575E57"/>
    <w:rsid w:val="00580A11"/>
    <w:rsid w:val="00582252"/>
    <w:rsid w:val="0059201C"/>
    <w:rsid w:val="005968F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CDE"/>
    <w:rsid w:val="005C31D2"/>
    <w:rsid w:val="005C4CBE"/>
    <w:rsid w:val="005C4E72"/>
    <w:rsid w:val="005C7DA0"/>
    <w:rsid w:val="005D56AE"/>
    <w:rsid w:val="005D5A59"/>
    <w:rsid w:val="005D7661"/>
    <w:rsid w:val="005E0C1A"/>
    <w:rsid w:val="005F248A"/>
    <w:rsid w:val="005F2611"/>
    <w:rsid w:val="005F3C19"/>
    <w:rsid w:val="005F6731"/>
    <w:rsid w:val="00603384"/>
    <w:rsid w:val="0060383C"/>
    <w:rsid w:val="006075B2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27C35"/>
    <w:rsid w:val="006301DF"/>
    <w:rsid w:val="006326CC"/>
    <w:rsid w:val="00633766"/>
    <w:rsid w:val="00633936"/>
    <w:rsid w:val="00633FC7"/>
    <w:rsid w:val="00635E73"/>
    <w:rsid w:val="00640DFA"/>
    <w:rsid w:val="0064340B"/>
    <w:rsid w:val="00643AF3"/>
    <w:rsid w:val="00646A3E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1566"/>
    <w:rsid w:val="00682C14"/>
    <w:rsid w:val="006837F5"/>
    <w:rsid w:val="006844C8"/>
    <w:rsid w:val="00690211"/>
    <w:rsid w:val="006956F4"/>
    <w:rsid w:val="006975F4"/>
    <w:rsid w:val="006A2048"/>
    <w:rsid w:val="006A280F"/>
    <w:rsid w:val="006A2BC8"/>
    <w:rsid w:val="006A3E56"/>
    <w:rsid w:val="006B28ED"/>
    <w:rsid w:val="006B2D45"/>
    <w:rsid w:val="006C687F"/>
    <w:rsid w:val="006D391F"/>
    <w:rsid w:val="006D56FA"/>
    <w:rsid w:val="006D7470"/>
    <w:rsid w:val="006D7BCA"/>
    <w:rsid w:val="006E0189"/>
    <w:rsid w:val="006E0C2D"/>
    <w:rsid w:val="006E2292"/>
    <w:rsid w:val="006E5551"/>
    <w:rsid w:val="006F15BF"/>
    <w:rsid w:val="006F1E07"/>
    <w:rsid w:val="006F212E"/>
    <w:rsid w:val="006F2E4B"/>
    <w:rsid w:val="006F6526"/>
    <w:rsid w:val="006F7486"/>
    <w:rsid w:val="0070175B"/>
    <w:rsid w:val="00704846"/>
    <w:rsid w:val="007111DC"/>
    <w:rsid w:val="00712D26"/>
    <w:rsid w:val="00712F1C"/>
    <w:rsid w:val="007254E0"/>
    <w:rsid w:val="0072788D"/>
    <w:rsid w:val="007353BE"/>
    <w:rsid w:val="007401D1"/>
    <w:rsid w:val="007459A4"/>
    <w:rsid w:val="007459EB"/>
    <w:rsid w:val="00746D24"/>
    <w:rsid w:val="00751E6D"/>
    <w:rsid w:val="00752C4F"/>
    <w:rsid w:val="007542AE"/>
    <w:rsid w:val="007577D2"/>
    <w:rsid w:val="00757CDD"/>
    <w:rsid w:val="007603DF"/>
    <w:rsid w:val="007624F2"/>
    <w:rsid w:val="0076560D"/>
    <w:rsid w:val="0076578F"/>
    <w:rsid w:val="00765975"/>
    <w:rsid w:val="00771438"/>
    <w:rsid w:val="00775366"/>
    <w:rsid w:val="00776853"/>
    <w:rsid w:val="007771B7"/>
    <w:rsid w:val="0078335C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4F9D"/>
    <w:rsid w:val="007B66CE"/>
    <w:rsid w:val="007B755B"/>
    <w:rsid w:val="007C1E2C"/>
    <w:rsid w:val="007C2FCC"/>
    <w:rsid w:val="007C5A24"/>
    <w:rsid w:val="007C78D6"/>
    <w:rsid w:val="007D2175"/>
    <w:rsid w:val="007D363F"/>
    <w:rsid w:val="007D4CB4"/>
    <w:rsid w:val="007D5863"/>
    <w:rsid w:val="007D5CCD"/>
    <w:rsid w:val="007E0538"/>
    <w:rsid w:val="007F33BB"/>
    <w:rsid w:val="007F4ADB"/>
    <w:rsid w:val="007F4C96"/>
    <w:rsid w:val="00800729"/>
    <w:rsid w:val="00804BC5"/>
    <w:rsid w:val="00810DD8"/>
    <w:rsid w:val="0081315F"/>
    <w:rsid w:val="00816E80"/>
    <w:rsid w:val="008173B9"/>
    <w:rsid w:val="00817E72"/>
    <w:rsid w:val="0082099D"/>
    <w:rsid w:val="00822123"/>
    <w:rsid w:val="00832083"/>
    <w:rsid w:val="00835D43"/>
    <w:rsid w:val="0083655B"/>
    <w:rsid w:val="00843073"/>
    <w:rsid w:val="008435F3"/>
    <w:rsid w:val="00845204"/>
    <w:rsid w:val="0084583B"/>
    <w:rsid w:val="00851F4B"/>
    <w:rsid w:val="00853728"/>
    <w:rsid w:val="00856B34"/>
    <w:rsid w:val="00856D8E"/>
    <w:rsid w:val="0086103F"/>
    <w:rsid w:val="00863661"/>
    <w:rsid w:val="00865835"/>
    <w:rsid w:val="00865D4B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3EE6"/>
    <w:rsid w:val="008A764B"/>
    <w:rsid w:val="008A789A"/>
    <w:rsid w:val="008B185A"/>
    <w:rsid w:val="008B3269"/>
    <w:rsid w:val="008B5065"/>
    <w:rsid w:val="008B645D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271E2"/>
    <w:rsid w:val="00935FCB"/>
    <w:rsid w:val="0094594E"/>
    <w:rsid w:val="00947EDB"/>
    <w:rsid w:val="009511AD"/>
    <w:rsid w:val="00956BB2"/>
    <w:rsid w:val="00957D44"/>
    <w:rsid w:val="00962874"/>
    <w:rsid w:val="009630EE"/>
    <w:rsid w:val="009641EF"/>
    <w:rsid w:val="009646AF"/>
    <w:rsid w:val="009708EB"/>
    <w:rsid w:val="0097191A"/>
    <w:rsid w:val="00971E0B"/>
    <w:rsid w:val="0097325F"/>
    <w:rsid w:val="00975A8A"/>
    <w:rsid w:val="0098140E"/>
    <w:rsid w:val="009823D0"/>
    <w:rsid w:val="009834F5"/>
    <w:rsid w:val="009849BA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4357"/>
    <w:rsid w:val="009C5248"/>
    <w:rsid w:val="009C5703"/>
    <w:rsid w:val="009D04FD"/>
    <w:rsid w:val="009D3CD5"/>
    <w:rsid w:val="009D75FF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3824"/>
    <w:rsid w:val="00A06083"/>
    <w:rsid w:val="00A10F81"/>
    <w:rsid w:val="00A153E7"/>
    <w:rsid w:val="00A169FB"/>
    <w:rsid w:val="00A21583"/>
    <w:rsid w:val="00A222A6"/>
    <w:rsid w:val="00A22A48"/>
    <w:rsid w:val="00A33B47"/>
    <w:rsid w:val="00A36BDA"/>
    <w:rsid w:val="00A36F51"/>
    <w:rsid w:val="00A43F29"/>
    <w:rsid w:val="00A518FE"/>
    <w:rsid w:val="00A52EA9"/>
    <w:rsid w:val="00A537DE"/>
    <w:rsid w:val="00A549B9"/>
    <w:rsid w:val="00A55FD4"/>
    <w:rsid w:val="00A60DB4"/>
    <w:rsid w:val="00A66A3D"/>
    <w:rsid w:val="00A71423"/>
    <w:rsid w:val="00A74264"/>
    <w:rsid w:val="00A7541C"/>
    <w:rsid w:val="00A822F2"/>
    <w:rsid w:val="00A827DC"/>
    <w:rsid w:val="00A85761"/>
    <w:rsid w:val="00A92AE1"/>
    <w:rsid w:val="00A9370F"/>
    <w:rsid w:val="00A94B89"/>
    <w:rsid w:val="00A95476"/>
    <w:rsid w:val="00AA1BD3"/>
    <w:rsid w:val="00AA63B8"/>
    <w:rsid w:val="00AB02CE"/>
    <w:rsid w:val="00AB1506"/>
    <w:rsid w:val="00AB1EAD"/>
    <w:rsid w:val="00AB49FE"/>
    <w:rsid w:val="00AB5D22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0FC2"/>
    <w:rsid w:val="00B037D5"/>
    <w:rsid w:val="00B06914"/>
    <w:rsid w:val="00B1050F"/>
    <w:rsid w:val="00B11447"/>
    <w:rsid w:val="00B1345A"/>
    <w:rsid w:val="00B136FF"/>
    <w:rsid w:val="00B13C04"/>
    <w:rsid w:val="00B15494"/>
    <w:rsid w:val="00B1739A"/>
    <w:rsid w:val="00B20E06"/>
    <w:rsid w:val="00B215EF"/>
    <w:rsid w:val="00B231CB"/>
    <w:rsid w:val="00B32151"/>
    <w:rsid w:val="00B332F3"/>
    <w:rsid w:val="00B418AC"/>
    <w:rsid w:val="00B422DF"/>
    <w:rsid w:val="00B42C33"/>
    <w:rsid w:val="00B4450A"/>
    <w:rsid w:val="00B47D5F"/>
    <w:rsid w:val="00B5094C"/>
    <w:rsid w:val="00B50CE2"/>
    <w:rsid w:val="00B51D79"/>
    <w:rsid w:val="00B656C5"/>
    <w:rsid w:val="00B70544"/>
    <w:rsid w:val="00B70AD7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2930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078E"/>
    <w:rsid w:val="00BE4353"/>
    <w:rsid w:val="00BF020A"/>
    <w:rsid w:val="00BF7C6D"/>
    <w:rsid w:val="00C00EF1"/>
    <w:rsid w:val="00C0292E"/>
    <w:rsid w:val="00C03D83"/>
    <w:rsid w:val="00C044AC"/>
    <w:rsid w:val="00C0524C"/>
    <w:rsid w:val="00C108A0"/>
    <w:rsid w:val="00C148AA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376C9"/>
    <w:rsid w:val="00C529C1"/>
    <w:rsid w:val="00C5747B"/>
    <w:rsid w:val="00C6617D"/>
    <w:rsid w:val="00C6767D"/>
    <w:rsid w:val="00C72ADF"/>
    <w:rsid w:val="00C80F94"/>
    <w:rsid w:val="00C832FF"/>
    <w:rsid w:val="00C92B72"/>
    <w:rsid w:val="00C9663C"/>
    <w:rsid w:val="00CA06B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43AD"/>
    <w:rsid w:val="00CD7098"/>
    <w:rsid w:val="00CD7909"/>
    <w:rsid w:val="00CE2010"/>
    <w:rsid w:val="00CE449C"/>
    <w:rsid w:val="00CE7921"/>
    <w:rsid w:val="00CF1A29"/>
    <w:rsid w:val="00CF6E3D"/>
    <w:rsid w:val="00D007D7"/>
    <w:rsid w:val="00D012EA"/>
    <w:rsid w:val="00D0454F"/>
    <w:rsid w:val="00D04D0B"/>
    <w:rsid w:val="00D058F7"/>
    <w:rsid w:val="00D121EF"/>
    <w:rsid w:val="00D130F8"/>
    <w:rsid w:val="00D17E53"/>
    <w:rsid w:val="00D20753"/>
    <w:rsid w:val="00D249EF"/>
    <w:rsid w:val="00D268F1"/>
    <w:rsid w:val="00D27B2F"/>
    <w:rsid w:val="00D301B2"/>
    <w:rsid w:val="00D36007"/>
    <w:rsid w:val="00D400A3"/>
    <w:rsid w:val="00D45715"/>
    <w:rsid w:val="00D45ADE"/>
    <w:rsid w:val="00D47E98"/>
    <w:rsid w:val="00D51FCB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23F5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11EE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49C3"/>
    <w:rsid w:val="00DF621B"/>
    <w:rsid w:val="00DF6672"/>
    <w:rsid w:val="00E00AF5"/>
    <w:rsid w:val="00E0274D"/>
    <w:rsid w:val="00E10F28"/>
    <w:rsid w:val="00E14550"/>
    <w:rsid w:val="00E14B16"/>
    <w:rsid w:val="00E15117"/>
    <w:rsid w:val="00E15639"/>
    <w:rsid w:val="00E1576B"/>
    <w:rsid w:val="00E17AA7"/>
    <w:rsid w:val="00E20438"/>
    <w:rsid w:val="00E23195"/>
    <w:rsid w:val="00E23F43"/>
    <w:rsid w:val="00E2582F"/>
    <w:rsid w:val="00E259E1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735EF"/>
    <w:rsid w:val="00E83856"/>
    <w:rsid w:val="00E86CDA"/>
    <w:rsid w:val="00E90F1A"/>
    <w:rsid w:val="00E9184C"/>
    <w:rsid w:val="00E924D9"/>
    <w:rsid w:val="00E93B4B"/>
    <w:rsid w:val="00EA4247"/>
    <w:rsid w:val="00EA44D7"/>
    <w:rsid w:val="00EA722B"/>
    <w:rsid w:val="00EB18FB"/>
    <w:rsid w:val="00EB2BD5"/>
    <w:rsid w:val="00EB2F8D"/>
    <w:rsid w:val="00EB4C33"/>
    <w:rsid w:val="00EC1359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31E77"/>
    <w:rsid w:val="00F361FF"/>
    <w:rsid w:val="00F437B2"/>
    <w:rsid w:val="00F52949"/>
    <w:rsid w:val="00F56916"/>
    <w:rsid w:val="00F56B2C"/>
    <w:rsid w:val="00F718B2"/>
    <w:rsid w:val="00F77315"/>
    <w:rsid w:val="00F80D2F"/>
    <w:rsid w:val="00F84E3D"/>
    <w:rsid w:val="00F95043"/>
    <w:rsid w:val="00F96D60"/>
    <w:rsid w:val="00F976DC"/>
    <w:rsid w:val="00FA272E"/>
    <w:rsid w:val="00FA2B15"/>
    <w:rsid w:val="00FA39CE"/>
    <w:rsid w:val="00FA5F81"/>
    <w:rsid w:val="00FA6CAB"/>
    <w:rsid w:val="00FB042C"/>
    <w:rsid w:val="00FB360A"/>
    <w:rsid w:val="00FB4F94"/>
    <w:rsid w:val="00FC2CAE"/>
    <w:rsid w:val="00FC45FC"/>
    <w:rsid w:val="00FC53B6"/>
    <w:rsid w:val="00FC6C4B"/>
    <w:rsid w:val="00FD2845"/>
    <w:rsid w:val="00FD2B24"/>
    <w:rsid w:val="00FD6CD8"/>
    <w:rsid w:val="00FE036E"/>
    <w:rsid w:val="00FE3A60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C987C-7B91-4D84-88CB-B1FECD4F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6A3E"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B42-BD9E-4F3A-8739-339147A0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1183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admin</cp:lastModifiedBy>
  <cp:revision>8</cp:revision>
  <cp:lastPrinted>2016-11-11T13:40:00Z</cp:lastPrinted>
  <dcterms:created xsi:type="dcterms:W3CDTF">2018-01-22T17:28:00Z</dcterms:created>
  <dcterms:modified xsi:type="dcterms:W3CDTF">2018-01-22T17:48:00Z</dcterms:modified>
</cp:coreProperties>
</file>