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69"/>
        <w:gridCol w:w="1650"/>
        <w:gridCol w:w="2283"/>
        <w:gridCol w:w="1360"/>
      </w:tblGrid>
      <w:tr w:rsidR="00D51B15" w:rsidRPr="00F5581A" w14:paraId="7EF0C657" w14:textId="77777777" w:rsidTr="0040237A">
        <w:tc>
          <w:tcPr>
            <w:tcW w:w="9062" w:type="dxa"/>
            <w:gridSpan w:val="4"/>
          </w:tcPr>
          <w:p w14:paraId="01E69FA9" w14:textId="418A6489" w:rsidR="00D51B15" w:rsidRPr="00F5581A" w:rsidRDefault="00A331CC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A331C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„Dodávka reagencií pro POCT analyzátor</w:t>
            </w:r>
            <w:r w:rsidR="004E15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pH a</w:t>
            </w:r>
            <w:r w:rsidRPr="00A331C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kr</w:t>
            </w:r>
            <w:r w:rsidR="004E151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evních plynů</w:t>
            </w:r>
            <w:r w:rsidRPr="00A331C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spojená s výpůjčkou POCT analyzátoru pro Bohumínskou městskou nemocnici, a.s., 2025“</w:t>
            </w:r>
          </w:p>
          <w:p w14:paraId="0787C72D" w14:textId="05B34591" w:rsidR="00D51B15" w:rsidRPr="00F5581A" w:rsidRDefault="00FD6DFF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6DFF">
              <w:rPr>
                <w:rFonts w:ascii="Arial" w:hAnsi="Arial" w:cs="Arial"/>
                <w:b/>
                <w:bCs/>
                <w:sz w:val="28"/>
                <w:szCs w:val="28"/>
              </w:rPr>
              <w:t>Cenová nabídka</w:t>
            </w:r>
          </w:p>
        </w:tc>
      </w:tr>
      <w:tr w:rsidR="00D51B15" w:rsidRPr="00F5581A" w14:paraId="17BE60EB" w14:textId="77777777" w:rsidTr="0040237A">
        <w:tc>
          <w:tcPr>
            <w:tcW w:w="9062" w:type="dxa"/>
            <w:gridSpan w:val="4"/>
          </w:tcPr>
          <w:p w14:paraId="3DD76889" w14:textId="4F6DEDCF" w:rsidR="00D51B15" w:rsidRDefault="00FC5328" w:rsidP="0040237A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Uchazeč </w:t>
            </w:r>
            <w:r w:rsidR="009D240A">
              <w:rPr>
                <w:rFonts w:ascii="Arial" w:hAnsi="Arial" w:cs="Arial"/>
                <w:sz w:val="20"/>
                <w:szCs w:val="20"/>
              </w:rPr>
              <w:t>vyčíslí počet potřebných reagencií</w:t>
            </w:r>
            <w:r w:rsidR="00106E8C">
              <w:rPr>
                <w:rFonts w:ascii="Arial" w:hAnsi="Arial" w:cs="Arial"/>
                <w:sz w:val="20"/>
                <w:szCs w:val="20"/>
              </w:rPr>
              <w:t xml:space="preserve"> (s ohledem na uvedený počet vyšetření)</w:t>
            </w:r>
            <w:r w:rsidR="00BA449A">
              <w:rPr>
                <w:rFonts w:ascii="Arial" w:hAnsi="Arial" w:cs="Arial"/>
                <w:sz w:val="20"/>
                <w:szCs w:val="20"/>
              </w:rPr>
              <w:t xml:space="preserve"> a spotřebního materiálu pro roční úhrn všech vyšetření. </w:t>
            </w:r>
            <w:r w:rsidR="00CB43B4">
              <w:rPr>
                <w:rFonts w:ascii="Arial" w:hAnsi="Arial" w:cs="Arial"/>
                <w:sz w:val="20"/>
                <w:szCs w:val="20"/>
              </w:rPr>
              <w:t xml:space="preserve">Bude rovněž </w:t>
            </w:r>
            <w:r w:rsidR="00FB07A0">
              <w:rPr>
                <w:rFonts w:ascii="Arial" w:hAnsi="Arial" w:cs="Arial"/>
                <w:sz w:val="20"/>
                <w:szCs w:val="20"/>
              </w:rPr>
              <w:t>uvedena forma balení a cena za balení příslušného typu.</w:t>
            </w:r>
            <w:r w:rsidR="00B67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7B39" w:rsidRPr="004147A1">
              <w:rPr>
                <w:rFonts w:ascii="Arial" w:hAnsi="Arial" w:cs="Arial"/>
                <w:sz w:val="20"/>
                <w:szCs w:val="20"/>
              </w:rPr>
              <w:t>Počty vyšetření jsou uvedeny bez kontrolních vzorků.</w:t>
            </w:r>
            <w:r w:rsidR="00FB0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D22411" w14:textId="77777777" w:rsidR="00D51B15" w:rsidRPr="00F5581A" w:rsidRDefault="00D51B15" w:rsidP="00B67B3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1B15" w:rsidRPr="00F5581A" w14:paraId="1BF97318" w14:textId="77777777" w:rsidTr="00BA36D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D98C872" w14:textId="77777777" w:rsidR="00D51B15" w:rsidRPr="004C400E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E7560" w14:textId="77777777" w:rsidR="00D51B15" w:rsidRDefault="004B3089" w:rsidP="004B308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Reagencie a </w:t>
            </w:r>
            <w:r w:rsidR="00130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potřebný spotřební materiál </w:t>
            </w:r>
          </w:p>
          <w:p w14:paraId="0CA7C9E8" w14:textId="69FF4F4B" w:rsidR="001303E5" w:rsidRPr="004C400E" w:rsidRDefault="001303E5" w:rsidP="004B3089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1B15" w:rsidRPr="00F5581A" w14:paraId="4301243D" w14:textId="77777777" w:rsidTr="008D529B">
        <w:tc>
          <w:tcPr>
            <w:tcW w:w="3769" w:type="dxa"/>
          </w:tcPr>
          <w:p w14:paraId="4B155F4C" w14:textId="379662E6" w:rsidR="00D51B15" w:rsidRPr="004C400E" w:rsidRDefault="00D51B15" w:rsidP="0040237A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</w:tcPr>
          <w:p w14:paraId="0DF5D13C" w14:textId="64D574F1" w:rsidR="00D51B15" w:rsidRPr="004C400E" w:rsidRDefault="001303E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vyšetření za rok</w:t>
            </w:r>
          </w:p>
        </w:tc>
        <w:tc>
          <w:tcPr>
            <w:tcW w:w="2283" w:type="dxa"/>
          </w:tcPr>
          <w:p w14:paraId="6EFA059B" w14:textId="77777777" w:rsidR="00672F3F" w:rsidRDefault="001303E5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="00966A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reagencie a potřebný spotřební materiál za rok </w:t>
            </w:r>
          </w:p>
          <w:p w14:paraId="2A68B07B" w14:textId="0C4D4072" w:rsidR="00D41862" w:rsidRPr="00D41862" w:rsidRDefault="00D41862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(bez DPH) </w:t>
            </w:r>
          </w:p>
        </w:tc>
        <w:tc>
          <w:tcPr>
            <w:tcW w:w="1360" w:type="dxa"/>
          </w:tcPr>
          <w:p w14:paraId="0A32D781" w14:textId="77777777" w:rsidR="00D41862" w:rsidRDefault="005656BA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1 balení příslušného typu</w:t>
            </w:r>
          </w:p>
          <w:p w14:paraId="7FE30343" w14:textId="5B82292F" w:rsidR="00D51B15" w:rsidRPr="004C400E" w:rsidRDefault="00D41862" w:rsidP="0040237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(bez DPH) </w:t>
            </w:r>
            <w:r w:rsidR="005656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529B" w:rsidRPr="00F5581A" w14:paraId="7C353CCF" w14:textId="77777777" w:rsidTr="00F6456C">
        <w:trPr>
          <w:trHeight w:val="351"/>
        </w:trPr>
        <w:tc>
          <w:tcPr>
            <w:tcW w:w="3769" w:type="dxa"/>
            <w:vAlign w:val="center"/>
          </w:tcPr>
          <w:p w14:paraId="442AE432" w14:textId="78927B7F" w:rsidR="008D529B" w:rsidRPr="00B740FB" w:rsidRDefault="008D529B" w:rsidP="00D418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598D4E8B" w14:textId="46E42E20" w:rsidR="008D529B" w:rsidRPr="004147A1" w:rsidRDefault="00B67B39" w:rsidP="00B67B3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47A1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283" w:type="dxa"/>
          </w:tcPr>
          <w:p w14:paraId="1D0B15DF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4D52CAA7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29B" w:rsidRPr="00F5581A" w14:paraId="54F9EFBA" w14:textId="77777777" w:rsidTr="00F6456C">
        <w:trPr>
          <w:trHeight w:val="349"/>
        </w:trPr>
        <w:tc>
          <w:tcPr>
            <w:tcW w:w="3769" w:type="dxa"/>
            <w:vAlign w:val="center"/>
          </w:tcPr>
          <w:p w14:paraId="216AD0BB" w14:textId="2698C175" w:rsidR="008D529B" w:rsidRPr="00957429" w:rsidRDefault="008D529B" w:rsidP="00D41862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1B9ECC92" w14:textId="27C19B4D" w:rsidR="008D529B" w:rsidRPr="00DE43DE" w:rsidRDefault="008D529B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61AC2E0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3BB2C9F1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29B" w:rsidRPr="00F5581A" w14:paraId="71124CC5" w14:textId="77777777" w:rsidTr="00F6456C">
        <w:trPr>
          <w:trHeight w:val="437"/>
        </w:trPr>
        <w:tc>
          <w:tcPr>
            <w:tcW w:w="3769" w:type="dxa"/>
            <w:vAlign w:val="center"/>
          </w:tcPr>
          <w:p w14:paraId="40EC7632" w14:textId="4D4264F8" w:rsidR="008D529B" w:rsidRPr="00F5581A" w:rsidRDefault="008D529B" w:rsidP="00D4186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4A7F3A20" w14:textId="496FABC5" w:rsidR="008D529B" w:rsidRPr="00DE43DE" w:rsidRDefault="008D529B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DE5AEED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3F7470A5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29B" w:rsidRPr="00F5581A" w14:paraId="1DF55D42" w14:textId="77777777" w:rsidTr="00F6456C">
        <w:trPr>
          <w:trHeight w:val="415"/>
        </w:trPr>
        <w:tc>
          <w:tcPr>
            <w:tcW w:w="3769" w:type="dxa"/>
            <w:vAlign w:val="center"/>
          </w:tcPr>
          <w:p w14:paraId="44700FEF" w14:textId="0728522B" w:rsidR="008D529B" w:rsidRPr="00F5581A" w:rsidRDefault="008D529B" w:rsidP="00D4186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45839257" w14:textId="5C1D7364" w:rsidR="008D529B" w:rsidRPr="00DE43DE" w:rsidRDefault="008D529B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391E80C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6F800965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529B" w:rsidRPr="00F5581A" w14:paraId="02043345" w14:textId="77777777" w:rsidTr="00F6456C">
        <w:trPr>
          <w:trHeight w:val="422"/>
        </w:trPr>
        <w:tc>
          <w:tcPr>
            <w:tcW w:w="3769" w:type="dxa"/>
            <w:vAlign w:val="center"/>
          </w:tcPr>
          <w:p w14:paraId="6907604D" w14:textId="30E4E775" w:rsidR="008D529B" w:rsidRPr="00F5581A" w:rsidRDefault="008D529B" w:rsidP="00D41862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14:paraId="0FB01D77" w14:textId="70E0A076" w:rsidR="008D529B" w:rsidRPr="00DE43DE" w:rsidRDefault="008D529B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2670AA9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7610EA94" w14:textId="77777777" w:rsidR="008D529B" w:rsidRPr="00F5581A" w:rsidRDefault="008D529B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456C" w:rsidRPr="00F5581A" w14:paraId="1FFB3D73" w14:textId="77777777" w:rsidTr="00F6456C">
        <w:trPr>
          <w:trHeight w:val="422"/>
        </w:trPr>
        <w:tc>
          <w:tcPr>
            <w:tcW w:w="3769" w:type="dxa"/>
            <w:vAlign w:val="center"/>
          </w:tcPr>
          <w:p w14:paraId="26A829C6" w14:textId="589030F2" w:rsidR="00F6456C" w:rsidRDefault="00F6456C" w:rsidP="00D41862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C575A83" w14:textId="77777777" w:rsidR="00F6456C" w:rsidRPr="00DE43DE" w:rsidRDefault="00F6456C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E38154D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28961047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456C" w:rsidRPr="00F5581A" w14:paraId="2946440B" w14:textId="77777777" w:rsidTr="00F6456C">
        <w:trPr>
          <w:trHeight w:val="422"/>
        </w:trPr>
        <w:tc>
          <w:tcPr>
            <w:tcW w:w="3769" w:type="dxa"/>
            <w:vAlign w:val="center"/>
          </w:tcPr>
          <w:p w14:paraId="65885DA3" w14:textId="2EB28BA8" w:rsidR="00F6456C" w:rsidRDefault="00F6456C" w:rsidP="00D41862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3B7D24CF" w14:textId="2AA3A17B" w:rsidR="00F6456C" w:rsidRPr="00DE43DE" w:rsidRDefault="00F6456C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AF9F6EF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72831194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456C" w:rsidRPr="00F5581A" w14:paraId="096D91B5" w14:textId="77777777" w:rsidTr="00F6456C">
        <w:trPr>
          <w:trHeight w:val="422"/>
        </w:trPr>
        <w:tc>
          <w:tcPr>
            <w:tcW w:w="3769" w:type="dxa"/>
            <w:vAlign w:val="center"/>
          </w:tcPr>
          <w:p w14:paraId="43505160" w14:textId="12A47A69" w:rsidR="00F6456C" w:rsidRDefault="00F6456C" w:rsidP="00D41862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7B4EAECE" w14:textId="489C2E28" w:rsidR="00F6456C" w:rsidRPr="00DE43DE" w:rsidRDefault="00F6456C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4951A5C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37210946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456C" w:rsidRPr="00F5581A" w14:paraId="25182E97" w14:textId="77777777" w:rsidTr="00F6456C">
        <w:trPr>
          <w:trHeight w:val="422"/>
        </w:trPr>
        <w:tc>
          <w:tcPr>
            <w:tcW w:w="3769" w:type="dxa"/>
            <w:vAlign w:val="center"/>
          </w:tcPr>
          <w:p w14:paraId="4B050BE8" w14:textId="4AF8C178" w:rsidR="00F6456C" w:rsidRDefault="00F6456C" w:rsidP="00D41862">
            <w:pPr>
              <w:suppressAutoHyphens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1BA6B254" w14:textId="77777777" w:rsidR="00F6456C" w:rsidRPr="00DE43DE" w:rsidRDefault="00F6456C" w:rsidP="00DE43DE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513FB55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</w:tcPr>
          <w:p w14:paraId="4A9DDC45" w14:textId="77777777" w:rsidR="00F6456C" w:rsidRPr="00F5581A" w:rsidRDefault="00F6456C" w:rsidP="008D529B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862" w:rsidRPr="00F5581A" w14:paraId="38D4FF9F" w14:textId="77777777" w:rsidTr="00D41862">
        <w:trPr>
          <w:trHeight w:val="624"/>
        </w:trPr>
        <w:tc>
          <w:tcPr>
            <w:tcW w:w="9062" w:type="dxa"/>
            <w:gridSpan w:val="4"/>
            <w:shd w:val="clear" w:color="auto" w:fill="BFBFBF" w:themeFill="background1" w:themeFillShade="BF"/>
            <w:vAlign w:val="center"/>
          </w:tcPr>
          <w:p w14:paraId="0C56724A" w14:textId="77777777" w:rsidR="00D41862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F23B2E" w14:textId="77777777" w:rsidR="00D41862" w:rsidRPr="00F5581A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862" w:rsidRPr="00F5581A" w14:paraId="3B37EC55" w14:textId="77777777" w:rsidTr="00DD004F">
        <w:trPr>
          <w:trHeight w:val="624"/>
        </w:trPr>
        <w:tc>
          <w:tcPr>
            <w:tcW w:w="3769" w:type="dxa"/>
            <w:vAlign w:val="center"/>
          </w:tcPr>
          <w:p w14:paraId="5E5F3B2B" w14:textId="6D76CAA7" w:rsidR="00D41862" w:rsidRPr="00F5581A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za dodávku reagencii za 1 rok </w:t>
            </w:r>
            <w:r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5293" w:type="dxa"/>
            <w:gridSpan w:val="3"/>
          </w:tcPr>
          <w:p w14:paraId="6E2276E4" w14:textId="77777777" w:rsidR="00D41862" w:rsidRPr="00F5581A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1862" w:rsidRPr="00F5581A" w14:paraId="6F578F59" w14:textId="77777777" w:rsidTr="00CB6BB3">
        <w:trPr>
          <w:trHeight w:val="624"/>
        </w:trPr>
        <w:tc>
          <w:tcPr>
            <w:tcW w:w="3769" w:type="dxa"/>
            <w:vAlign w:val="center"/>
          </w:tcPr>
          <w:p w14:paraId="6B725B1C" w14:textId="14B46F56" w:rsidR="00D41862" w:rsidRPr="00F5581A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za dodávku reagencii za </w:t>
            </w:r>
            <w:r w:rsidR="0016265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741F4">
              <w:rPr>
                <w:rFonts w:ascii="Arial" w:hAnsi="Arial" w:cs="Arial"/>
                <w:b/>
                <w:bCs/>
                <w:sz w:val="20"/>
                <w:szCs w:val="20"/>
              </w:rPr>
              <w:t>let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5293" w:type="dxa"/>
            <w:gridSpan w:val="3"/>
          </w:tcPr>
          <w:p w14:paraId="0DDCEC07" w14:textId="77777777" w:rsidR="00D41862" w:rsidRPr="00F5581A" w:rsidRDefault="00D41862" w:rsidP="00C27EE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A20142" w14:textId="77777777" w:rsidR="00A440D7" w:rsidRPr="00F5581A" w:rsidRDefault="00A440D7" w:rsidP="00A440D7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381579" w14:textId="77777777" w:rsidR="00A440D7" w:rsidRPr="00F5581A" w:rsidRDefault="00A440D7" w:rsidP="00A440D7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9CB2C0" w14:textId="77777777" w:rsidR="00A440D7" w:rsidRPr="00F5581A" w:rsidRDefault="00A440D7" w:rsidP="00A440D7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A440D7" w:rsidRPr="00F5581A" w:rsidSect="00B87DE8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843" w14:textId="77777777" w:rsidR="00D66A06" w:rsidRDefault="00D66A06">
      <w:pPr>
        <w:spacing w:after="0" w:line="240" w:lineRule="auto"/>
      </w:pPr>
      <w:r>
        <w:separator/>
      </w:r>
    </w:p>
  </w:endnote>
  <w:endnote w:type="continuationSeparator" w:id="0">
    <w:p w14:paraId="2536D3E7" w14:textId="77777777" w:rsidR="00D66A06" w:rsidRDefault="00D6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BE3755A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 xml:space="preserve">Č: 268 34 022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9CC7C" w14:textId="77777777" w:rsidR="00D66A06" w:rsidRDefault="00D66A06">
      <w:pPr>
        <w:spacing w:after="0" w:line="240" w:lineRule="auto"/>
      </w:pPr>
      <w:r>
        <w:separator/>
      </w:r>
    </w:p>
  </w:footnote>
  <w:footnote w:type="continuationSeparator" w:id="0">
    <w:p w14:paraId="5D0A5AA6" w14:textId="77777777" w:rsidR="00D66A06" w:rsidRDefault="00D6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2C3A6600"/>
    <w:multiLevelType w:val="hybridMultilevel"/>
    <w:tmpl w:val="EC3A0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C"/>
    <w:rsid w:val="000022ED"/>
    <w:rsid w:val="0000795C"/>
    <w:rsid w:val="00037AF4"/>
    <w:rsid w:val="00043358"/>
    <w:rsid w:val="00051007"/>
    <w:rsid w:val="000732B7"/>
    <w:rsid w:val="000A24A0"/>
    <w:rsid w:val="000A7915"/>
    <w:rsid w:val="000C5700"/>
    <w:rsid w:val="000D1508"/>
    <w:rsid w:val="000D18EF"/>
    <w:rsid w:val="000E52F4"/>
    <w:rsid w:val="00106E8C"/>
    <w:rsid w:val="00115116"/>
    <w:rsid w:val="001303E5"/>
    <w:rsid w:val="00131B17"/>
    <w:rsid w:val="00144815"/>
    <w:rsid w:val="00145B54"/>
    <w:rsid w:val="0015091E"/>
    <w:rsid w:val="00150C25"/>
    <w:rsid w:val="00151193"/>
    <w:rsid w:val="00162652"/>
    <w:rsid w:val="00165601"/>
    <w:rsid w:val="001A3EAC"/>
    <w:rsid w:val="001C4ADB"/>
    <w:rsid w:val="001E6E0A"/>
    <w:rsid w:val="002057EF"/>
    <w:rsid w:val="0020797C"/>
    <w:rsid w:val="00216577"/>
    <w:rsid w:val="00233444"/>
    <w:rsid w:val="00252610"/>
    <w:rsid w:val="00294B97"/>
    <w:rsid w:val="002B0470"/>
    <w:rsid w:val="002B1EBB"/>
    <w:rsid w:val="002D499E"/>
    <w:rsid w:val="002F1692"/>
    <w:rsid w:val="002F1F97"/>
    <w:rsid w:val="003363D8"/>
    <w:rsid w:val="00350F01"/>
    <w:rsid w:val="00353E72"/>
    <w:rsid w:val="003547DB"/>
    <w:rsid w:val="00357BC3"/>
    <w:rsid w:val="003677EF"/>
    <w:rsid w:val="00370551"/>
    <w:rsid w:val="00390A64"/>
    <w:rsid w:val="003C39A6"/>
    <w:rsid w:val="003C47C3"/>
    <w:rsid w:val="003C579F"/>
    <w:rsid w:val="003D6E3B"/>
    <w:rsid w:val="003F01C7"/>
    <w:rsid w:val="003F4167"/>
    <w:rsid w:val="004147A1"/>
    <w:rsid w:val="0042068B"/>
    <w:rsid w:val="004275D0"/>
    <w:rsid w:val="00444425"/>
    <w:rsid w:val="004511C0"/>
    <w:rsid w:val="00451692"/>
    <w:rsid w:val="004761D2"/>
    <w:rsid w:val="0048352A"/>
    <w:rsid w:val="004859C0"/>
    <w:rsid w:val="004861F6"/>
    <w:rsid w:val="004A05EA"/>
    <w:rsid w:val="004B3089"/>
    <w:rsid w:val="004C400E"/>
    <w:rsid w:val="004E1474"/>
    <w:rsid w:val="004E1510"/>
    <w:rsid w:val="004F5D3D"/>
    <w:rsid w:val="004F659E"/>
    <w:rsid w:val="005063E1"/>
    <w:rsid w:val="00527F5B"/>
    <w:rsid w:val="00552B55"/>
    <w:rsid w:val="0056288C"/>
    <w:rsid w:val="005656BA"/>
    <w:rsid w:val="00565E47"/>
    <w:rsid w:val="005A6D82"/>
    <w:rsid w:val="005D15A1"/>
    <w:rsid w:val="005D3288"/>
    <w:rsid w:val="005E0976"/>
    <w:rsid w:val="005E4CE7"/>
    <w:rsid w:val="005F6BE1"/>
    <w:rsid w:val="00625708"/>
    <w:rsid w:val="00632153"/>
    <w:rsid w:val="006447BE"/>
    <w:rsid w:val="006510B0"/>
    <w:rsid w:val="00672F3F"/>
    <w:rsid w:val="00677659"/>
    <w:rsid w:val="006A0D4B"/>
    <w:rsid w:val="006A346F"/>
    <w:rsid w:val="006D014F"/>
    <w:rsid w:val="006D6DC5"/>
    <w:rsid w:val="006F4918"/>
    <w:rsid w:val="00703579"/>
    <w:rsid w:val="007055BA"/>
    <w:rsid w:val="00720161"/>
    <w:rsid w:val="00730842"/>
    <w:rsid w:val="00733389"/>
    <w:rsid w:val="0075691A"/>
    <w:rsid w:val="007701BC"/>
    <w:rsid w:val="00770E77"/>
    <w:rsid w:val="00773C80"/>
    <w:rsid w:val="007A5E60"/>
    <w:rsid w:val="007B4D4B"/>
    <w:rsid w:val="007C285B"/>
    <w:rsid w:val="007C6244"/>
    <w:rsid w:val="00802DA3"/>
    <w:rsid w:val="00805F42"/>
    <w:rsid w:val="00837D17"/>
    <w:rsid w:val="00870546"/>
    <w:rsid w:val="008A5DE2"/>
    <w:rsid w:val="008B144E"/>
    <w:rsid w:val="008C2D6A"/>
    <w:rsid w:val="008D529B"/>
    <w:rsid w:val="008E24E7"/>
    <w:rsid w:val="0092455E"/>
    <w:rsid w:val="0093544E"/>
    <w:rsid w:val="00957429"/>
    <w:rsid w:val="00957ED7"/>
    <w:rsid w:val="00966A7E"/>
    <w:rsid w:val="009701C9"/>
    <w:rsid w:val="00986B74"/>
    <w:rsid w:val="00994090"/>
    <w:rsid w:val="009B23FB"/>
    <w:rsid w:val="009C0796"/>
    <w:rsid w:val="009C0FA5"/>
    <w:rsid w:val="009D240A"/>
    <w:rsid w:val="009E06BB"/>
    <w:rsid w:val="00A05794"/>
    <w:rsid w:val="00A05EF2"/>
    <w:rsid w:val="00A148B0"/>
    <w:rsid w:val="00A32720"/>
    <w:rsid w:val="00A331CC"/>
    <w:rsid w:val="00A41588"/>
    <w:rsid w:val="00A440D7"/>
    <w:rsid w:val="00A52F10"/>
    <w:rsid w:val="00A656B0"/>
    <w:rsid w:val="00A70ED4"/>
    <w:rsid w:val="00A85BC6"/>
    <w:rsid w:val="00A94492"/>
    <w:rsid w:val="00A945EC"/>
    <w:rsid w:val="00A95E7F"/>
    <w:rsid w:val="00AA5660"/>
    <w:rsid w:val="00AB2A73"/>
    <w:rsid w:val="00AB5A4A"/>
    <w:rsid w:val="00AD3543"/>
    <w:rsid w:val="00AE30FB"/>
    <w:rsid w:val="00AE4E1A"/>
    <w:rsid w:val="00B01F46"/>
    <w:rsid w:val="00B068FF"/>
    <w:rsid w:val="00B208AA"/>
    <w:rsid w:val="00B31DAD"/>
    <w:rsid w:val="00B34790"/>
    <w:rsid w:val="00B356E3"/>
    <w:rsid w:val="00B532DE"/>
    <w:rsid w:val="00B6130A"/>
    <w:rsid w:val="00B67B39"/>
    <w:rsid w:val="00B729C7"/>
    <w:rsid w:val="00B740FB"/>
    <w:rsid w:val="00B75A3D"/>
    <w:rsid w:val="00B76F8C"/>
    <w:rsid w:val="00B87DE8"/>
    <w:rsid w:val="00B930F7"/>
    <w:rsid w:val="00BA36DB"/>
    <w:rsid w:val="00BA449A"/>
    <w:rsid w:val="00BB06E1"/>
    <w:rsid w:val="00BC3B8E"/>
    <w:rsid w:val="00C0120C"/>
    <w:rsid w:val="00C072D5"/>
    <w:rsid w:val="00C27260"/>
    <w:rsid w:val="00C27EE6"/>
    <w:rsid w:val="00C35280"/>
    <w:rsid w:val="00C53A30"/>
    <w:rsid w:val="00C56CC5"/>
    <w:rsid w:val="00C576C0"/>
    <w:rsid w:val="00C741F4"/>
    <w:rsid w:val="00CB1B95"/>
    <w:rsid w:val="00CB43B4"/>
    <w:rsid w:val="00CE1A5F"/>
    <w:rsid w:val="00CE1EFC"/>
    <w:rsid w:val="00CE23BB"/>
    <w:rsid w:val="00CF1BC5"/>
    <w:rsid w:val="00D07348"/>
    <w:rsid w:val="00D176E8"/>
    <w:rsid w:val="00D23851"/>
    <w:rsid w:val="00D24664"/>
    <w:rsid w:val="00D35E02"/>
    <w:rsid w:val="00D41862"/>
    <w:rsid w:val="00D458E1"/>
    <w:rsid w:val="00D51B15"/>
    <w:rsid w:val="00D66886"/>
    <w:rsid w:val="00D66A06"/>
    <w:rsid w:val="00DA5DFE"/>
    <w:rsid w:val="00DD3DB5"/>
    <w:rsid w:val="00DE282F"/>
    <w:rsid w:val="00DE43DE"/>
    <w:rsid w:val="00DE6590"/>
    <w:rsid w:val="00DF04EE"/>
    <w:rsid w:val="00DF7906"/>
    <w:rsid w:val="00E17C21"/>
    <w:rsid w:val="00E24B96"/>
    <w:rsid w:val="00E5649B"/>
    <w:rsid w:val="00E93597"/>
    <w:rsid w:val="00EA2C6F"/>
    <w:rsid w:val="00EC2AD9"/>
    <w:rsid w:val="00ED1BFC"/>
    <w:rsid w:val="00ED5C3F"/>
    <w:rsid w:val="00ED72F0"/>
    <w:rsid w:val="00EE7EDA"/>
    <w:rsid w:val="00EF60C3"/>
    <w:rsid w:val="00F14235"/>
    <w:rsid w:val="00F535B0"/>
    <w:rsid w:val="00F5581A"/>
    <w:rsid w:val="00F61A1E"/>
    <w:rsid w:val="00F6456C"/>
    <w:rsid w:val="00F8616C"/>
    <w:rsid w:val="00F9454E"/>
    <w:rsid w:val="00FB07A0"/>
    <w:rsid w:val="00FC5328"/>
    <w:rsid w:val="00FD6DF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titul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3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75C1-B3BC-4DA5-A862-7C3C0242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Jančar Pavel</cp:lastModifiedBy>
  <cp:revision>4</cp:revision>
  <cp:lastPrinted>2018-04-14T09:34:00Z</cp:lastPrinted>
  <dcterms:created xsi:type="dcterms:W3CDTF">2025-06-04T11:23:00Z</dcterms:created>
  <dcterms:modified xsi:type="dcterms:W3CDTF">2025-06-10T08:10:00Z</dcterms:modified>
</cp:coreProperties>
</file>