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862" w:rsidRDefault="000D023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.9pt;margin-top:.35pt;width:447.75pt;height:575.25pt;z-index:-251657216;mso-position-horizontal-relative:text;mso-position-vertical-relative:text;mso-width-relative:page;mso-height-relative:page" wrapcoords="-36 0 -36 21572 21600 21572 21600 0 -36 0">
            <v:imagedata r:id="rId4" o:title="export-20230104-130807" croptop="6605f" cropbottom="2642f" cropleft="325f" cropright="542f"/>
            <w10:wrap type="tight"/>
          </v:shape>
        </w:pict>
      </w:r>
      <w:r w:rsidR="00340862">
        <w:t xml:space="preserve">Souhlasím s provedením staveních úprav bytového domu – ul. Palackého </w:t>
      </w:r>
      <w:proofErr w:type="gramStart"/>
      <w:r w:rsidR="00340862">
        <w:t>č.p.</w:t>
      </w:r>
      <w:proofErr w:type="gramEnd"/>
      <w:r w:rsidR="00340862">
        <w:t xml:space="preserve"> 760 a 761 v Bohumíně (č.p.1596, 1593) a s nezbytným vstupem na pozemek č.p. 1592/2 a 1592/1 za podmínky ne</w:t>
      </w:r>
      <w:r w:rsidR="00C72D0C">
        <w:t>umístění nosných sloupků lešení na střechu garáže.</w:t>
      </w:r>
    </w:p>
    <w:p w:rsidR="000D023D" w:rsidRDefault="000D023D"/>
    <w:p w:rsidR="000D023D" w:rsidRDefault="000D023D">
      <w:r>
        <w:t>Dne……………………. v </w:t>
      </w:r>
      <w:proofErr w:type="gramStart"/>
      <w:r>
        <w:t>Bohumíně                          …</w:t>
      </w:r>
      <w:proofErr w:type="gramEnd"/>
      <w:r>
        <w:t>…………………………………            ………………………………….</w:t>
      </w:r>
      <w:bookmarkStart w:id="0" w:name="_GoBack"/>
      <w:bookmarkEnd w:id="0"/>
    </w:p>
    <w:p w:rsidR="000D023D" w:rsidRDefault="000D023D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Kopásek</w:t>
      </w:r>
      <w:proofErr w:type="spellEnd"/>
      <w:r>
        <w:t xml:space="preserve"> Miroslav</w:t>
      </w:r>
      <w:r>
        <w:tab/>
      </w:r>
      <w:r>
        <w:tab/>
      </w:r>
      <w:proofErr w:type="spellStart"/>
      <w:r>
        <w:t>Kopásková</w:t>
      </w:r>
      <w:proofErr w:type="spellEnd"/>
      <w:r>
        <w:t xml:space="preserve"> Eva</w:t>
      </w:r>
    </w:p>
    <w:sectPr w:rsidR="000D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62"/>
    <w:rsid w:val="000D023D"/>
    <w:rsid w:val="00340862"/>
    <w:rsid w:val="00C52B13"/>
    <w:rsid w:val="00C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BA2FCB"/>
  <w15:chartTrackingRefBased/>
  <w15:docId w15:val="{24713220-A740-40E7-BAAE-A07C3B3E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Eva</dc:creator>
  <cp:keywords/>
  <dc:description/>
  <cp:lastModifiedBy>Ličková Eva</cp:lastModifiedBy>
  <cp:revision>1</cp:revision>
  <cp:lastPrinted>2023-01-04T12:18:00Z</cp:lastPrinted>
  <dcterms:created xsi:type="dcterms:W3CDTF">2023-01-04T10:35:00Z</dcterms:created>
  <dcterms:modified xsi:type="dcterms:W3CDTF">2023-01-04T12:19:00Z</dcterms:modified>
</cp:coreProperties>
</file>