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2A" w:rsidRDefault="00661BD8">
      <w:r>
        <w:t>Žádost o poskytnutí dodatečných inform</w:t>
      </w:r>
      <w:r w:rsidR="008F2044">
        <w:t>a</w:t>
      </w:r>
      <w:r>
        <w:t>cí</w:t>
      </w:r>
    </w:p>
    <w:p w:rsidR="008F2044" w:rsidRDefault="008F2044"/>
    <w:p w:rsidR="008F2044" w:rsidRDefault="008F2044"/>
    <w:p w:rsidR="00661BD8" w:rsidRDefault="00661BD8">
      <w:r>
        <w:t xml:space="preserve">Jako zástupce uchazeče spol. </w:t>
      </w:r>
      <w:proofErr w:type="spellStart"/>
      <w:r>
        <w:t>Window</w:t>
      </w:r>
      <w:proofErr w:type="spellEnd"/>
      <w:r>
        <w:t xml:space="preserve"> Holding a.s. o VZ s názvem </w:t>
      </w:r>
      <w:proofErr w:type="gramStart"/>
      <w:r>
        <w:t>„ Výměna</w:t>
      </w:r>
      <w:proofErr w:type="gramEnd"/>
      <w:r>
        <w:t xml:space="preserve"> oken a dveří bytového domu – nám. Svobody č.7 „ bych Vás chtěla požádat o poskytnutí dodatečných informací.</w:t>
      </w:r>
    </w:p>
    <w:p w:rsidR="00661BD8" w:rsidRDefault="00661BD8"/>
    <w:p w:rsidR="00661BD8" w:rsidRDefault="00661BD8">
      <w:r>
        <w:t>Dotaz č. 1:</w:t>
      </w:r>
    </w:p>
    <w:p w:rsidR="00661BD8" w:rsidRDefault="00661BD8">
      <w:r>
        <w:t xml:space="preserve">V ZD je požadován tepelný prostup oknem </w:t>
      </w:r>
      <w:proofErr w:type="spellStart"/>
      <w:r>
        <w:t>Uw</w:t>
      </w:r>
      <w:proofErr w:type="spellEnd"/>
      <w:r>
        <w:t xml:space="preserve">=1,0 W/m2K při zasklení dvojsklem. Standardně okna zasklená dvojsklem dosahují tepelného prostupu </w:t>
      </w:r>
      <w:proofErr w:type="spellStart"/>
      <w:r>
        <w:t>Uw</w:t>
      </w:r>
      <w:proofErr w:type="spellEnd"/>
      <w:r>
        <w:t xml:space="preserve">=1,1 W/m2K. Abychom dodrželi Vámi požadovaný tepelný prostup, museli bychom okna zasklít trojsklem. Je možné dodat okna s tepelným prostupem </w:t>
      </w:r>
      <w:proofErr w:type="spellStart"/>
      <w:r>
        <w:t>Uw</w:t>
      </w:r>
      <w:proofErr w:type="spellEnd"/>
      <w:r>
        <w:t>= 1,1 W/m2K, nebo požadujete zasklení trojsklem? Prosím o upřesnění.</w:t>
      </w:r>
    </w:p>
    <w:p w:rsidR="00661BD8" w:rsidRDefault="00661BD8"/>
    <w:p w:rsidR="00661BD8" w:rsidRDefault="00661BD8">
      <w:r>
        <w:t>Dotaz č. 2:</w:t>
      </w:r>
    </w:p>
    <w:p w:rsidR="00661BD8" w:rsidRDefault="00661BD8">
      <w:r>
        <w:t>V technické zprávě ( D.1.1 a 6 Bourací práce ) je požadavek na výměnu z lešení</w:t>
      </w:r>
      <w:bookmarkStart w:id="0" w:name="_GoBack"/>
      <w:bookmarkEnd w:id="0"/>
      <w:r>
        <w:t xml:space="preserve">. Lešení však není zahrnuto ve výkaze výměr. Prosím o doplnění lešení do VV, nebo o upřesnění kam lešení </w:t>
      </w:r>
      <w:r w:rsidR="008F2044">
        <w:t>o</w:t>
      </w:r>
      <w:r>
        <w:t>cenit.</w:t>
      </w:r>
    </w:p>
    <w:p w:rsidR="008F2044" w:rsidRDefault="008F2044">
      <w:r>
        <w:t xml:space="preserve">PS: z ekonomických důvodů doporučujeme provést výměnu oken standardním způsobem z interiéru </w:t>
      </w:r>
      <w:proofErr w:type="gramStart"/>
      <w:r>
        <w:t>( z</w:t>
      </w:r>
      <w:proofErr w:type="gramEnd"/>
      <w:r>
        <w:t xml:space="preserve"> důvodu zednického začištění špalety z interiérové strany se </w:t>
      </w:r>
      <w:proofErr w:type="spellStart"/>
      <w:r>
        <w:t>pracem</w:t>
      </w:r>
      <w:proofErr w:type="spellEnd"/>
      <w:r>
        <w:t xml:space="preserve"> v bytě nelze vyhnout ) a místo dodávky externích parapetů použít přechodové plechy. </w:t>
      </w:r>
    </w:p>
    <w:sectPr w:rsidR="008F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8"/>
    <w:rsid w:val="00661BD8"/>
    <w:rsid w:val="008F2044"/>
    <w:rsid w:val="00B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D83A"/>
  <w15:chartTrackingRefBased/>
  <w15:docId w15:val="{C155B320-F196-48A5-A1F5-C9F4711E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 Lenka</dc:creator>
  <cp:keywords/>
  <dc:description/>
  <cp:lastModifiedBy>Pelclová Lenka</cp:lastModifiedBy>
  <cp:revision>1</cp:revision>
  <dcterms:created xsi:type="dcterms:W3CDTF">2019-06-11T05:33:00Z</dcterms:created>
  <dcterms:modified xsi:type="dcterms:W3CDTF">2019-06-11T05:54:00Z</dcterms:modified>
</cp:coreProperties>
</file>