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B04" w:rsidRDefault="000752FC">
      <w:r>
        <w:rPr>
          <w:rFonts w:ascii="Arial" w:eastAsia="Times New Roman" w:hAnsi="Arial"/>
        </w:rPr>
        <w:t xml:space="preserve"> Příloha č. 2                                                                                        </w:t>
      </w:r>
      <w:r>
        <w:rPr>
          <w:rFonts w:ascii="Arial" w:eastAsia="Times New Roman" w:hAnsi="Arial"/>
          <w:color w:val="000000"/>
          <w:sz w:val="22"/>
          <w:szCs w:val="22"/>
        </w:rPr>
        <w:t>Ev. č. smlouvy:</w:t>
      </w:r>
    </w:p>
    <w:p w:rsidR="00954B04" w:rsidRDefault="000752FC">
      <w:pPr>
        <w:pStyle w:val="Nadpis1"/>
        <w:numPr>
          <w:ilvl w:val="0"/>
          <w:numId w:val="2"/>
        </w:numPr>
        <w:tabs>
          <w:tab w:val="left" w:pos="0"/>
        </w:tabs>
        <w:ind w:left="0" w:firstLine="0"/>
        <w:jc w:val="center"/>
        <w:rPr>
          <w:rFonts w:ascii="Arial" w:eastAsia="Times New Roman" w:hAnsi="Arial"/>
          <w:sz w:val="24"/>
        </w:rPr>
      </w:pPr>
      <w:r>
        <w:rPr>
          <w:rFonts w:ascii="Arial" w:eastAsia="Times New Roman" w:hAnsi="Arial"/>
          <w:sz w:val="24"/>
        </w:rPr>
        <w:t xml:space="preserve">Obchodní podmínky </w:t>
      </w:r>
    </w:p>
    <w:p w:rsidR="00954B04" w:rsidRDefault="00954B04">
      <w:pPr>
        <w:rPr>
          <w:rFonts w:ascii="Arial" w:hAnsi="Arial"/>
        </w:rPr>
      </w:pPr>
    </w:p>
    <w:p w:rsidR="00954B04" w:rsidRDefault="000752FC">
      <w:pPr>
        <w:jc w:val="center"/>
        <w:rPr>
          <w:rFonts w:ascii="Arial" w:eastAsia="Times New Roman" w:hAnsi="Arial"/>
          <w:b/>
        </w:rPr>
      </w:pPr>
      <w:r>
        <w:rPr>
          <w:rFonts w:ascii="Arial" w:eastAsia="Times New Roman" w:hAnsi="Arial"/>
          <w:b/>
        </w:rPr>
        <w:t>Návrh  kupní smlouvy</w:t>
      </w:r>
    </w:p>
    <w:p w:rsidR="00954B04" w:rsidRDefault="00954B04">
      <w:pPr>
        <w:ind w:left="2124"/>
        <w:rPr>
          <w:rFonts w:ascii="Arial" w:eastAsia="Times New Roman" w:hAnsi="Arial"/>
          <w:b/>
        </w:rPr>
      </w:pPr>
    </w:p>
    <w:p w:rsidR="00954B04" w:rsidRDefault="000752FC">
      <w:pPr>
        <w:jc w:val="center"/>
        <w:rPr>
          <w:rFonts w:ascii="Arial" w:eastAsia="Times New Roman" w:hAnsi="Arial"/>
          <w:b/>
          <w:color w:val="000000"/>
        </w:rPr>
      </w:pPr>
      <w:r>
        <w:rPr>
          <w:rFonts w:ascii="Arial" w:eastAsia="Times New Roman" w:hAnsi="Arial"/>
          <w:b/>
          <w:color w:val="000000"/>
        </w:rPr>
        <w:t xml:space="preserve">uzavřené podle § 2079  a násl. občanského zákoníku č. 89/2012 Sb. </w:t>
      </w:r>
    </w:p>
    <w:p w:rsidR="00954B04" w:rsidRDefault="000752FC">
      <w:pPr>
        <w:jc w:val="center"/>
        <w:rPr>
          <w:rFonts w:ascii="Arial" w:eastAsia="Times New Roman" w:hAnsi="Arial"/>
          <w:b/>
          <w:color w:val="000000"/>
        </w:rPr>
      </w:pPr>
      <w:r>
        <w:rPr>
          <w:rFonts w:ascii="Arial" w:eastAsia="Times New Roman" w:hAnsi="Arial"/>
          <w:b/>
          <w:color w:val="000000"/>
        </w:rPr>
        <w:t>ve znění pozdějších předpisů</w:t>
      </w:r>
    </w:p>
    <w:p w:rsidR="00954B04" w:rsidRDefault="00954B04">
      <w:pPr>
        <w:jc w:val="both"/>
        <w:rPr>
          <w:rFonts w:ascii="Arial" w:eastAsia="Times New Roman" w:hAnsi="Arial"/>
          <w:b/>
          <w:color w:val="000000"/>
        </w:rPr>
      </w:pPr>
    </w:p>
    <w:p w:rsidR="00954B04" w:rsidRDefault="00954B04">
      <w:pPr>
        <w:jc w:val="both"/>
        <w:rPr>
          <w:rFonts w:ascii="Arial" w:eastAsia="Times New Roman" w:hAnsi="Arial"/>
          <w:b/>
        </w:rPr>
      </w:pPr>
    </w:p>
    <w:p w:rsidR="00954B04" w:rsidRDefault="000752FC">
      <w:pPr>
        <w:pStyle w:val="Zkladntext1"/>
        <w:ind w:firstLine="708"/>
        <w:jc w:val="center"/>
        <w:rPr>
          <w:rFonts w:ascii="Arial" w:eastAsia="Times New Roman" w:hAnsi="Arial"/>
          <w:b/>
        </w:rPr>
      </w:pPr>
      <w:r>
        <w:rPr>
          <w:rFonts w:ascii="Arial" w:eastAsia="Times New Roman" w:hAnsi="Arial"/>
          <w:b/>
        </w:rPr>
        <w:t>I. Smluvní strany</w:t>
      </w:r>
    </w:p>
    <w:p w:rsidR="00954B04" w:rsidRDefault="00954B04">
      <w:pPr>
        <w:pStyle w:val="Zkladntext1"/>
        <w:tabs>
          <w:tab w:val="left" w:pos="1068"/>
        </w:tabs>
        <w:rPr>
          <w:rFonts w:ascii="Arial" w:hAnsi="Arial"/>
        </w:rPr>
      </w:pPr>
    </w:p>
    <w:p w:rsidR="00954B04" w:rsidRDefault="000752FC">
      <w:pPr>
        <w:pStyle w:val="Zkladntext1"/>
        <w:tabs>
          <w:tab w:val="left" w:pos="1068"/>
        </w:tabs>
        <w:rPr>
          <w:rFonts w:ascii="Arial" w:eastAsia="Times New Roman" w:hAnsi="Arial"/>
          <w:b/>
          <w:color w:val="000000"/>
        </w:rPr>
      </w:pPr>
      <w:r>
        <w:rPr>
          <w:rFonts w:ascii="Arial" w:eastAsia="Times New Roman" w:hAnsi="Arial"/>
          <w:b/>
          <w:color w:val="000000"/>
        </w:rPr>
        <w:t>Město Bohumín</w:t>
      </w:r>
    </w:p>
    <w:p w:rsidR="00954B04" w:rsidRDefault="000752FC">
      <w:pPr>
        <w:pStyle w:val="Zkladntext1"/>
        <w:rPr>
          <w:rFonts w:ascii="Arial" w:eastAsia="Times New Roman" w:hAnsi="Arial"/>
          <w:color w:val="000000"/>
        </w:rPr>
      </w:pPr>
      <w:r>
        <w:rPr>
          <w:rFonts w:ascii="Arial" w:eastAsia="Times New Roman" w:hAnsi="Arial"/>
          <w:color w:val="000000"/>
        </w:rPr>
        <w:t>v zastoupení:</w:t>
      </w:r>
      <w:r>
        <w:rPr>
          <w:rFonts w:ascii="Arial" w:eastAsia="Times New Roman" w:hAnsi="Arial"/>
          <w:color w:val="000000"/>
        </w:rPr>
        <w:tab/>
        <w:t xml:space="preserve">            Ing. Petr Vícha</w:t>
      </w:r>
    </w:p>
    <w:p w:rsidR="00954B04" w:rsidRDefault="000752FC">
      <w:pPr>
        <w:pStyle w:val="Zkladntext1"/>
        <w:ind w:left="708"/>
        <w:rPr>
          <w:rFonts w:ascii="Arial" w:eastAsia="Times New Roman" w:hAnsi="Arial"/>
          <w:color w:val="000000"/>
        </w:rPr>
      </w:pPr>
      <w:r>
        <w:rPr>
          <w:rFonts w:ascii="Arial" w:eastAsia="Times New Roman" w:hAnsi="Arial"/>
          <w:color w:val="000000"/>
        </w:rPr>
        <w:t xml:space="preserve">       </w:t>
      </w:r>
      <w:r>
        <w:rPr>
          <w:rFonts w:ascii="Arial" w:eastAsia="Times New Roman" w:hAnsi="Arial"/>
          <w:color w:val="000000"/>
        </w:rPr>
        <w:tab/>
      </w:r>
      <w:r>
        <w:rPr>
          <w:rFonts w:ascii="Arial" w:eastAsia="Times New Roman" w:hAnsi="Arial"/>
          <w:color w:val="000000"/>
        </w:rPr>
        <w:tab/>
      </w:r>
      <w:r>
        <w:rPr>
          <w:rFonts w:ascii="Arial" w:eastAsia="Times New Roman" w:hAnsi="Arial"/>
          <w:color w:val="000000"/>
        </w:rPr>
        <w:tab/>
        <w:t xml:space="preserve"> starosta města</w:t>
      </w:r>
    </w:p>
    <w:p w:rsidR="00954B04" w:rsidRDefault="000752FC">
      <w:pPr>
        <w:pStyle w:val="Zkladntext1"/>
        <w:tabs>
          <w:tab w:val="left" w:pos="-15"/>
        </w:tabs>
        <w:ind w:firstLine="15"/>
        <w:rPr>
          <w:rFonts w:ascii="Arial" w:eastAsia="Times New Roman" w:hAnsi="Arial"/>
          <w:color w:val="000000"/>
        </w:rPr>
      </w:pPr>
      <w:r>
        <w:rPr>
          <w:rFonts w:ascii="Arial" w:eastAsia="Times New Roman" w:hAnsi="Arial"/>
          <w:color w:val="000000"/>
        </w:rPr>
        <w:t>na adrese:</w:t>
      </w:r>
      <w:r>
        <w:rPr>
          <w:rFonts w:ascii="Arial" w:eastAsia="Times New Roman" w:hAnsi="Arial"/>
          <w:color w:val="000000"/>
        </w:rPr>
        <w:tab/>
      </w:r>
      <w:r>
        <w:rPr>
          <w:rFonts w:ascii="Arial" w:eastAsia="Times New Roman" w:hAnsi="Arial"/>
          <w:color w:val="000000"/>
        </w:rPr>
        <w:tab/>
        <w:t xml:space="preserve">            Masarykova </w:t>
      </w:r>
      <w:proofErr w:type="gramStart"/>
      <w:r>
        <w:rPr>
          <w:rFonts w:ascii="Arial" w:eastAsia="Times New Roman" w:hAnsi="Arial"/>
          <w:color w:val="000000"/>
        </w:rPr>
        <w:t>ul.158</w:t>
      </w:r>
      <w:proofErr w:type="gramEnd"/>
      <w:r>
        <w:rPr>
          <w:rFonts w:ascii="Arial" w:eastAsia="Times New Roman" w:hAnsi="Arial"/>
          <w:color w:val="000000"/>
        </w:rPr>
        <w:t>, Bohumín, 735 81</w:t>
      </w:r>
    </w:p>
    <w:p w:rsidR="00954B04" w:rsidRDefault="000752FC">
      <w:pPr>
        <w:pStyle w:val="Zkladntext1"/>
        <w:rPr>
          <w:rFonts w:ascii="Arial" w:eastAsia="Times New Roman" w:hAnsi="Arial"/>
          <w:color w:val="000000"/>
        </w:rPr>
      </w:pPr>
      <w:r>
        <w:rPr>
          <w:rFonts w:ascii="Arial" w:eastAsia="Times New Roman" w:hAnsi="Arial"/>
          <w:color w:val="000000"/>
        </w:rPr>
        <w:t>IČ:</w:t>
      </w:r>
      <w:r>
        <w:rPr>
          <w:rFonts w:ascii="Arial" w:eastAsia="Times New Roman" w:hAnsi="Arial"/>
          <w:color w:val="000000"/>
        </w:rPr>
        <w:tab/>
      </w:r>
      <w:r>
        <w:rPr>
          <w:rFonts w:ascii="Arial" w:eastAsia="Times New Roman" w:hAnsi="Arial"/>
          <w:color w:val="000000"/>
        </w:rPr>
        <w:tab/>
      </w:r>
      <w:r>
        <w:rPr>
          <w:rFonts w:ascii="Arial" w:eastAsia="Times New Roman" w:hAnsi="Arial"/>
          <w:color w:val="000000"/>
        </w:rPr>
        <w:tab/>
      </w:r>
      <w:r>
        <w:rPr>
          <w:rFonts w:ascii="Arial" w:eastAsia="Times New Roman" w:hAnsi="Arial"/>
          <w:color w:val="000000"/>
        </w:rPr>
        <w:tab/>
        <w:t xml:space="preserve"> 00297 569      </w:t>
      </w:r>
    </w:p>
    <w:p w:rsidR="00954B04" w:rsidRDefault="000752FC">
      <w:pPr>
        <w:pStyle w:val="Zkladntext1"/>
        <w:rPr>
          <w:rFonts w:ascii="Arial" w:eastAsia="Times New Roman" w:hAnsi="Arial"/>
          <w:color w:val="000000"/>
        </w:rPr>
      </w:pPr>
      <w:r>
        <w:rPr>
          <w:rFonts w:ascii="Arial" w:eastAsia="Times New Roman" w:hAnsi="Arial"/>
          <w:color w:val="000000"/>
        </w:rPr>
        <w:t>DIČ:                                    CZ00297569</w:t>
      </w:r>
    </w:p>
    <w:p w:rsidR="00954B04" w:rsidRDefault="000752FC">
      <w:pPr>
        <w:jc w:val="both"/>
        <w:rPr>
          <w:rFonts w:ascii="Arial" w:eastAsia="Times New Roman" w:hAnsi="Arial"/>
          <w:color w:val="000000"/>
        </w:rPr>
      </w:pPr>
      <w:r>
        <w:rPr>
          <w:rFonts w:ascii="Arial" w:eastAsia="Times New Roman" w:hAnsi="Arial"/>
          <w:color w:val="000000"/>
        </w:rPr>
        <w:t>Bankovní spojení:</w:t>
      </w:r>
      <w:r>
        <w:rPr>
          <w:rFonts w:ascii="Arial" w:eastAsia="Times New Roman" w:hAnsi="Arial"/>
          <w:color w:val="000000"/>
        </w:rPr>
        <w:tab/>
      </w:r>
      <w:r>
        <w:rPr>
          <w:rFonts w:ascii="Arial" w:eastAsia="Times New Roman" w:hAnsi="Arial"/>
          <w:color w:val="000000"/>
        </w:rPr>
        <w:tab/>
        <w:t xml:space="preserve"> Česká spořitelna a.s. pobočka Bohumín</w:t>
      </w:r>
    </w:p>
    <w:p w:rsidR="00954B04" w:rsidRDefault="000752FC">
      <w:pPr>
        <w:jc w:val="both"/>
        <w:rPr>
          <w:rFonts w:ascii="Arial" w:eastAsia="Times New Roman" w:hAnsi="Arial"/>
          <w:color w:val="000000"/>
        </w:rPr>
      </w:pPr>
      <w:r>
        <w:rPr>
          <w:rFonts w:ascii="Arial" w:eastAsia="Times New Roman" w:hAnsi="Arial"/>
          <w:color w:val="000000"/>
        </w:rPr>
        <w:t xml:space="preserve">Číslo účtu: </w:t>
      </w:r>
      <w:r>
        <w:rPr>
          <w:rFonts w:ascii="Arial" w:eastAsia="Times New Roman" w:hAnsi="Arial"/>
          <w:color w:val="000000"/>
        </w:rPr>
        <w:tab/>
      </w:r>
      <w:r>
        <w:rPr>
          <w:rFonts w:ascii="Arial" w:eastAsia="Times New Roman" w:hAnsi="Arial"/>
          <w:color w:val="000000"/>
        </w:rPr>
        <w:tab/>
      </w:r>
      <w:r>
        <w:rPr>
          <w:rFonts w:ascii="Arial" w:eastAsia="Times New Roman" w:hAnsi="Arial"/>
          <w:color w:val="000000"/>
        </w:rPr>
        <w:tab/>
        <w:t xml:space="preserve"> 27-1721638359/0800</w:t>
      </w:r>
    </w:p>
    <w:p w:rsidR="00954B04" w:rsidRDefault="000752FC">
      <w:pPr>
        <w:jc w:val="both"/>
        <w:rPr>
          <w:rFonts w:ascii="Arial" w:eastAsia="Times New Roman" w:hAnsi="Arial"/>
          <w:color w:val="000000"/>
        </w:rPr>
      </w:pPr>
      <w:r>
        <w:rPr>
          <w:rFonts w:ascii="Arial" w:eastAsia="Times New Roman" w:hAnsi="Arial"/>
          <w:color w:val="000000"/>
        </w:rPr>
        <w:t>Osoby oprávněné jednat</w:t>
      </w:r>
    </w:p>
    <w:p w:rsidR="00954B04" w:rsidRDefault="000752FC">
      <w:pPr>
        <w:jc w:val="both"/>
        <w:rPr>
          <w:rFonts w:ascii="Arial" w:eastAsia="Times New Roman" w:hAnsi="Arial"/>
          <w:color w:val="000000"/>
        </w:rPr>
      </w:pPr>
      <w:r>
        <w:rPr>
          <w:rFonts w:ascii="Arial" w:eastAsia="Times New Roman" w:hAnsi="Arial"/>
          <w:color w:val="000000"/>
        </w:rPr>
        <w:t>ve věcech</w:t>
      </w:r>
      <w:r>
        <w:rPr>
          <w:rFonts w:ascii="Arial" w:eastAsia="Times New Roman" w:hAnsi="Arial"/>
          <w:color w:val="000000"/>
        </w:rPr>
        <w:tab/>
      </w:r>
    </w:p>
    <w:p w:rsidR="00954B04" w:rsidRDefault="000752FC">
      <w:pPr>
        <w:jc w:val="both"/>
        <w:rPr>
          <w:rFonts w:ascii="Arial" w:eastAsia="Times New Roman" w:hAnsi="Arial"/>
          <w:color w:val="000000"/>
        </w:rPr>
      </w:pPr>
      <w:r>
        <w:rPr>
          <w:rFonts w:ascii="Arial" w:eastAsia="Times New Roman" w:hAnsi="Arial"/>
          <w:color w:val="000000"/>
        </w:rPr>
        <w:t>a/ smluvních:</w:t>
      </w:r>
      <w:r>
        <w:rPr>
          <w:rFonts w:ascii="Arial" w:eastAsia="Times New Roman" w:hAnsi="Arial"/>
          <w:color w:val="000000"/>
        </w:rPr>
        <w:tab/>
      </w:r>
      <w:r>
        <w:rPr>
          <w:rFonts w:ascii="Arial" w:eastAsia="Times New Roman" w:hAnsi="Arial"/>
          <w:color w:val="000000"/>
        </w:rPr>
        <w:tab/>
      </w:r>
      <w:r>
        <w:rPr>
          <w:rFonts w:ascii="Arial" w:eastAsia="Times New Roman" w:hAnsi="Arial"/>
          <w:color w:val="000000"/>
        </w:rPr>
        <w:tab/>
        <w:t xml:space="preserve"> Ing.</w:t>
      </w:r>
      <w:r w:rsidR="00CA0F6B">
        <w:rPr>
          <w:rFonts w:ascii="Arial" w:eastAsia="Times New Roman" w:hAnsi="Arial"/>
          <w:color w:val="000000"/>
        </w:rPr>
        <w:t xml:space="preserve"> </w:t>
      </w:r>
      <w:r>
        <w:rPr>
          <w:rFonts w:ascii="Arial" w:eastAsia="Times New Roman" w:hAnsi="Arial"/>
          <w:color w:val="000000"/>
        </w:rPr>
        <w:t>Petr Vícha - starosta</w:t>
      </w:r>
      <w:r>
        <w:rPr>
          <w:rFonts w:ascii="Arial" w:eastAsia="Times New Roman" w:hAnsi="Arial"/>
          <w:color w:val="000000"/>
        </w:rPr>
        <w:tab/>
      </w:r>
    </w:p>
    <w:p w:rsidR="00954B04" w:rsidRDefault="000752FC">
      <w:pPr>
        <w:jc w:val="both"/>
        <w:rPr>
          <w:rFonts w:ascii="Arial" w:eastAsia="Times New Roman" w:hAnsi="Arial"/>
          <w:color w:val="000000"/>
        </w:rPr>
      </w:pPr>
      <w:r>
        <w:rPr>
          <w:rFonts w:ascii="Arial" w:eastAsia="Times New Roman" w:hAnsi="Arial"/>
          <w:color w:val="000000"/>
        </w:rPr>
        <w:t xml:space="preserve">b/ technických, cenových: </w:t>
      </w:r>
      <w:r>
        <w:rPr>
          <w:rFonts w:ascii="Arial" w:eastAsia="Times New Roman" w:hAnsi="Arial"/>
          <w:color w:val="000000"/>
        </w:rPr>
        <w:tab/>
        <w:t xml:space="preserve"> Ing.</w:t>
      </w:r>
      <w:r w:rsidR="00CA0F6B">
        <w:rPr>
          <w:rFonts w:ascii="Arial" w:eastAsia="Times New Roman" w:hAnsi="Arial"/>
          <w:color w:val="000000"/>
        </w:rPr>
        <w:t xml:space="preserve"> </w:t>
      </w:r>
      <w:r>
        <w:rPr>
          <w:rFonts w:ascii="Arial" w:eastAsia="Times New Roman" w:hAnsi="Arial"/>
          <w:color w:val="000000"/>
        </w:rPr>
        <w:t xml:space="preserve">Jitka </w:t>
      </w:r>
      <w:proofErr w:type="spellStart"/>
      <w:r>
        <w:rPr>
          <w:rFonts w:ascii="Arial" w:eastAsia="Times New Roman" w:hAnsi="Arial"/>
          <w:color w:val="000000"/>
        </w:rPr>
        <w:t>Ptošková</w:t>
      </w:r>
      <w:proofErr w:type="spellEnd"/>
      <w:r>
        <w:rPr>
          <w:rFonts w:ascii="Arial" w:eastAsia="Times New Roman" w:hAnsi="Arial"/>
          <w:color w:val="000000"/>
        </w:rPr>
        <w:t xml:space="preserve"> - vedoucí odboru rozvoje a investic </w:t>
      </w:r>
    </w:p>
    <w:p w:rsidR="00954B04" w:rsidRDefault="000752FC">
      <w:pPr>
        <w:ind w:left="708" w:firstLine="708"/>
        <w:jc w:val="both"/>
        <w:rPr>
          <w:rFonts w:ascii="Arial" w:eastAsia="Times New Roman" w:hAnsi="Arial"/>
          <w:color w:val="000000"/>
        </w:rPr>
      </w:pPr>
      <w:r>
        <w:rPr>
          <w:rFonts w:ascii="Arial" w:eastAsia="Times New Roman" w:hAnsi="Arial"/>
          <w:color w:val="000000"/>
        </w:rPr>
        <w:t xml:space="preserve">                       </w:t>
      </w:r>
      <w:proofErr w:type="gramStart"/>
      <w:r>
        <w:rPr>
          <w:rFonts w:ascii="Arial" w:eastAsia="Times New Roman" w:hAnsi="Arial"/>
          <w:color w:val="000000"/>
        </w:rPr>
        <w:t>tel.596</w:t>
      </w:r>
      <w:r w:rsidR="00CA0F6B">
        <w:rPr>
          <w:rFonts w:ascii="Arial" w:eastAsia="Times New Roman" w:hAnsi="Arial"/>
          <w:color w:val="000000"/>
        </w:rPr>
        <w:t xml:space="preserve"> </w:t>
      </w:r>
      <w:r>
        <w:rPr>
          <w:rFonts w:ascii="Arial" w:eastAsia="Times New Roman" w:hAnsi="Arial"/>
          <w:color w:val="000000"/>
        </w:rPr>
        <w:t>092</w:t>
      </w:r>
      <w:r w:rsidR="00CA0F6B">
        <w:rPr>
          <w:rFonts w:ascii="Arial" w:eastAsia="Times New Roman" w:hAnsi="Arial"/>
          <w:color w:val="000000"/>
        </w:rPr>
        <w:t xml:space="preserve"> </w:t>
      </w:r>
      <w:r>
        <w:rPr>
          <w:rFonts w:ascii="Arial" w:eastAsia="Times New Roman" w:hAnsi="Arial"/>
          <w:color w:val="000000"/>
        </w:rPr>
        <w:t>242</w:t>
      </w:r>
      <w:proofErr w:type="gramEnd"/>
      <w:r>
        <w:rPr>
          <w:rFonts w:ascii="Arial" w:eastAsia="Times New Roman" w:hAnsi="Arial"/>
          <w:color w:val="000000"/>
        </w:rPr>
        <w:tab/>
      </w:r>
      <w:r>
        <w:rPr>
          <w:rFonts w:ascii="Arial" w:eastAsia="Times New Roman" w:hAnsi="Arial"/>
          <w:color w:val="000000"/>
        </w:rPr>
        <w:tab/>
      </w:r>
      <w:r>
        <w:rPr>
          <w:rFonts w:ascii="Arial" w:eastAsia="Times New Roman" w:hAnsi="Arial"/>
          <w:color w:val="000000"/>
        </w:rPr>
        <w:tab/>
        <w:t xml:space="preserve">                       </w:t>
      </w:r>
    </w:p>
    <w:p w:rsidR="00954B04" w:rsidRDefault="000752FC">
      <w:pPr>
        <w:ind w:left="708" w:firstLine="708"/>
        <w:jc w:val="both"/>
        <w:rPr>
          <w:rFonts w:ascii="Arial" w:eastAsia="Times New Roman" w:hAnsi="Arial"/>
          <w:color w:val="000000"/>
        </w:rPr>
      </w:pPr>
      <w:r>
        <w:rPr>
          <w:rFonts w:ascii="Arial" w:eastAsia="Times New Roman" w:hAnsi="Arial"/>
          <w:color w:val="000000"/>
        </w:rPr>
        <w:tab/>
        <w:t xml:space="preserve">                       Ing. Jana Slívová - referent odboru rozvoje a investic</w:t>
      </w:r>
    </w:p>
    <w:p w:rsidR="00954B04" w:rsidRDefault="000752FC">
      <w:pPr>
        <w:jc w:val="both"/>
        <w:rPr>
          <w:rFonts w:ascii="Arial" w:eastAsia="Times New Roman" w:hAnsi="Arial"/>
          <w:color w:val="000000"/>
        </w:rPr>
      </w:pPr>
      <w:r>
        <w:rPr>
          <w:rFonts w:ascii="Arial" w:eastAsia="Times New Roman" w:hAnsi="Arial"/>
          <w:color w:val="000000"/>
        </w:rPr>
        <w:t xml:space="preserve">                                            </w:t>
      </w:r>
      <w:proofErr w:type="gramStart"/>
      <w:r>
        <w:rPr>
          <w:rFonts w:ascii="Arial" w:eastAsia="Times New Roman" w:hAnsi="Arial"/>
          <w:color w:val="000000"/>
        </w:rPr>
        <w:t>tel.596092196</w:t>
      </w:r>
      <w:proofErr w:type="gramEnd"/>
    </w:p>
    <w:p w:rsidR="00954B04" w:rsidRDefault="000752FC">
      <w:pPr>
        <w:jc w:val="both"/>
        <w:rPr>
          <w:rFonts w:ascii="Arial" w:eastAsia="Times New Roman" w:hAnsi="Arial"/>
          <w:color w:val="000000"/>
        </w:rPr>
      </w:pPr>
      <w:r>
        <w:rPr>
          <w:rFonts w:ascii="Arial" w:eastAsia="Times New Roman" w:hAnsi="Arial"/>
          <w:color w:val="000000"/>
        </w:rPr>
        <w:t>Telefon:                                596</w:t>
      </w:r>
      <w:r w:rsidR="00CA0F6B">
        <w:rPr>
          <w:rFonts w:ascii="Arial" w:eastAsia="Times New Roman" w:hAnsi="Arial"/>
          <w:color w:val="000000"/>
        </w:rPr>
        <w:t> </w:t>
      </w:r>
      <w:r>
        <w:rPr>
          <w:rFonts w:ascii="Arial" w:eastAsia="Times New Roman" w:hAnsi="Arial"/>
          <w:color w:val="000000"/>
        </w:rPr>
        <w:t>092</w:t>
      </w:r>
      <w:r w:rsidR="00CA0F6B">
        <w:rPr>
          <w:rFonts w:ascii="Arial" w:eastAsia="Times New Roman" w:hAnsi="Arial"/>
          <w:color w:val="000000"/>
        </w:rPr>
        <w:t xml:space="preserve"> </w:t>
      </w:r>
      <w:r>
        <w:rPr>
          <w:rFonts w:ascii="Arial" w:eastAsia="Times New Roman" w:hAnsi="Arial"/>
          <w:color w:val="000000"/>
        </w:rPr>
        <w:t>111</w:t>
      </w:r>
    </w:p>
    <w:p w:rsidR="00954B04" w:rsidRDefault="00954B04">
      <w:pPr>
        <w:jc w:val="both"/>
        <w:rPr>
          <w:rFonts w:ascii="Arial" w:eastAsia="Times New Roman" w:hAnsi="Arial"/>
          <w:color w:val="000000"/>
        </w:rPr>
      </w:pPr>
    </w:p>
    <w:p w:rsidR="00954B04" w:rsidRDefault="000752FC">
      <w:pPr>
        <w:jc w:val="both"/>
        <w:rPr>
          <w:rFonts w:ascii="Arial" w:eastAsia="Times New Roman" w:hAnsi="Arial"/>
          <w:color w:val="000000"/>
        </w:rPr>
      </w:pPr>
      <w:r>
        <w:rPr>
          <w:rFonts w:ascii="Arial" w:eastAsia="Times New Roman" w:hAnsi="Arial"/>
          <w:color w:val="000000"/>
        </w:rPr>
        <w:t>(dále jen „Kupující“)</w:t>
      </w:r>
    </w:p>
    <w:p w:rsidR="00954B04" w:rsidRDefault="000752FC">
      <w:pPr>
        <w:ind w:left="708" w:firstLine="708"/>
        <w:jc w:val="both"/>
        <w:rPr>
          <w:rFonts w:ascii="Arial" w:eastAsia="Times New Roman" w:hAnsi="Arial"/>
          <w:b/>
          <w:color w:val="000000"/>
        </w:rPr>
      </w:pPr>
      <w:r>
        <w:rPr>
          <w:rFonts w:ascii="Arial" w:eastAsia="Times New Roman" w:hAnsi="Arial"/>
          <w:b/>
          <w:color w:val="000000"/>
        </w:rPr>
        <w:tab/>
      </w:r>
      <w:r>
        <w:rPr>
          <w:rFonts w:ascii="Arial" w:eastAsia="Times New Roman" w:hAnsi="Arial"/>
          <w:b/>
          <w:color w:val="000000"/>
        </w:rPr>
        <w:tab/>
      </w:r>
      <w:r>
        <w:rPr>
          <w:rFonts w:ascii="Arial" w:eastAsia="Times New Roman" w:hAnsi="Arial"/>
          <w:b/>
          <w:color w:val="000000"/>
        </w:rPr>
        <w:tab/>
        <w:t xml:space="preserve">  </w:t>
      </w:r>
    </w:p>
    <w:p w:rsidR="00954B04" w:rsidRDefault="000752FC">
      <w:pPr>
        <w:tabs>
          <w:tab w:val="left" w:pos="705"/>
        </w:tabs>
        <w:ind w:hanging="30"/>
        <w:jc w:val="both"/>
        <w:rPr>
          <w:rFonts w:ascii="Arial" w:eastAsia="Times New Roman" w:hAnsi="Arial"/>
          <w:b/>
          <w:color w:val="000000"/>
        </w:rPr>
      </w:pPr>
      <w:r>
        <w:rPr>
          <w:rFonts w:ascii="Arial" w:eastAsia="Times New Roman" w:hAnsi="Arial"/>
          <w:b/>
          <w:color w:val="000000"/>
        </w:rPr>
        <w:t xml:space="preserve"> </w:t>
      </w:r>
    </w:p>
    <w:p w:rsidR="00954B04" w:rsidRDefault="00954B04">
      <w:pPr>
        <w:ind w:left="708" w:firstLine="360"/>
        <w:jc w:val="both"/>
        <w:rPr>
          <w:rFonts w:ascii="Arial" w:eastAsia="Times New Roman" w:hAnsi="Arial"/>
          <w:b/>
          <w:color w:val="000000"/>
        </w:rPr>
      </w:pPr>
    </w:p>
    <w:p w:rsidR="00954B04" w:rsidRDefault="000752FC">
      <w:pPr>
        <w:ind w:left="3"/>
        <w:jc w:val="both"/>
        <w:rPr>
          <w:rFonts w:ascii="Arial" w:eastAsia="Times New Roman" w:hAnsi="Arial"/>
          <w:color w:val="000000"/>
        </w:rPr>
      </w:pPr>
      <w:r>
        <w:rPr>
          <w:rFonts w:ascii="Arial" w:eastAsia="Times New Roman" w:hAnsi="Arial"/>
          <w:color w:val="000000"/>
        </w:rPr>
        <w:t>se sídlem:</w:t>
      </w:r>
      <w:r>
        <w:rPr>
          <w:rFonts w:ascii="Arial" w:eastAsia="Times New Roman" w:hAnsi="Arial"/>
          <w:color w:val="000000"/>
        </w:rPr>
        <w:tab/>
      </w:r>
      <w:r>
        <w:rPr>
          <w:rFonts w:ascii="Arial" w:eastAsia="Times New Roman" w:hAnsi="Arial"/>
          <w:color w:val="000000"/>
        </w:rPr>
        <w:tab/>
      </w:r>
      <w:r>
        <w:rPr>
          <w:rFonts w:ascii="Arial" w:eastAsia="Times New Roman" w:hAnsi="Arial"/>
          <w:color w:val="000000"/>
        </w:rPr>
        <w:tab/>
      </w:r>
      <w:r>
        <w:rPr>
          <w:rFonts w:ascii="Arial" w:eastAsia="Times New Roman" w:hAnsi="Arial"/>
          <w:color w:val="000000"/>
        </w:rPr>
        <w:tab/>
      </w:r>
    </w:p>
    <w:p w:rsidR="00954B04" w:rsidRDefault="000752FC">
      <w:pPr>
        <w:ind w:left="3"/>
        <w:jc w:val="both"/>
        <w:rPr>
          <w:rFonts w:ascii="Arial" w:eastAsia="Times New Roman" w:hAnsi="Arial"/>
          <w:color w:val="000000"/>
        </w:rPr>
      </w:pPr>
      <w:r>
        <w:rPr>
          <w:rFonts w:ascii="Arial" w:eastAsia="Times New Roman" w:hAnsi="Arial"/>
          <w:color w:val="000000"/>
        </w:rPr>
        <w:t xml:space="preserve">zapsán v obchodním rejstříku u Krajského </w:t>
      </w:r>
      <w:proofErr w:type="gramStart"/>
      <w:r>
        <w:rPr>
          <w:rFonts w:ascii="Arial" w:eastAsia="Times New Roman" w:hAnsi="Arial"/>
          <w:color w:val="000000"/>
        </w:rPr>
        <w:t>soudu v         ,odd</w:t>
      </w:r>
      <w:proofErr w:type="gramEnd"/>
      <w:r>
        <w:rPr>
          <w:rFonts w:ascii="Arial" w:eastAsia="Times New Roman" w:hAnsi="Arial"/>
          <w:color w:val="000000"/>
        </w:rPr>
        <w:t xml:space="preserve">.   , vložka </w:t>
      </w:r>
    </w:p>
    <w:p w:rsidR="00954B04" w:rsidRDefault="00954B04">
      <w:pPr>
        <w:jc w:val="both"/>
        <w:rPr>
          <w:rFonts w:ascii="Arial" w:hAnsi="Arial"/>
        </w:rPr>
      </w:pPr>
    </w:p>
    <w:p w:rsidR="00954B04" w:rsidRDefault="000752FC">
      <w:pPr>
        <w:jc w:val="both"/>
        <w:rPr>
          <w:rFonts w:ascii="Arial" w:eastAsia="Times New Roman" w:hAnsi="Arial"/>
          <w:color w:val="000000"/>
        </w:rPr>
      </w:pPr>
      <w:r>
        <w:rPr>
          <w:rFonts w:ascii="Arial" w:eastAsia="Times New Roman" w:hAnsi="Arial"/>
          <w:color w:val="000000"/>
        </w:rPr>
        <w:t>Statutární zástupce:</w:t>
      </w:r>
      <w:r>
        <w:rPr>
          <w:rFonts w:ascii="Arial" w:eastAsia="Times New Roman" w:hAnsi="Arial"/>
          <w:color w:val="000000"/>
        </w:rPr>
        <w:tab/>
      </w:r>
      <w:r>
        <w:rPr>
          <w:rFonts w:ascii="Arial" w:eastAsia="Times New Roman" w:hAnsi="Arial"/>
          <w:color w:val="000000"/>
        </w:rPr>
        <w:tab/>
      </w:r>
    </w:p>
    <w:p w:rsidR="00954B04" w:rsidRDefault="000752FC">
      <w:pPr>
        <w:ind w:left="711"/>
        <w:jc w:val="both"/>
        <w:rPr>
          <w:rFonts w:ascii="Arial" w:eastAsia="Times New Roman" w:hAnsi="Arial"/>
          <w:color w:val="000000"/>
        </w:rPr>
      </w:pPr>
      <w:r>
        <w:rPr>
          <w:rFonts w:ascii="Arial" w:eastAsia="Times New Roman" w:hAnsi="Arial"/>
          <w:color w:val="000000"/>
        </w:rPr>
        <w:tab/>
      </w:r>
      <w:r>
        <w:rPr>
          <w:rFonts w:ascii="Arial" w:eastAsia="Times New Roman" w:hAnsi="Arial"/>
          <w:color w:val="000000"/>
        </w:rPr>
        <w:tab/>
      </w:r>
      <w:r>
        <w:rPr>
          <w:rFonts w:ascii="Arial" w:eastAsia="Times New Roman" w:hAnsi="Arial"/>
          <w:color w:val="000000"/>
        </w:rPr>
        <w:tab/>
      </w:r>
      <w:r>
        <w:rPr>
          <w:rFonts w:ascii="Arial" w:eastAsia="Times New Roman" w:hAnsi="Arial"/>
          <w:color w:val="000000"/>
        </w:rPr>
        <w:tab/>
      </w:r>
      <w:r>
        <w:rPr>
          <w:rFonts w:ascii="Arial" w:eastAsia="Times New Roman" w:hAnsi="Arial"/>
          <w:color w:val="000000"/>
        </w:rPr>
        <w:tab/>
      </w:r>
      <w:r>
        <w:rPr>
          <w:rFonts w:ascii="Arial" w:eastAsia="Times New Roman" w:hAnsi="Arial"/>
          <w:color w:val="000000"/>
        </w:rPr>
        <w:tab/>
      </w:r>
      <w:r>
        <w:rPr>
          <w:rFonts w:ascii="Arial" w:eastAsia="Times New Roman" w:hAnsi="Arial"/>
          <w:color w:val="000000"/>
        </w:rPr>
        <w:tab/>
      </w:r>
    </w:p>
    <w:p w:rsidR="00954B04" w:rsidRDefault="000752FC">
      <w:pPr>
        <w:ind w:hanging="30"/>
        <w:jc w:val="both"/>
        <w:rPr>
          <w:rFonts w:ascii="Arial" w:eastAsia="Times New Roman" w:hAnsi="Arial"/>
          <w:color w:val="000000"/>
        </w:rPr>
      </w:pPr>
      <w:r>
        <w:rPr>
          <w:rFonts w:ascii="Arial" w:eastAsia="Times New Roman" w:hAnsi="Arial"/>
          <w:color w:val="000000"/>
        </w:rPr>
        <w:t>IČ:</w:t>
      </w:r>
      <w:r>
        <w:rPr>
          <w:rFonts w:ascii="Arial" w:eastAsia="Times New Roman" w:hAnsi="Arial"/>
          <w:color w:val="000000"/>
        </w:rPr>
        <w:tab/>
      </w:r>
      <w:r>
        <w:rPr>
          <w:rFonts w:ascii="Arial" w:eastAsia="Times New Roman" w:hAnsi="Arial"/>
          <w:color w:val="000000"/>
        </w:rPr>
        <w:tab/>
      </w:r>
      <w:r>
        <w:rPr>
          <w:rFonts w:ascii="Arial" w:eastAsia="Times New Roman" w:hAnsi="Arial"/>
          <w:color w:val="000000"/>
        </w:rPr>
        <w:tab/>
      </w:r>
      <w:r>
        <w:rPr>
          <w:rFonts w:ascii="Arial" w:eastAsia="Times New Roman" w:hAnsi="Arial"/>
          <w:color w:val="000000"/>
        </w:rPr>
        <w:tab/>
      </w:r>
      <w:r>
        <w:rPr>
          <w:rFonts w:ascii="Arial" w:eastAsia="Times New Roman" w:hAnsi="Arial"/>
          <w:color w:val="000000"/>
        </w:rPr>
        <w:tab/>
      </w:r>
    </w:p>
    <w:p w:rsidR="00954B04" w:rsidRDefault="000752FC">
      <w:pPr>
        <w:jc w:val="both"/>
        <w:rPr>
          <w:rFonts w:ascii="Arial" w:eastAsia="Times New Roman" w:hAnsi="Arial"/>
          <w:color w:val="000000"/>
        </w:rPr>
      </w:pPr>
      <w:r>
        <w:rPr>
          <w:rFonts w:ascii="Arial" w:eastAsia="Times New Roman" w:hAnsi="Arial"/>
          <w:color w:val="000000"/>
        </w:rPr>
        <w:t>DIČ:</w:t>
      </w:r>
      <w:r>
        <w:rPr>
          <w:rFonts w:ascii="Arial" w:eastAsia="Times New Roman" w:hAnsi="Arial"/>
          <w:color w:val="000000"/>
        </w:rPr>
        <w:tab/>
      </w:r>
      <w:r>
        <w:rPr>
          <w:rFonts w:ascii="Arial" w:eastAsia="Times New Roman" w:hAnsi="Arial"/>
          <w:color w:val="000000"/>
        </w:rPr>
        <w:tab/>
      </w:r>
      <w:r>
        <w:rPr>
          <w:rFonts w:ascii="Arial" w:eastAsia="Times New Roman" w:hAnsi="Arial"/>
          <w:color w:val="000000"/>
        </w:rPr>
        <w:tab/>
      </w:r>
      <w:r>
        <w:rPr>
          <w:rFonts w:ascii="Arial" w:eastAsia="Times New Roman" w:hAnsi="Arial"/>
          <w:color w:val="000000"/>
        </w:rPr>
        <w:tab/>
      </w:r>
    </w:p>
    <w:p w:rsidR="00954B04" w:rsidRDefault="000752FC">
      <w:pPr>
        <w:jc w:val="both"/>
        <w:rPr>
          <w:rFonts w:ascii="Arial" w:eastAsia="Times New Roman" w:hAnsi="Arial"/>
          <w:color w:val="000000"/>
        </w:rPr>
      </w:pPr>
      <w:r>
        <w:rPr>
          <w:rFonts w:ascii="Arial" w:eastAsia="Times New Roman" w:hAnsi="Arial"/>
          <w:color w:val="000000"/>
        </w:rPr>
        <w:t>Bankovní spojení:</w:t>
      </w:r>
      <w:r>
        <w:rPr>
          <w:rFonts w:ascii="Arial" w:eastAsia="Times New Roman" w:hAnsi="Arial"/>
          <w:color w:val="000000"/>
        </w:rPr>
        <w:tab/>
      </w:r>
      <w:r>
        <w:rPr>
          <w:rFonts w:ascii="Arial" w:eastAsia="Times New Roman" w:hAnsi="Arial"/>
          <w:color w:val="000000"/>
        </w:rPr>
        <w:tab/>
      </w:r>
    </w:p>
    <w:p w:rsidR="00954B04" w:rsidRDefault="000752FC">
      <w:pPr>
        <w:jc w:val="both"/>
        <w:rPr>
          <w:rFonts w:ascii="Arial" w:eastAsia="Times New Roman" w:hAnsi="Arial"/>
          <w:color w:val="000000"/>
        </w:rPr>
      </w:pPr>
      <w:r>
        <w:rPr>
          <w:rFonts w:ascii="Arial" w:eastAsia="Times New Roman" w:hAnsi="Arial"/>
          <w:color w:val="000000"/>
        </w:rPr>
        <w:t xml:space="preserve">Číslo účtu: </w:t>
      </w:r>
      <w:r>
        <w:rPr>
          <w:rFonts w:ascii="Arial" w:eastAsia="Times New Roman" w:hAnsi="Arial"/>
          <w:color w:val="000000"/>
        </w:rPr>
        <w:tab/>
      </w:r>
      <w:r>
        <w:rPr>
          <w:rFonts w:ascii="Arial" w:eastAsia="Times New Roman" w:hAnsi="Arial"/>
          <w:color w:val="000000"/>
        </w:rPr>
        <w:tab/>
      </w:r>
      <w:r>
        <w:rPr>
          <w:rFonts w:ascii="Arial" w:eastAsia="Times New Roman" w:hAnsi="Arial"/>
          <w:color w:val="000000"/>
        </w:rPr>
        <w:tab/>
      </w:r>
    </w:p>
    <w:p w:rsidR="00954B04" w:rsidRDefault="000752FC">
      <w:pPr>
        <w:jc w:val="both"/>
        <w:rPr>
          <w:rFonts w:ascii="Arial" w:eastAsia="Times New Roman" w:hAnsi="Arial"/>
          <w:color w:val="000000"/>
        </w:rPr>
      </w:pPr>
      <w:r>
        <w:rPr>
          <w:rFonts w:ascii="Arial" w:eastAsia="Times New Roman" w:hAnsi="Arial"/>
          <w:color w:val="000000"/>
        </w:rPr>
        <w:t>Osoby oprávněné jednat</w:t>
      </w:r>
    </w:p>
    <w:p w:rsidR="00954B04" w:rsidRDefault="000752FC">
      <w:pPr>
        <w:jc w:val="both"/>
        <w:rPr>
          <w:rFonts w:ascii="Arial" w:eastAsia="Times New Roman" w:hAnsi="Arial"/>
          <w:color w:val="000000"/>
        </w:rPr>
      </w:pPr>
      <w:r>
        <w:rPr>
          <w:rFonts w:ascii="Arial" w:eastAsia="Times New Roman" w:hAnsi="Arial"/>
          <w:color w:val="000000"/>
        </w:rPr>
        <w:t>ve věcech</w:t>
      </w:r>
    </w:p>
    <w:p w:rsidR="00954B04" w:rsidRDefault="000752FC">
      <w:pPr>
        <w:jc w:val="both"/>
        <w:rPr>
          <w:rFonts w:ascii="Arial" w:eastAsia="Times New Roman" w:hAnsi="Arial"/>
          <w:color w:val="000000"/>
        </w:rPr>
      </w:pPr>
      <w:r>
        <w:rPr>
          <w:rFonts w:ascii="Arial" w:eastAsia="Times New Roman" w:hAnsi="Arial"/>
          <w:color w:val="000000"/>
        </w:rPr>
        <w:t>a/ smluvních:</w:t>
      </w:r>
      <w:r>
        <w:rPr>
          <w:rFonts w:ascii="Arial" w:eastAsia="Times New Roman" w:hAnsi="Arial"/>
          <w:color w:val="000000"/>
        </w:rPr>
        <w:tab/>
        <w:t xml:space="preserve">                            </w:t>
      </w:r>
    </w:p>
    <w:p w:rsidR="00954B04" w:rsidRDefault="000752FC">
      <w:pPr>
        <w:jc w:val="both"/>
        <w:rPr>
          <w:rFonts w:ascii="Arial" w:eastAsia="Times New Roman" w:hAnsi="Arial"/>
          <w:color w:val="000000"/>
        </w:rPr>
      </w:pPr>
      <w:r>
        <w:rPr>
          <w:rFonts w:ascii="Arial" w:eastAsia="Times New Roman" w:hAnsi="Arial"/>
          <w:color w:val="000000"/>
        </w:rPr>
        <w:t xml:space="preserve">b/ technických, cenových: </w:t>
      </w:r>
      <w:r>
        <w:rPr>
          <w:rFonts w:ascii="Arial" w:eastAsia="Times New Roman" w:hAnsi="Arial"/>
          <w:color w:val="000000"/>
        </w:rPr>
        <w:tab/>
      </w:r>
    </w:p>
    <w:p w:rsidR="00954B04" w:rsidRDefault="00954B04">
      <w:pPr>
        <w:jc w:val="both"/>
        <w:rPr>
          <w:rFonts w:ascii="Arial" w:eastAsia="Times New Roman" w:hAnsi="Arial"/>
          <w:color w:val="000000"/>
        </w:rPr>
      </w:pPr>
    </w:p>
    <w:p w:rsidR="00954B04" w:rsidRDefault="000752FC">
      <w:pPr>
        <w:jc w:val="both"/>
        <w:rPr>
          <w:rFonts w:ascii="Arial" w:eastAsia="Times New Roman" w:hAnsi="Arial"/>
          <w:color w:val="000000"/>
        </w:rPr>
      </w:pPr>
      <w:r>
        <w:rPr>
          <w:rFonts w:ascii="Arial" w:eastAsia="Times New Roman" w:hAnsi="Arial"/>
          <w:color w:val="000000"/>
        </w:rPr>
        <w:t>(dále jen „Prodávající“)</w:t>
      </w:r>
    </w:p>
    <w:p w:rsidR="00954B04" w:rsidRDefault="000752FC">
      <w:pPr>
        <w:jc w:val="both"/>
        <w:rPr>
          <w:rFonts w:ascii="Arial" w:eastAsia="Times New Roman" w:hAnsi="Arial"/>
          <w:color w:val="000000"/>
        </w:rPr>
      </w:pPr>
      <w:r>
        <w:rPr>
          <w:rFonts w:ascii="Arial" w:eastAsia="Times New Roman" w:hAnsi="Arial"/>
          <w:b/>
          <w:color w:val="000000"/>
        </w:rPr>
        <w:tab/>
      </w:r>
      <w:r>
        <w:rPr>
          <w:rFonts w:ascii="Arial" w:eastAsia="Times New Roman" w:hAnsi="Arial"/>
          <w:b/>
          <w:color w:val="000000"/>
        </w:rPr>
        <w:tab/>
      </w:r>
      <w:r>
        <w:rPr>
          <w:rFonts w:ascii="Arial" w:eastAsia="Times New Roman" w:hAnsi="Arial"/>
          <w:b/>
          <w:color w:val="000000"/>
        </w:rPr>
        <w:tab/>
        <w:t xml:space="preserve">  </w:t>
      </w:r>
    </w:p>
    <w:p w:rsidR="00954B04" w:rsidRDefault="000752FC">
      <w:pPr>
        <w:pStyle w:val="Normln1"/>
        <w:jc w:val="center"/>
        <w:rPr>
          <w:rFonts w:ascii="Arial" w:eastAsia="Times New Roman" w:hAnsi="Arial"/>
          <w:b/>
          <w:color w:val="000000"/>
          <w:sz w:val="22"/>
          <w:szCs w:val="22"/>
        </w:rPr>
      </w:pPr>
      <w:r>
        <w:rPr>
          <w:rFonts w:ascii="Arial" w:eastAsia="Times New Roman" w:hAnsi="Arial"/>
          <w:b/>
          <w:color w:val="000000"/>
          <w:sz w:val="22"/>
          <w:szCs w:val="22"/>
        </w:rPr>
        <w:t xml:space="preserve">II. Předmět koupě </w:t>
      </w:r>
    </w:p>
    <w:p w:rsidR="00954B04" w:rsidRDefault="00954B04">
      <w:pPr>
        <w:pStyle w:val="Normln1"/>
        <w:jc w:val="center"/>
        <w:rPr>
          <w:rFonts w:ascii="Arial" w:eastAsia="Times New Roman" w:hAnsi="Arial"/>
          <w:b/>
          <w:sz w:val="22"/>
          <w:szCs w:val="22"/>
        </w:rPr>
      </w:pPr>
    </w:p>
    <w:p w:rsidR="00954B04" w:rsidRDefault="000752FC">
      <w:pPr>
        <w:pStyle w:val="Zkladntext2"/>
        <w:tabs>
          <w:tab w:val="left" w:pos="1275"/>
        </w:tabs>
        <w:jc w:val="both"/>
      </w:pPr>
      <w:r>
        <w:rPr>
          <w:rFonts w:ascii="Arial" w:eastAsia="Times New Roman" w:hAnsi="Arial"/>
          <w:color w:val="00000A"/>
          <w:sz w:val="22"/>
          <w:szCs w:val="22"/>
        </w:rPr>
        <w:t xml:space="preserve">2.1  Prodávající  se touto smlouvou zavazuje dodat předmět koupě  </w:t>
      </w:r>
      <w:r>
        <w:rPr>
          <w:rFonts w:ascii="Arial" w:eastAsia="Times New Roman" w:hAnsi="Arial" w:cs="Arial"/>
          <w:b/>
          <w:color w:val="00000A"/>
          <w:kern w:val="0"/>
          <w:sz w:val="22"/>
          <w:szCs w:val="22"/>
        </w:rPr>
        <w:t>„Vybudování multifunkční učebny a zřízení bezbariérovosti v ZŠ Bezručova 190 Bohumín“ - pomůcky</w:t>
      </w:r>
      <w:r>
        <w:rPr>
          <w:rFonts w:ascii="Arial" w:eastAsia="Times New Roman" w:hAnsi="Arial"/>
          <w:color w:val="00000A"/>
          <w:sz w:val="22"/>
          <w:szCs w:val="22"/>
        </w:rPr>
        <w:t xml:space="preserve"> </w:t>
      </w:r>
      <w:r>
        <w:rPr>
          <w:rFonts w:ascii="Arial" w:eastAsia="Times New Roman" w:hAnsi="Arial"/>
          <w:color w:val="000000" w:themeColor="text1"/>
          <w:sz w:val="22"/>
          <w:szCs w:val="22"/>
        </w:rPr>
        <w:t xml:space="preserve">specifikované dále v této smlouvě (bod 2.2, 2.3 a 2.4) a kupující se zavazuje předmět koupě  převzít  a zaplatit. </w:t>
      </w:r>
    </w:p>
    <w:p w:rsidR="00954B04" w:rsidRDefault="00954B04">
      <w:pPr>
        <w:jc w:val="both"/>
        <w:rPr>
          <w:rFonts w:ascii="Arial" w:eastAsia="Times New Roman" w:hAnsi="Arial"/>
          <w:color w:val="000000" w:themeColor="text1"/>
          <w:sz w:val="22"/>
          <w:szCs w:val="22"/>
        </w:rPr>
      </w:pPr>
    </w:p>
    <w:p w:rsidR="00954B04" w:rsidRDefault="000752FC">
      <w:pPr>
        <w:jc w:val="both"/>
      </w:pPr>
      <w:r>
        <w:rPr>
          <w:rFonts w:ascii="Arial" w:eastAsia="Times New Roman" w:hAnsi="Arial"/>
          <w:color w:val="000000" w:themeColor="text1"/>
          <w:sz w:val="22"/>
          <w:szCs w:val="22"/>
        </w:rPr>
        <w:t xml:space="preserve">2.2 Předmětem koupě se rozumí </w:t>
      </w:r>
      <w:r>
        <w:rPr>
          <w:rFonts w:ascii="Arial" w:hAnsi="Arial" w:cs="Arial"/>
          <w:sz w:val="22"/>
          <w:szCs w:val="22"/>
        </w:rPr>
        <w:t>dodávka pomůcek do předmětů anglický</w:t>
      </w:r>
      <w:r>
        <w:rPr>
          <w:rFonts w:ascii="Arial" w:hAnsi="Arial" w:cs="Arial"/>
          <w:color w:val="92D050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jazyk, matematika, fyzika, dějepis, vlastivěda, přírodopis a informační technologie.</w:t>
      </w:r>
    </w:p>
    <w:p w:rsidR="00954B04" w:rsidRDefault="00954B04">
      <w:pPr>
        <w:pStyle w:val="Zkladntext2"/>
        <w:jc w:val="both"/>
        <w:rPr>
          <w:rFonts w:ascii="Arial" w:eastAsia="Times New Roman" w:hAnsi="Arial"/>
          <w:color w:val="00000A"/>
          <w:sz w:val="22"/>
          <w:szCs w:val="22"/>
        </w:rPr>
      </w:pPr>
    </w:p>
    <w:p w:rsidR="00954B04" w:rsidRDefault="000752FC">
      <w:pPr>
        <w:pStyle w:val="Zkladntext2"/>
        <w:jc w:val="both"/>
      </w:pPr>
      <w:r>
        <w:rPr>
          <w:rFonts w:ascii="Arial" w:hAnsi="Arial"/>
          <w:sz w:val="22"/>
          <w:szCs w:val="22"/>
        </w:rPr>
        <w:t>2.3 Dodávka bude provedena v rozsahu t</w:t>
      </w:r>
      <w:r>
        <w:rPr>
          <w:rFonts w:ascii="Arial" w:hAnsi="Arial" w:cs="Arial"/>
          <w:sz w:val="22"/>
          <w:szCs w:val="22"/>
        </w:rPr>
        <w:t xml:space="preserve">echnické specifikace učebních pomůcek </w:t>
      </w:r>
      <w:r>
        <w:rPr>
          <w:rFonts w:ascii="Arial" w:eastAsia="Times New Roman" w:hAnsi="Arial" w:cs="Times New Roman"/>
          <w:sz w:val="22"/>
          <w:szCs w:val="22"/>
        </w:rPr>
        <w:t xml:space="preserve">a </w:t>
      </w:r>
      <w:r>
        <w:rPr>
          <w:rFonts w:ascii="Arial" w:hAnsi="Arial"/>
          <w:color w:val="00000A"/>
          <w:sz w:val="22"/>
          <w:szCs w:val="22"/>
        </w:rPr>
        <w:t>zadávací dokumentace.</w:t>
      </w:r>
      <w:r>
        <w:rPr>
          <w:rFonts w:ascii="Arial" w:hAnsi="Arial"/>
          <w:sz w:val="22"/>
          <w:szCs w:val="22"/>
        </w:rPr>
        <w:t xml:space="preserve"> </w:t>
      </w:r>
    </w:p>
    <w:p w:rsidR="00954B04" w:rsidRDefault="00954B04">
      <w:pPr>
        <w:pStyle w:val="Zkladntext2"/>
        <w:jc w:val="both"/>
        <w:rPr>
          <w:rFonts w:ascii="Arial" w:hAnsi="Arial"/>
          <w:sz w:val="22"/>
          <w:szCs w:val="22"/>
        </w:rPr>
      </w:pPr>
    </w:p>
    <w:p w:rsidR="00954B04" w:rsidRDefault="000752FC">
      <w:pPr>
        <w:jc w:val="both"/>
      </w:pPr>
      <w:r>
        <w:rPr>
          <w:rFonts w:ascii="Arial" w:eastAsia="Times New Roman" w:hAnsi="Arial" w:cs="Arial"/>
          <w:color w:val="000000" w:themeColor="text1"/>
          <w:kern w:val="0"/>
          <w:sz w:val="22"/>
          <w:szCs w:val="22"/>
        </w:rPr>
        <w:t xml:space="preserve">Technické parametry, uvedené v  technické specifikaci učebních pomůcek a rozpočtu jsou považovány za minimální, </w:t>
      </w:r>
      <w:proofErr w:type="spellStart"/>
      <w:proofErr w:type="gramStart"/>
      <w:r>
        <w:rPr>
          <w:rFonts w:ascii="Arial" w:eastAsia="Times New Roman" w:hAnsi="Arial" w:cs="Arial"/>
          <w:color w:val="000000" w:themeColor="text1"/>
          <w:kern w:val="0"/>
          <w:sz w:val="22"/>
          <w:szCs w:val="22"/>
        </w:rPr>
        <w:t>t.z</w:t>
      </w:r>
      <w:proofErr w:type="spellEnd"/>
      <w:r>
        <w:rPr>
          <w:rFonts w:ascii="Arial" w:eastAsia="Times New Roman" w:hAnsi="Arial" w:cs="Arial"/>
          <w:color w:val="000000" w:themeColor="text1"/>
          <w:kern w:val="0"/>
          <w:sz w:val="22"/>
          <w:szCs w:val="22"/>
        </w:rPr>
        <w:t>. budou</w:t>
      </w:r>
      <w:proofErr w:type="gramEnd"/>
      <w:r>
        <w:rPr>
          <w:rFonts w:ascii="Arial" w:eastAsia="Times New Roman" w:hAnsi="Arial" w:cs="Arial"/>
          <w:color w:val="000000" w:themeColor="text1"/>
          <w:kern w:val="0"/>
          <w:sz w:val="22"/>
          <w:szCs w:val="22"/>
        </w:rPr>
        <w:t xml:space="preserve"> splněny alespoň ve stanoveném rozsahu nebo bude dodávka pomůcek</w:t>
      </w:r>
      <w:r>
        <w:rPr>
          <w:rFonts w:ascii="Arial" w:eastAsia="Times New Roman" w:hAnsi="Arial" w:cs="Arial"/>
          <w:color w:val="000000" w:themeColor="text1"/>
          <w:kern w:val="0"/>
          <w:sz w:val="22"/>
          <w:szCs w:val="22"/>
          <w:lang w:eastAsia="ar-SA" w:bidi="ar-SA"/>
        </w:rPr>
        <w:t xml:space="preserve"> </w:t>
      </w:r>
      <w:r>
        <w:rPr>
          <w:rFonts w:ascii="Arial" w:eastAsia="Times New Roman" w:hAnsi="Arial" w:cs="Arial"/>
          <w:color w:val="000000" w:themeColor="text1"/>
          <w:kern w:val="0"/>
          <w:sz w:val="22"/>
          <w:szCs w:val="22"/>
        </w:rPr>
        <w:t xml:space="preserve">dodána v lepších parametrech. </w:t>
      </w:r>
    </w:p>
    <w:p w:rsidR="00954B04" w:rsidRDefault="00954B04">
      <w:pPr>
        <w:jc w:val="both"/>
        <w:rPr>
          <w:rFonts w:eastAsia="Times New Roman"/>
          <w:color w:val="000000" w:themeColor="text1"/>
          <w:szCs w:val="20"/>
        </w:rPr>
      </w:pPr>
    </w:p>
    <w:p w:rsidR="00954B04" w:rsidRDefault="000752FC">
      <w:pPr>
        <w:tabs>
          <w:tab w:val="left" w:pos="210"/>
        </w:tabs>
        <w:ind w:left="15"/>
        <w:jc w:val="both"/>
      </w:pPr>
      <w:r>
        <w:rPr>
          <w:rFonts w:ascii="Arial" w:eastAsia="Times New Roman" w:hAnsi="Arial" w:cs="Arial"/>
          <w:sz w:val="22"/>
          <w:szCs w:val="22"/>
        </w:rPr>
        <w:t xml:space="preserve">2.4 </w:t>
      </w:r>
      <w:r>
        <w:rPr>
          <w:rFonts w:ascii="Arial" w:eastAsia="Times New Roman" w:hAnsi="Arial" w:cs="Arial"/>
          <w:color w:val="000000"/>
          <w:sz w:val="22"/>
          <w:szCs w:val="22"/>
        </w:rPr>
        <w:t>Součástí předmětu koupě jsou mimo všechny definované činnosti vymezené technickou specifikací i</w:t>
      </w:r>
      <w:r>
        <w:rPr>
          <w:rFonts w:ascii="Arial" w:hAnsi="Arial" w:cs="Arial"/>
          <w:color w:val="000000"/>
          <w:sz w:val="22"/>
          <w:szCs w:val="22"/>
        </w:rPr>
        <w:t xml:space="preserve"> následující práce a činnosti:</w:t>
      </w:r>
    </w:p>
    <w:p w:rsidR="00D51740" w:rsidRDefault="000752FC" w:rsidP="00D51740">
      <w:pPr>
        <w:tabs>
          <w:tab w:val="left" w:pos="210"/>
        </w:tabs>
        <w:ind w:left="15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- doložení osvědčení o jakosti a kompletnosti použitých materiálů, zařízení a montážních prací, podle zákona č. 22/1997 Sb. o technických požadavcích na výrobky ve znění pozdějších předpisů </w:t>
      </w:r>
      <w:r>
        <w:rPr>
          <w:rFonts w:ascii="Arial" w:eastAsia="Times New Roman" w:hAnsi="Arial" w:cs="Arial"/>
          <w:color w:val="FF0000"/>
          <w:sz w:val="22"/>
          <w:szCs w:val="22"/>
        </w:rPr>
        <w:t xml:space="preserve">- </w:t>
      </w:r>
      <w:r w:rsidRPr="00806AA9">
        <w:rPr>
          <w:rFonts w:ascii="Arial" w:eastAsia="Times New Roman" w:hAnsi="Arial" w:cs="Arial"/>
          <w:color w:val="auto"/>
          <w:sz w:val="22"/>
          <w:szCs w:val="22"/>
        </w:rPr>
        <w:t>atesty, doklady o shodě použitých materiálů a výrobků</w:t>
      </w:r>
      <w:r w:rsidRPr="00806AA9">
        <w:rPr>
          <w:rFonts w:ascii="Arial" w:hAnsi="Arial" w:cs="Arial"/>
          <w:color w:val="auto"/>
          <w:sz w:val="22"/>
          <w:szCs w:val="22"/>
        </w:rPr>
        <w:t>, osvědčení, certifikáty, návody v českém jazyce, záruční listy</w:t>
      </w:r>
    </w:p>
    <w:p w:rsidR="00D51740" w:rsidRPr="00D51740" w:rsidRDefault="00D51740" w:rsidP="00D51740">
      <w:pPr>
        <w:pStyle w:val="Tloslovan"/>
        <w:spacing w:before="0" w:after="0" w:line="240" w:lineRule="auto"/>
        <w:rPr>
          <w:color w:val="000000" w:themeColor="text1"/>
        </w:rPr>
      </w:pPr>
      <w:r>
        <w:rPr>
          <w:rFonts w:eastAsia="Times New Roman"/>
          <w:color w:val="000000" w:themeColor="text1"/>
        </w:rPr>
        <w:t xml:space="preserve">- </w:t>
      </w:r>
      <w:r w:rsidRPr="00D51740">
        <w:rPr>
          <w:rFonts w:eastAsia="Times New Roman"/>
          <w:color w:val="000000" w:themeColor="text1"/>
        </w:rPr>
        <w:t xml:space="preserve">ekologická likvidace obalového materiálu v </w:t>
      </w:r>
      <w:r w:rsidRPr="00D51740">
        <w:rPr>
          <w:color w:val="000000" w:themeColor="text1"/>
        </w:rPr>
        <w:t xml:space="preserve">souladu se </w:t>
      </w:r>
      <w:proofErr w:type="gramStart"/>
      <w:r w:rsidRPr="00D51740">
        <w:rPr>
          <w:color w:val="000000" w:themeColor="text1"/>
        </w:rPr>
        <w:t>zák.č.</w:t>
      </w:r>
      <w:proofErr w:type="gramEnd"/>
      <w:r w:rsidRPr="00D51740">
        <w:rPr>
          <w:color w:val="000000" w:themeColor="text1"/>
        </w:rPr>
        <w:t>541/2020 Sb. o odpadech, ve znění</w:t>
      </w:r>
    </w:p>
    <w:p w:rsidR="00D51740" w:rsidRPr="00D51740" w:rsidRDefault="00D51740" w:rsidP="00D51740">
      <w:pPr>
        <w:tabs>
          <w:tab w:val="left" w:pos="210"/>
        </w:tabs>
        <w:ind w:left="15"/>
        <w:jc w:val="both"/>
        <w:rPr>
          <w:rFonts w:ascii="Arial" w:hAnsi="Arial" w:cs="Arial"/>
          <w:color w:val="auto"/>
          <w:sz w:val="22"/>
          <w:szCs w:val="22"/>
        </w:rPr>
      </w:pPr>
      <w:r w:rsidRPr="00D51740">
        <w:rPr>
          <w:rFonts w:ascii="Arial" w:hAnsi="Arial" w:cs="Arial"/>
          <w:color w:val="000000" w:themeColor="text1"/>
          <w:sz w:val="22"/>
          <w:szCs w:val="22"/>
        </w:rPr>
        <w:t>pozdějších předpisů</w:t>
      </w:r>
    </w:p>
    <w:p w:rsidR="00954B04" w:rsidRPr="00D51740" w:rsidRDefault="000752FC">
      <w:pPr>
        <w:jc w:val="both"/>
        <w:rPr>
          <w:rFonts w:ascii="Arial" w:hAnsi="Arial" w:cs="Arial"/>
          <w:color w:val="auto"/>
          <w:sz w:val="22"/>
          <w:szCs w:val="22"/>
        </w:rPr>
      </w:pPr>
      <w:r w:rsidRPr="00D51740">
        <w:rPr>
          <w:rFonts w:ascii="Arial" w:eastAsia="Times New Roman" w:hAnsi="Arial" w:cs="Arial"/>
          <w:color w:val="auto"/>
          <w:kern w:val="0"/>
          <w:sz w:val="22"/>
          <w:szCs w:val="22"/>
          <w:lang w:eastAsia="ar-SA" w:bidi="ar-SA"/>
        </w:rPr>
        <w:t xml:space="preserve">  </w:t>
      </w:r>
    </w:p>
    <w:p w:rsidR="00954B04" w:rsidRDefault="000752FC">
      <w:pPr>
        <w:jc w:val="both"/>
      </w:pPr>
      <w:r>
        <w:rPr>
          <w:rFonts w:ascii="Arial" w:eastAsia="Times New Roman" w:hAnsi="Arial" w:cs="Arial"/>
          <w:color w:val="000000" w:themeColor="text1"/>
          <w:kern w:val="0"/>
          <w:sz w:val="22"/>
          <w:szCs w:val="22"/>
          <w:lang w:eastAsia="ar-SA" w:bidi="ar-SA"/>
        </w:rPr>
        <w:t>2.5 Prodávající prohlašuje, že se detailně seznámil s podmínkami stanovenými kupujícím a že jsou mu známy veškeré technické, kvalitativní a jiné požadavky nezbytné k zajištění předmětu koupě podle této smlouvy.</w:t>
      </w:r>
    </w:p>
    <w:p w:rsidR="00954B04" w:rsidRDefault="00954B04">
      <w:pPr>
        <w:pStyle w:val="Zkladntext0"/>
        <w:spacing w:before="0"/>
        <w:rPr>
          <w:rFonts w:ascii="Arial" w:eastAsia="Times New Roman" w:hAnsi="Arial"/>
          <w:color w:val="000000"/>
          <w:sz w:val="22"/>
          <w:szCs w:val="22"/>
        </w:rPr>
      </w:pPr>
    </w:p>
    <w:p w:rsidR="00954B04" w:rsidRDefault="00954B04">
      <w:pPr>
        <w:pStyle w:val="Zkladntext0"/>
        <w:spacing w:before="0"/>
        <w:rPr>
          <w:rFonts w:ascii="Arial" w:eastAsia="Times New Roman" w:hAnsi="Arial"/>
          <w:color w:val="000000"/>
          <w:sz w:val="22"/>
          <w:szCs w:val="22"/>
        </w:rPr>
      </w:pPr>
    </w:p>
    <w:p w:rsidR="00954B04" w:rsidRDefault="000752FC">
      <w:pPr>
        <w:pStyle w:val="Zkladntext0"/>
        <w:spacing w:before="0"/>
        <w:ind w:left="502" w:hanging="502"/>
        <w:jc w:val="center"/>
        <w:rPr>
          <w:rFonts w:ascii="Arial" w:eastAsia="Times New Roman" w:hAnsi="Arial"/>
          <w:b/>
          <w:color w:val="000000"/>
          <w:sz w:val="22"/>
          <w:szCs w:val="22"/>
        </w:rPr>
      </w:pPr>
      <w:r>
        <w:rPr>
          <w:rFonts w:ascii="Arial" w:eastAsia="Times New Roman" w:hAnsi="Arial"/>
          <w:b/>
          <w:color w:val="000000"/>
          <w:sz w:val="22"/>
          <w:szCs w:val="22"/>
        </w:rPr>
        <w:t>III. Místo plnění</w:t>
      </w:r>
    </w:p>
    <w:p w:rsidR="00954B04" w:rsidRDefault="00954B04">
      <w:pPr>
        <w:pStyle w:val="Zkladntext0"/>
        <w:spacing w:before="0"/>
        <w:ind w:left="502" w:hanging="502"/>
        <w:rPr>
          <w:rFonts w:ascii="Arial" w:eastAsia="Times New Roman" w:hAnsi="Arial"/>
          <w:color w:val="000000"/>
          <w:sz w:val="22"/>
          <w:szCs w:val="22"/>
        </w:rPr>
      </w:pPr>
    </w:p>
    <w:p w:rsidR="00954B04" w:rsidRDefault="000752FC">
      <w:pPr>
        <w:pStyle w:val="Zkladntext0"/>
        <w:spacing w:before="0"/>
        <w:rPr>
          <w:rFonts w:ascii="Arial" w:eastAsia="Times New Roman" w:hAnsi="Arial"/>
          <w:color w:val="000000"/>
          <w:sz w:val="22"/>
          <w:szCs w:val="22"/>
        </w:rPr>
      </w:pPr>
      <w:r>
        <w:rPr>
          <w:rFonts w:ascii="Arial" w:eastAsia="Times New Roman" w:hAnsi="Arial"/>
          <w:color w:val="000000"/>
          <w:sz w:val="22"/>
          <w:szCs w:val="22"/>
        </w:rPr>
        <w:t xml:space="preserve">3.1 Místem plnění je multifunkční učebna v </w:t>
      </w:r>
      <w:r>
        <w:rPr>
          <w:rFonts w:ascii="Arial" w:eastAsia="Times New Roman" w:hAnsi="Arial" w:cs="Arial"/>
          <w:kern w:val="0"/>
          <w:sz w:val="22"/>
          <w:szCs w:val="22"/>
        </w:rPr>
        <w:t xml:space="preserve">Základní škole a Mateřské škole Bohumín Bezručova 190 okres Karviná, příspěvková organizace, ul. Bezručova, </w:t>
      </w:r>
      <w:proofErr w:type="gramStart"/>
      <w:r>
        <w:rPr>
          <w:rFonts w:ascii="Arial" w:eastAsia="Times New Roman" w:hAnsi="Arial" w:cs="Arial"/>
          <w:kern w:val="0"/>
          <w:sz w:val="22"/>
          <w:szCs w:val="22"/>
        </w:rPr>
        <w:t>čp.190</w:t>
      </w:r>
      <w:proofErr w:type="gramEnd"/>
      <w:r>
        <w:rPr>
          <w:rFonts w:ascii="Arial" w:eastAsia="Times New Roman" w:hAnsi="Arial" w:cs="Arial"/>
          <w:kern w:val="0"/>
          <w:sz w:val="22"/>
          <w:szCs w:val="22"/>
        </w:rPr>
        <w:t>.</w:t>
      </w:r>
    </w:p>
    <w:p w:rsidR="00954B04" w:rsidRDefault="00954B04">
      <w:pPr>
        <w:pStyle w:val="Zkladntext0"/>
        <w:spacing w:before="0"/>
        <w:rPr>
          <w:rFonts w:ascii="Arial" w:eastAsia="Times New Roman" w:hAnsi="Arial"/>
          <w:sz w:val="22"/>
          <w:szCs w:val="22"/>
        </w:rPr>
      </w:pPr>
    </w:p>
    <w:p w:rsidR="00954B04" w:rsidRDefault="00954B04">
      <w:pPr>
        <w:pStyle w:val="Zkladntext0"/>
        <w:spacing w:before="0"/>
        <w:rPr>
          <w:rFonts w:ascii="Arial" w:eastAsia="Times New Roman" w:hAnsi="Arial"/>
          <w:sz w:val="22"/>
          <w:szCs w:val="22"/>
        </w:rPr>
      </w:pPr>
    </w:p>
    <w:p w:rsidR="00954B04" w:rsidRDefault="000752FC">
      <w:pPr>
        <w:pStyle w:val="Nadpis3"/>
        <w:numPr>
          <w:ilvl w:val="2"/>
          <w:numId w:val="2"/>
        </w:numPr>
        <w:tabs>
          <w:tab w:val="left" w:pos="0"/>
        </w:tabs>
        <w:ind w:left="0" w:firstLine="0"/>
        <w:jc w:val="center"/>
        <w:rPr>
          <w:rFonts w:ascii="Arial" w:eastAsia="Times New Roman" w:hAnsi="Arial"/>
          <w:sz w:val="22"/>
          <w:szCs w:val="22"/>
        </w:rPr>
      </w:pPr>
      <w:r>
        <w:rPr>
          <w:rFonts w:ascii="Arial" w:eastAsia="Times New Roman" w:hAnsi="Arial"/>
          <w:sz w:val="22"/>
          <w:szCs w:val="22"/>
        </w:rPr>
        <w:t>IV. Termín plnění</w:t>
      </w:r>
    </w:p>
    <w:p w:rsidR="00954B04" w:rsidRDefault="00954B04">
      <w:pPr>
        <w:ind w:left="708"/>
        <w:jc w:val="both"/>
        <w:rPr>
          <w:rFonts w:ascii="Arial" w:eastAsia="Times New Roman" w:hAnsi="Arial" w:cs="Arial"/>
          <w:color w:val="000000" w:themeColor="text1"/>
          <w:kern w:val="0"/>
          <w:sz w:val="22"/>
          <w:szCs w:val="22"/>
          <w:lang w:eastAsia="ar-SA" w:bidi="ar-SA"/>
        </w:rPr>
      </w:pPr>
    </w:p>
    <w:p w:rsidR="00954B04" w:rsidRDefault="000752FC">
      <w:pPr>
        <w:tabs>
          <w:tab w:val="left" w:pos="0"/>
        </w:tabs>
        <w:spacing w:line="100" w:lineRule="atLeast"/>
        <w:jc w:val="both"/>
      </w:pPr>
      <w:r>
        <w:rPr>
          <w:rFonts w:ascii="Arial" w:eastAsia="Times New Roman" w:hAnsi="Arial" w:cs="Arial"/>
          <w:color w:val="000000" w:themeColor="text1"/>
          <w:kern w:val="0"/>
          <w:sz w:val="22"/>
          <w:szCs w:val="22"/>
          <w:lang w:eastAsia="ar-SA" w:bidi="ar-SA"/>
        </w:rPr>
        <w:t xml:space="preserve">4.1  Termín předání předmětu </w:t>
      </w:r>
      <w:r w:rsidRPr="00181B8A">
        <w:rPr>
          <w:rFonts w:ascii="Arial" w:eastAsia="Times New Roman" w:hAnsi="Arial" w:cs="Arial"/>
          <w:color w:val="auto"/>
          <w:kern w:val="0"/>
          <w:sz w:val="22"/>
          <w:szCs w:val="22"/>
          <w:lang w:eastAsia="ar-SA" w:bidi="ar-SA"/>
        </w:rPr>
        <w:t xml:space="preserve">koupě  </w:t>
      </w:r>
      <w:r w:rsidRPr="00181B8A">
        <w:rPr>
          <w:rFonts w:ascii="Arial" w:eastAsia="Times New Roman" w:hAnsi="Arial" w:cs="Arial"/>
          <w:color w:val="auto"/>
          <w:kern w:val="0"/>
          <w:sz w:val="22"/>
          <w:szCs w:val="22"/>
        </w:rPr>
        <w:t xml:space="preserve">          </w:t>
      </w:r>
      <w:r w:rsidRPr="00181B8A">
        <w:rPr>
          <w:rFonts w:ascii="Arial" w:eastAsia="Times New Roman" w:hAnsi="Arial" w:cs="Arial"/>
          <w:color w:val="auto"/>
          <w:kern w:val="0"/>
          <w:sz w:val="22"/>
          <w:szCs w:val="22"/>
          <w:lang w:eastAsia="ar-SA" w:bidi="ar-SA"/>
        </w:rPr>
        <w:t xml:space="preserve">    </w:t>
      </w:r>
      <w:r w:rsidRPr="00181B8A">
        <w:rPr>
          <w:rFonts w:ascii="Arial" w:eastAsia="Times New Roman" w:hAnsi="Arial" w:cs="Arial"/>
          <w:b/>
          <w:color w:val="auto"/>
          <w:kern w:val="0"/>
          <w:sz w:val="22"/>
          <w:szCs w:val="22"/>
          <w:lang w:eastAsia="cs-CZ" w:bidi="ar-SA"/>
        </w:rPr>
        <w:t xml:space="preserve">        </w:t>
      </w:r>
      <w:r w:rsidR="00181B8A" w:rsidRPr="00181B8A">
        <w:rPr>
          <w:rFonts w:ascii="Arial" w:eastAsia="Times New Roman" w:hAnsi="Arial" w:cs="Arial"/>
          <w:b/>
          <w:color w:val="auto"/>
          <w:kern w:val="0"/>
          <w:sz w:val="22"/>
          <w:szCs w:val="22"/>
          <w:lang w:eastAsia="cs-CZ" w:bidi="ar-SA"/>
        </w:rPr>
        <w:t xml:space="preserve">do </w:t>
      </w:r>
      <w:proofErr w:type="gramStart"/>
      <w:r w:rsidR="00181B8A" w:rsidRPr="00181B8A">
        <w:rPr>
          <w:rFonts w:ascii="Arial" w:eastAsia="Times New Roman" w:hAnsi="Arial" w:cs="Arial"/>
          <w:b/>
          <w:color w:val="auto"/>
          <w:kern w:val="0"/>
          <w:sz w:val="22"/>
          <w:szCs w:val="22"/>
          <w:lang w:eastAsia="cs-CZ" w:bidi="ar-SA"/>
        </w:rPr>
        <w:t>20.9.2021</w:t>
      </w:r>
      <w:proofErr w:type="gramEnd"/>
      <w:r w:rsidRPr="00181B8A">
        <w:rPr>
          <w:rFonts w:ascii="Arial" w:eastAsia="Times New Roman" w:hAnsi="Arial" w:cs="Arial"/>
          <w:b/>
          <w:color w:val="auto"/>
          <w:kern w:val="0"/>
          <w:sz w:val="22"/>
          <w:szCs w:val="22"/>
          <w:lang w:eastAsia="cs-CZ" w:bidi="ar-SA"/>
        </w:rPr>
        <w:t xml:space="preserve">                                      </w:t>
      </w:r>
    </w:p>
    <w:p w:rsidR="00954B04" w:rsidRDefault="000752FC">
      <w:pPr>
        <w:tabs>
          <w:tab w:val="left" w:pos="0"/>
        </w:tabs>
        <w:spacing w:line="100" w:lineRule="atLeast"/>
        <w:jc w:val="both"/>
      </w:pPr>
      <w:r>
        <w:rPr>
          <w:rFonts w:ascii="Arial" w:eastAsia="Times New Roman" w:hAnsi="Arial" w:cs="Arial"/>
          <w:b/>
          <w:color w:val="000000" w:themeColor="text1"/>
          <w:kern w:val="0"/>
          <w:sz w:val="22"/>
          <w:szCs w:val="22"/>
        </w:rPr>
        <w:t xml:space="preserve">  </w:t>
      </w:r>
    </w:p>
    <w:p w:rsidR="00954B04" w:rsidRDefault="000752FC">
      <w:pPr>
        <w:tabs>
          <w:tab w:val="left" w:pos="0"/>
        </w:tabs>
        <w:rPr>
          <w:rFonts w:ascii="Arial" w:eastAsia="Times New Roman" w:hAnsi="Arial" w:cs="Arial"/>
          <w:color w:val="000000" w:themeColor="text1"/>
          <w:kern w:val="0"/>
          <w:sz w:val="22"/>
          <w:szCs w:val="22"/>
          <w:lang w:eastAsia="cs-CZ" w:bidi="ar-SA"/>
        </w:rPr>
      </w:pPr>
      <w:r>
        <w:rPr>
          <w:rFonts w:ascii="Arial" w:eastAsia="Times New Roman" w:hAnsi="Arial" w:cs="Arial"/>
          <w:color w:val="000000" w:themeColor="text1"/>
          <w:kern w:val="0"/>
          <w:sz w:val="22"/>
          <w:szCs w:val="22"/>
        </w:rPr>
        <w:t xml:space="preserve">                                                                      </w:t>
      </w:r>
    </w:p>
    <w:p w:rsidR="00954B04" w:rsidRDefault="000752FC">
      <w:pPr>
        <w:pStyle w:val="Import0"/>
        <w:spacing w:line="240" w:lineRule="auto"/>
        <w:jc w:val="both"/>
      </w:pPr>
      <w:r>
        <w:rPr>
          <w:rFonts w:ascii="Arial" w:eastAsia="Times New Roman" w:hAnsi="Arial"/>
          <w:color w:val="000000" w:themeColor="text1"/>
          <w:sz w:val="22"/>
          <w:szCs w:val="22"/>
        </w:rPr>
        <w:t>4.2 Splněním se rozumí kompletní dodávka pomůcek, předání dokladů a podepsání protokolu o předání a převzetí ze strany kupujícího, budoucího vlastníka a provozovatele.</w:t>
      </w:r>
    </w:p>
    <w:p w:rsidR="00954B04" w:rsidRDefault="000752FC">
      <w:pPr>
        <w:pStyle w:val="Import0"/>
        <w:spacing w:line="240" w:lineRule="auto"/>
        <w:jc w:val="both"/>
      </w:pPr>
      <w:r>
        <w:rPr>
          <w:rFonts w:ascii="Arial" w:eastAsia="Times New Roman" w:hAnsi="Arial"/>
          <w:color w:val="000000" w:themeColor="text1"/>
          <w:sz w:val="22"/>
          <w:szCs w:val="22"/>
        </w:rPr>
        <w:t xml:space="preserve">   </w:t>
      </w:r>
    </w:p>
    <w:p w:rsidR="00954B04" w:rsidRDefault="00954B04">
      <w:pPr>
        <w:pStyle w:val="Import0"/>
        <w:spacing w:line="240" w:lineRule="auto"/>
        <w:jc w:val="both"/>
        <w:rPr>
          <w:rFonts w:ascii="Arial" w:eastAsia="Times New Roman" w:hAnsi="Arial"/>
          <w:color w:val="000000" w:themeColor="text1"/>
          <w:sz w:val="22"/>
          <w:szCs w:val="22"/>
        </w:rPr>
      </w:pPr>
    </w:p>
    <w:p w:rsidR="00954B04" w:rsidRDefault="000752FC">
      <w:pPr>
        <w:pStyle w:val="BodyText21"/>
        <w:jc w:val="center"/>
        <w:rPr>
          <w:rFonts w:ascii="Arial" w:hAnsi="Arial"/>
          <w:color w:val="000000" w:themeColor="text1"/>
          <w:sz w:val="22"/>
          <w:szCs w:val="22"/>
        </w:rPr>
      </w:pPr>
      <w:r>
        <w:rPr>
          <w:rFonts w:ascii="Arial" w:hAnsi="Arial"/>
          <w:color w:val="000000" w:themeColor="text1"/>
          <w:sz w:val="22"/>
          <w:szCs w:val="22"/>
        </w:rPr>
        <w:t>V. Kupní cena</w:t>
      </w:r>
    </w:p>
    <w:p w:rsidR="00954B04" w:rsidRDefault="00954B04">
      <w:pPr>
        <w:pStyle w:val="Zkladntext1"/>
        <w:rPr>
          <w:rFonts w:ascii="Arial" w:eastAsia="Times New Roman" w:hAnsi="Arial"/>
          <w:b/>
          <w:color w:val="000000" w:themeColor="text1"/>
          <w:sz w:val="22"/>
          <w:szCs w:val="22"/>
          <w:u w:val="single"/>
        </w:rPr>
      </w:pPr>
    </w:p>
    <w:p w:rsidR="00954B04" w:rsidRDefault="000752FC">
      <w:pPr>
        <w:pStyle w:val="Zkladntext1"/>
        <w:rPr>
          <w:rFonts w:ascii="Arial" w:eastAsia="Times New Roman" w:hAnsi="Arial"/>
          <w:color w:val="000000"/>
          <w:sz w:val="22"/>
          <w:szCs w:val="22"/>
        </w:rPr>
      </w:pPr>
      <w:r>
        <w:rPr>
          <w:rFonts w:ascii="Arial" w:eastAsia="Times New Roman" w:hAnsi="Arial"/>
          <w:color w:val="000000" w:themeColor="text1"/>
          <w:sz w:val="22"/>
          <w:szCs w:val="22"/>
        </w:rPr>
        <w:t xml:space="preserve">5.1 Kupní cena za provedení dodávky pomůcek je stanovena v souladu s platnými cenovými předpisy dohodou jako cena smluvní </w:t>
      </w:r>
      <w:r>
        <w:rPr>
          <w:rFonts w:ascii="Arial" w:eastAsia="Times New Roman" w:hAnsi="Arial"/>
          <w:color w:val="000000"/>
          <w:sz w:val="22"/>
          <w:szCs w:val="22"/>
        </w:rPr>
        <w:t>a činí:</w:t>
      </w:r>
    </w:p>
    <w:p w:rsidR="00954B04" w:rsidRDefault="000752FC">
      <w:pPr>
        <w:pStyle w:val="Zkladntext1"/>
        <w:rPr>
          <w:rFonts w:ascii="Arial" w:eastAsia="Times New Roman" w:hAnsi="Arial"/>
          <w:b/>
          <w:color w:val="000000"/>
          <w:sz w:val="22"/>
          <w:szCs w:val="22"/>
        </w:rPr>
      </w:pPr>
      <w:r>
        <w:rPr>
          <w:rFonts w:ascii="Arial" w:eastAsia="Times New Roman" w:hAnsi="Arial"/>
          <w:b/>
          <w:color w:val="000000"/>
          <w:sz w:val="22"/>
          <w:szCs w:val="22"/>
        </w:rPr>
        <w:t xml:space="preserve"> </w:t>
      </w:r>
    </w:p>
    <w:tbl>
      <w:tblPr>
        <w:tblW w:w="4900" w:type="pct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2607"/>
        <w:gridCol w:w="2199"/>
        <w:gridCol w:w="2246"/>
        <w:gridCol w:w="2383"/>
      </w:tblGrid>
      <w:tr w:rsidR="00954B04">
        <w:tc>
          <w:tcPr>
            <w:tcW w:w="2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54B04" w:rsidRDefault="00954B04">
            <w:pPr>
              <w:pStyle w:val="Zkladntext1"/>
              <w:rPr>
                <w:rFonts w:ascii="Arial" w:eastAsia="Times New Roman" w:hAnsi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54B04" w:rsidRDefault="000752FC">
            <w:pPr>
              <w:pStyle w:val="Zkladntext1"/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/>
                <w:color w:val="000000"/>
                <w:sz w:val="22"/>
                <w:szCs w:val="22"/>
              </w:rPr>
              <w:t>Cena bez DPH</w:t>
            </w:r>
          </w:p>
        </w:tc>
        <w:tc>
          <w:tcPr>
            <w:tcW w:w="2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54B04" w:rsidRDefault="000752FC">
            <w:pPr>
              <w:pStyle w:val="Zkladntext1"/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/>
                <w:color w:val="000000"/>
                <w:sz w:val="22"/>
                <w:szCs w:val="22"/>
              </w:rPr>
              <w:t>DPH</w:t>
            </w:r>
          </w:p>
        </w:tc>
        <w:tc>
          <w:tcPr>
            <w:tcW w:w="2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54B04" w:rsidRDefault="000752FC">
            <w:pPr>
              <w:pStyle w:val="Zkladntext1"/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/>
                <w:color w:val="000000"/>
                <w:sz w:val="22"/>
                <w:szCs w:val="22"/>
              </w:rPr>
              <w:t>Cena vč. DPH</w:t>
            </w:r>
          </w:p>
        </w:tc>
      </w:tr>
      <w:tr w:rsidR="00954B04">
        <w:tc>
          <w:tcPr>
            <w:tcW w:w="2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54B04" w:rsidRDefault="00954B04">
            <w:pPr>
              <w:pStyle w:val="Zkladntext1"/>
              <w:jc w:val="left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  <w:p w:rsidR="00954B04" w:rsidRDefault="000752FC">
            <w:pPr>
              <w:pStyle w:val="Zkladntext1"/>
              <w:jc w:val="left"/>
              <w:rPr>
                <w:rFonts w:ascii="Arial" w:eastAsia="Times New Roman" w:hAnsi="Arial" w:cs="Arial"/>
                <w:kern w:val="0"/>
                <w:sz w:val="22"/>
                <w:szCs w:val="22"/>
                <w:lang w:eastAsia="cs-CZ" w:bidi="ar-SA"/>
              </w:rPr>
            </w:pPr>
            <w:r>
              <w:rPr>
                <w:rFonts w:ascii="Arial" w:eastAsia="Times New Roman" w:hAnsi="Arial"/>
                <w:b/>
                <w:color w:val="000000"/>
                <w:sz w:val="22"/>
                <w:szCs w:val="22"/>
              </w:rPr>
              <w:t>Cena celkem</w:t>
            </w:r>
          </w:p>
        </w:tc>
        <w:tc>
          <w:tcPr>
            <w:tcW w:w="2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54B04" w:rsidRDefault="00954B04">
            <w:pPr>
              <w:pStyle w:val="Zkladntext1"/>
              <w:rPr>
                <w:rFonts w:ascii="Arial" w:eastAsia="Times New Roman" w:hAnsi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54B04" w:rsidRDefault="00954B04">
            <w:pPr>
              <w:pStyle w:val="Zkladntext1"/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  <w:tc>
          <w:tcPr>
            <w:tcW w:w="2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54B04" w:rsidRDefault="00954B04">
            <w:pPr>
              <w:pStyle w:val="Zkladntext1"/>
              <w:rPr>
                <w:rFonts w:ascii="Arial" w:eastAsia="Times New Roman" w:hAnsi="Arial"/>
                <w:b/>
                <w:color w:val="000000"/>
                <w:sz w:val="22"/>
                <w:szCs w:val="22"/>
              </w:rPr>
            </w:pPr>
          </w:p>
        </w:tc>
      </w:tr>
    </w:tbl>
    <w:p w:rsidR="00954B04" w:rsidRDefault="000752FC">
      <w:pPr>
        <w:pStyle w:val="Zkladntext1"/>
        <w:rPr>
          <w:rFonts w:ascii="Arial" w:eastAsia="Times New Roman" w:hAnsi="Arial"/>
          <w:color w:val="FF0000"/>
          <w:sz w:val="22"/>
          <w:szCs w:val="22"/>
        </w:rPr>
      </w:pPr>
      <w:r>
        <w:rPr>
          <w:rFonts w:ascii="Arial" w:eastAsia="Times New Roman" w:hAnsi="Arial"/>
          <w:b/>
          <w:color w:val="FF0000"/>
          <w:sz w:val="22"/>
          <w:szCs w:val="22"/>
        </w:rPr>
        <w:tab/>
      </w:r>
    </w:p>
    <w:p w:rsidR="00954B04" w:rsidRDefault="00954B04">
      <w:pPr>
        <w:pStyle w:val="Zkladntext1"/>
        <w:rPr>
          <w:rFonts w:ascii="Arial" w:eastAsia="Times New Roman" w:hAnsi="Arial"/>
          <w:color w:val="000000"/>
          <w:sz w:val="22"/>
          <w:szCs w:val="22"/>
        </w:rPr>
      </w:pPr>
    </w:p>
    <w:p w:rsidR="00954B04" w:rsidRDefault="000752FC">
      <w:pPr>
        <w:pStyle w:val="Zkladntext1"/>
        <w:rPr>
          <w:rFonts w:ascii="Arial" w:eastAsia="Times New Roman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5.2</w:t>
      </w:r>
      <w:r>
        <w:rPr>
          <w:rFonts w:ascii="Arial" w:hAnsi="Arial"/>
          <w:b/>
          <w:color w:val="000000"/>
          <w:sz w:val="22"/>
          <w:szCs w:val="22"/>
        </w:rPr>
        <w:t xml:space="preserve"> </w:t>
      </w:r>
      <w:r>
        <w:rPr>
          <w:rFonts w:ascii="Arial" w:hAnsi="Arial"/>
          <w:color w:val="000000"/>
          <w:sz w:val="22"/>
          <w:szCs w:val="22"/>
        </w:rPr>
        <w:t xml:space="preserve">Prodávající závazně prohlašuje, že cena obsahuje veškeré náklady, </w:t>
      </w:r>
      <w:r>
        <w:rPr>
          <w:rFonts w:ascii="Arial" w:eastAsia="Times New Roman" w:hAnsi="Arial"/>
          <w:color w:val="000000"/>
          <w:sz w:val="22"/>
          <w:szCs w:val="22"/>
        </w:rPr>
        <w:t xml:space="preserve">potřebné k úspěšnému dodání předmětu koupě dle čl. II smlouvy, v </w:t>
      </w:r>
      <w:r w:rsidRPr="00462A6F">
        <w:rPr>
          <w:rFonts w:ascii="Arial" w:eastAsia="Times New Roman" w:hAnsi="Arial"/>
          <w:color w:val="auto"/>
          <w:sz w:val="22"/>
          <w:szCs w:val="22"/>
        </w:rPr>
        <w:t xml:space="preserve">rozsahu technické specifikace </w:t>
      </w:r>
      <w:r>
        <w:rPr>
          <w:rFonts w:ascii="Arial" w:eastAsia="Times New Roman" w:hAnsi="Arial"/>
          <w:color w:val="000000"/>
          <w:sz w:val="22"/>
          <w:szCs w:val="22"/>
        </w:rPr>
        <w:t>a zadávací dokumentace. V ceně jsou zahrnuty i náklady na dopravu do místa plnění, obaly a ekologická likvidace obalového materiálu.</w:t>
      </w:r>
    </w:p>
    <w:p w:rsidR="00AC2C6C" w:rsidRDefault="00AC2C6C">
      <w:pPr>
        <w:pStyle w:val="Zkladntext1"/>
        <w:rPr>
          <w:rFonts w:ascii="Arial" w:eastAsia="Times New Roman" w:hAnsi="Arial"/>
          <w:color w:val="000000"/>
          <w:sz w:val="22"/>
          <w:szCs w:val="22"/>
        </w:rPr>
      </w:pPr>
    </w:p>
    <w:p w:rsidR="00AC2C6C" w:rsidRDefault="00AC2C6C">
      <w:pPr>
        <w:pStyle w:val="Zkladntext1"/>
      </w:pPr>
    </w:p>
    <w:p w:rsidR="00954B04" w:rsidRDefault="00954B04">
      <w:pPr>
        <w:pStyle w:val="Zkladntext2"/>
        <w:jc w:val="both"/>
        <w:rPr>
          <w:rFonts w:ascii="Arial" w:eastAsia="Times New Roman" w:hAnsi="Arial"/>
          <w:color w:val="00000A"/>
          <w:sz w:val="22"/>
          <w:szCs w:val="22"/>
        </w:rPr>
      </w:pPr>
    </w:p>
    <w:p w:rsidR="00954B04" w:rsidRDefault="000752FC">
      <w:pPr>
        <w:pStyle w:val="BodyText21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lastRenderedPageBreak/>
        <w:t>VI. Platební podmínky</w:t>
      </w:r>
    </w:p>
    <w:p w:rsidR="00954B04" w:rsidRDefault="00954B04">
      <w:pPr>
        <w:jc w:val="both"/>
        <w:rPr>
          <w:rFonts w:ascii="Arial" w:hAnsi="Arial"/>
          <w:sz w:val="22"/>
          <w:szCs w:val="22"/>
        </w:rPr>
      </w:pPr>
    </w:p>
    <w:p w:rsidR="00954B04" w:rsidRDefault="000752FC">
      <w:pPr>
        <w:pStyle w:val="Normln6"/>
        <w:jc w:val="both"/>
        <w:rPr>
          <w:rFonts w:ascii="Arial" w:eastAsia="Times New Roman" w:hAnsi="Arial"/>
          <w:color w:val="000000"/>
          <w:sz w:val="22"/>
          <w:szCs w:val="22"/>
        </w:rPr>
      </w:pPr>
      <w:r>
        <w:rPr>
          <w:rFonts w:ascii="Arial" w:eastAsia="Times New Roman" w:hAnsi="Arial"/>
          <w:color w:val="000000"/>
          <w:sz w:val="22"/>
          <w:szCs w:val="22"/>
        </w:rPr>
        <w:t>6.1 Smluvní strany se dohodly, že prodávajícímu nebude poskytována finanční záloha.</w:t>
      </w:r>
    </w:p>
    <w:p w:rsidR="00954B04" w:rsidRDefault="00954B04">
      <w:pPr>
        <w:pStyle w:val="Zkladntextodsazen0"/>
        <w:rPr>
          <w:rFonts w:ascii="Arial" w:hAnsi="Arial"/>
          <w:sz w:val="22"/>
          <w:szCs w:val="22"/>
        </w:rPr>
      </w:pPr>
    </w:p>
    <w:p w:rsidR="009632E1" w:rsidRDefault="000752FC" w:rsidP="00DA57E5">
      <w:pPr>
        <w:pStyle w:val="Zkladntextodsazen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6.2 Prodávající je oprávněn vystavit konečnou fakturu po protokolárním předání a převzetí předmětu koupě. Součástí faktury bude soupis dodávaného předmětu koupě. </w:t>
      </w:r>
    </w:p>
    <w:p w:rsidR="00DA57E5" w:rsidRPr="00016FD7" w:rsidRDefault="00DA57E5" w:rsidP="00DA57E5">
      <w:pPr>
        <w:pStyle w:val="Zkladntextodsazen0"/>
        <w:rPr>
          <w:rFonts w:ascii="Arial" w:hAnsi="Arial"/>
          <w:color w:val="auto"/>
          <w:sz w:val="22"/>
          <w:szCs w:val="22"/>
        </w:rPr>
      </w:pPr>
      <w:r w:rsidRPr="00016FD7">
        <w:rPr>
          <w:rFonts w:ascii="Arial" w:hAnsi="Arial"/>
          <w:color w:val="auto"/>
          <w:sz w:val="22"/>
          <w:szCs w:val="22"/>
        </w:rPr>
        <w:t xml:space="preserve">Kupující proplatí fakturu do výše 90% celkové ceny předmětu koupě vč. DPH.  </w:t>
      </w:r>
      <w:r w:rsidRPr="00016FD7">
        <w:rPr>
          <w:rFonts w:ascii="Arial" w:eastAsia="Times New Roman" w:hAnsi="Arial"/>
          <w:color w:val="auto"/>
          <w:sz w:val="22"/>
          <w:szCs w:val="22"/>
        </w:rPr>
        <w:t xml:space="preserve">Pozastávku ve výši 10% z ceny </w:t>
      </w:r>
      <w:r w:rsidR="00B326BE" w:rsidRPr="00016FD7">
        <w:rPr>
          <w:rFonts w:ascii="Arial" w:hAnsi="Arial"/>
          <w:color w:val="auto"/>
          <w:sz w:val="22"/>
          <w:szCs w:val="22"/>
        </w:rPr>
        <w:t xml:space="preserve">předmětu koupě </w:t>
      </w:r>
      <w:r w:rsidRPr="00016FD7">
        <w:rPr>
          <w:rFonts w:ascii="Arial" w:eastAsia="Times New Roman" w:hAnsi="Arial"/>
          <w:color w:val="auto"/>
          <w:sz w:val="22"/>
          <w:szCs w:val="22"/>
        </w:rPr>
        <w:t>včetně DPH kupující proplatí po kompletním předání předmětu koupě.</w:t>
      </w:r>
    </w:p>
    <w:p w:rsidR="00954B04" w:rsidRDefault="00954B04">
      <w:pPr>
        <w:jc w:val="both"/>
        <w:rPr>
          <w:rFonts w:ascii="Arial" w:eastAsia="Times New Roman" w:hAnsi="Arial"/>
          <w:color w:val="000000"/>
          <w:sz w:val="22"/>
          <w:szCs w:val="22"/>
        </w:rPr>
      </w:pPr>
    </w:p>
    <w:p w:rsidR="00954B04" w:rsidRDefault="000752FC">
      <w:pPr>
        <w:jc w:val="both"/>
        <w:rPr>
          <w:rFonts w:ascii="Arial" w:eastAsia="Times New Roman" w:hAnsi="Arial"/>
          <w:color w:val="000000"/>
          <w:sz w:val="22"/>
          <w:szCs w:val="22"/>
        </w:rPr>
      </w:pPr>
      <w:r>
        <w:rPr>
          <w:rFonts w:ascii="Arial" w:eastAsia="Times New Roman" w:hAnsi="Arial"/>
          <w:color w:val="000000"/>
          <w:sz w:val="22"/>
          <w:szCs w:val="22"/>
        </w:rPr>
        <w:t>6.3 Splatnost faktury-daňového dokladu je 30 dnů ode dne jejího doručení kupujícímu.</w:t>
      </w:r>
    </w:p>
    <w:p w:rsidR="00954B04" w:rsidRDefault="00954B04">
      <w:pPr>
        <w:jc w:val="both"/>
        <w:rPr>
          <w:rFonts w:ascii="Arial" w:eastAsia="Times New Roman" w:hAnsi="Arial"/>
          <w:color w:val="000000"/>
          <w:sz w:val="22"/>
          <w:szCs w:val="22"/>
        </w:rPr>
      </w:pPr>
    </w:p>
    <w:p w:rsidR="00954B04" w:rsidRDefault="000752FC">
      <w:pPr>
        <w:pStyle w:val="Zkladntextodsazen0"/>
        <w:rPr>
          <w:rFonts w:ascii="Arial" w:eastAsia="Times New Roman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6.4 Faktura bude obsahovat náležitosti dle platných účetních a daňových předpisů, jinak ji není kupující povinen uhradit. V případě, že neobsahuje některou z náležitostí účetního a daňového dokladu je kupující oprávněn vrátit fakturu před </w:t>
      </w:r>
      <w:r>
        <w:rPr>
          <w:rFonts w:ascii="Arial" w:eastAsia="Times New Roman" w:hAnsi="Arial"/>
          <w:sz w:val="22"/>
          <w:szCs w:val="22"/>
        </w:rPr>
        <w:t>uplynutím doby splatnosti prodávajícímu k doplnění či opravě. V takovém případě se přeruší lhůta splatnosti a nová lhůta splatnosti začíná běžet dnem doručení opravené faktury.</w:t>
      </w:r>
    </w:p>
    <w:p w:rsidR="00954B04" w:rsidRDefault="00954B04">
      <w:pPr>
        <w:pStyle w:val="Zkladntextodsazen0"/>
        <w:rPr>
          <w:rFonts w:ascii="Arial" w:eastAsia="Times New Roman" w:hAnsi="Arial"/>
          <w:sz w:val="22"/>
          <w:szCs w:val="22"/>
        </w:rPr>
      </w:pPr>
    </w:p>
    <w:p w:rsidR="00954B04" w:rsidRDefault="000752FC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eastAsia="Times New Roman" w:hAnsi="Arial"/>
          <w:color w:val="000000" w:themeColor="text1"/>
          <w:sz w:val="22"/>
          <w:szCs w:val="22"/>
        </w:rPr>
        <w:t xml:space="preserve">6.5 Každý originál účetního dokladu - faktury bude obsahovat níže uvedené registrační číslo:  </w:t>
      </w:r>
    </w:p>
    <w:p w:rsidR="00954B04" w:rsidRDefault="000752F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CZ.06.2.67/0.0/0.0/19_116/0013095</w:t>
      </w:r>
    </w:p>
    <w:p w:rsidR="00954B04" w:rsidRDefault="00954B04">
      <w:pPr>
        <w:jc w:val="both"/>
        <w:rPr>
          <w:rFonts w:ascii="Arial" w:hAnsi="Arial" w:cs="Arial"/>
          <w:color w:val="FF0000"/>
          <w:sz w:val="22"/>
          <w:szCs w:val="22"/>
        </w:rPr>
      </w:pPr>
    </w:p>
    <w:p w:rsidR="00954B04" w:rsidRDefault="000752FC">
      <w:pPr>
        <w:pStyle w:val="Zkladntextodsazen0"/>
      </w:pPr>
      <w:r>
        <w:rPr>
          <w:rFonts w:ascii="Arial" w:eastAsia="Times New Roman" w:hAnsi="Arial"/>
          <w:color w:val="000000" w:themeColor="text1"/>
          <w:sz w:val="22"/>
          <w:szCs w:val="22"/>
        </w:rPr>
        <w:t xml:space="preserve">6.6 Faktury mohou být doručeny do sídla objednatele v tištěné podobě nebo elektronicky. Příjem elektronických faktur je na e-mailové adrese: </w:t>
      </w:r>
      <w:hyperlink r:id="rId8">
        <w:r>
          <w:rPr>
            <w:rStyle w:val="Internetovodkaz"/>
            <w:rFonts w:ascii="Arial" w:eastAsia="Times New Roman" w:hAnsi="Arial"/>
            <w:color w:val="000000" w:themeColor="text1"/>
            <w:sz w:val="22"/>
            <w:szCs w:val="22"/>
          </w:rPr>
          <w:t>faktury@mubo.cz</w:t>
        </w:r>
      </w:hyperlink>
      <w:r>
        <w:rPr>
          <w:rFonts w:ascii="Arial" w:eastAsia="Times New Roman" w:hAnsi="Arial"/>
          <w:color w:val="000000" w:themeColor="text1"/>
          <w:sz w:val="22"/>
          <w:szCs w:val="22"/>
        </w:rPr>
        <w:t>.</w:t>
      </w:r>
    </w:p>
    <w:p w:rsidR="00954B04" w:rsidRDefault="00954B04">
      <w:pPr>
        <w:pStyle w:val="Zkladntextodsazen0"/>
        <w:rPr>
          <w:rFonts w:ascii="Arial" w:eastAsia="Times New Roman" w:hAnsi="Arial"/>
          <w:color w:val="FF0000"/>
          <w:sz w:val="22"/>
          <w:szCs w:val="22"/>
        </w:rPr>
      </w:pPr>
    </w:p>
    <w:p w:rsidR="00954B04" w:rsidRDefault="000752FC">
      <w:pPr>
        <w:pStyle w:val="Zkladntextodsazen0"/>
        <w:rPr>
          <w:rFonts w:ascii="Arial" w:eastAsia="Times New Roman" w:hAnsi="Arial"/>
          <w:color w:val="000000" w:themeColor="text1"/>
          <w:sz w:val="22"/>
          <w:szCs w:val="22"/>
        </w:rPr>
      </w:pPr>
      <w:r>
        <w:rPr>
          <w:rFonts w:ascii="Arial" w:eastAsia="Times New Roman" w:hAnsi="Arial"/>
          <w:color w:val="000000" w:themeColor="text1"/>
          <w:sz w:val="22"/>
          <w:szCs w:val="22"/>
        </w:rPr>
        <w:t xml:space="preserve">6.7 Úhrada kupní ceny bude provedena bezhotovostním převodem z bankovního účtu kupujícího na bankovní účet prodávajícího. Dnem úhrady se rozumí den odepsání příslušné částky u účtu kupujícího. </w:t>
      </w:r>
    </w:p>
    <w:p w:rsidR="00954B04" w:rsidRDefault="00954B04">
      <w:pPr>
        <w:jc w:val="both"/>
        <w:rPr>
          <w:rFonts w:ascii="Arial" w:eastAsia="Times New Roman" w:hAnsi="Arial"/>
          <w:color w:val="000000" w:themeColor="text1"/>
          <w:sz w:val="22"/>
          <w:szCs w:val="22"/>
        </w:rPr>
      </w:pPr>
    </w:p>
    <w:p w:rsidR="00954B04" w:rsidRDefault="000752FC">
      <w:pPr>
        <w:pStyle w:val="Normln6"/>
        <w:ind w:left="72" w:hanging="72"/>
        <w:jc w:val="both"/>
        <w:rPr>
          <w:rFonts w:ascii="Arial" w:eastAsia="Times New Roman" w:hAnsi="Arial"/>
          <w:color w:val="000000"/>
          <w:sz w:val="22"/>
          <w:szCs w:val="22"/>
        </w:rPr>
      </w:pPr>
      <w:r>
        <w:rPr>
          <w:rFonts w:ascii="Arial" w:eastAsia="Times New Roman" w:hAnsi="Arial"/>
          <w:color w:val="000000"/>
          <w:sz w:val="22"/>
          <w:szCs w:val="22"/>
        </w:rPr>
        <w:t xml:space="preserve">6.8 V případě, že kupujícímu vznikne z ujednání této smlouvy nárok na smluvní pokutu nebo jinou majetkovou sankci vůči prodávajícímu, je kupující oprávněn odečíst tuto částku z konečné faktury nebo jiné faktury prodávajícího. </w:t>
      </w:r>
    </w:p>
    <w:p w:rsidR="00954B04" w:rsidRDefault="00954B04">
      <w:pPr>
        <w:pStyle w:val="Normln6"/>
        <w:jc w:val="both"/>
        <w:rPr>
          <w:rFonts w:ascii="Arial" w:eastAsia="Times New Roman" w:hAnsi="Arial"/>
          <w:i/>
          <w:color w:val="000000"/>
          <w:sz w:val="22"/>
          <w:szCs w:val="22"/>
        </w:rPr>
      </w:pPr>
    </w:p>
    <w:p w:rsidR="00954B04" w:rsidRDefault="000752FC">
      <w:pPr>
        <w:tabs>
          <w:tab w:val="left" w:pos="600"/>
          <w:tab w:val="left" w:pos="2977"/>
          <w:tab w:val="right" w:pos="9072"/>
        </w:tabs>
        <w:jc w:val="both"/>
        <w:rPr>
          <w:rFonts w:ascii="Arial" w:eastAsia="Times New Roman" w:hAnsi="Arial"/>
          <w:color w:val="000000"/>
          <w:sz w:val="22"/>
          <w:szCs w:val="22"/>
        </w:rPr>
      </w:pPr>
      <w:r>
        <w:rPr>
          <w:rFonts w:ascii="Arial" w:eastAsia="Times New Roman" w:hAnsi="Arial"/>
          <w:color w:val="000000"/>
          <w:sz w:val="22"/>
          <w:szCs w:val="22"/>
        </w:rPr>
        <w:t>6.9 Kupující není při realizaci díla dle této smlouvy osobou povinnou k dani a u plnění nebude uplatněn režim přenesené daňové povinnosti dle §92e zákona o DPH v platném znění. Provedené práce budou fakturovány včetně DPH mimo režim přenesené daňové povinnosti. Daň z přidané hodnoty bude odvedena prodávajícím.</w:t>
      </w:r>
    </w:p>
    <w:p w:rsidR="00954B04" w:rsidRDefault="00954B04">
      <w:pPr>
        <w:tabs>
          <w:tab w:val="left" w:pos="600"/>
          <w:tab w:val="left" w:pos="2977"/>
          <w:tab w:val="right" w:pos="9072"/>
        </w:tabs>
        <w:jc w:val="both"/>
        <w:rPr>
          <w:rFonts w:ascii="Arial" w:eastAsia="Times New Roman" w:hAnsi="Arial"/>
          <w:color w:val="000000"/>
          <w:sz w:val="22"/>
          <w:szCs w:val="22"/>
        </w:rPr>
      </w:pPr>
    </w:p>
    <w:p w:rsidR="00954B04" w:rsidRDefault="00954B04">
      <w:pPr>
        <w:tabs>
          <w:tab w:val="left" w:pos="600"/>
          <w:tab w:val="left" w:pos="2977"/>
          <w:tab w:val="right" w:pos="9072"/>
        </w:tabs>
        <w:jc w:val="both"/>
        <w:rPr>
          <w:rFonts w:ascii="Arial" w:eastAsia="Times New Roman" w:hAnsi="Arial"/>
          <w:color w:val="000000"/>
          <w:sz w:val="22"/>
          <w:szCs w:val="22"/>
        </w:rPr>
      </w:pPr>
    </w:p>
    <w:p w:rsidR="00954B04" w:rsidRDefault="000752FC">
      <w:pPr>
        <w:jc w:val="center"/>
        <w:rPr>
          <w:rFonts w:ascii="Arial" w:eastAsia="Times New Roman" w:hAnsi="Arial"/>
          <w:b/>
          <w:color w:val="000000" w:themeColor="text1"/>
          <w:sz w:val="22"/>
          <w:szCs w:val="22"/>
        </w:rPr>
      </w:pPr>
      <w:r>
        <w:rPr>
          <w:rFonts w:ascii="Arial" w:eastAsia="Times New Roman" w:hAnsi="Arial"/>
          <w:b/>
          <w:color w:val="000000" w:themeColor="text1"/>
          <w:sz w:val="22"/>
          <w:szCs w:val="22"/>
        </w:rPr>
        <w:t>VII. Podmínky dodání a převzetí předmětu koupě</w:t>
      </w:r>
    </w:p>
    <w:p w:rsidR="00954B04" w:rsidRDefault="00954B04">
      <w:pPr>
        <w:jc w:val="both"/>
        <w:rPr>
          <w:rFonts w:ascii="Arial" w:eastAsia="Times New Roman" w:hAnsi="Arial"/>
          <w:color w:val="000000" w:themeColor="text1"/>
          <w:sz w:val="22"/>
          <w:szCs w:val="22"/>
        </w:rPr>
      </w:pPr>
    </w:p>
    <w:p w:rsidR="00954B04" w:rsidRDefault="00FD77DF">
      <w:pPr>
        <w:widowControl/>
        <w:tabs>
          <w:tab w:val="left" w:pos="720"/>
        </w:tabs>
        <w:spacing w:line="228" w:lineRule="auto"/>
        <w:jc w:val="both"/>
      </w:pPr>
      <w:r>
        <w:rPr>
          <w:rFonts w:ascii="Arial" w:eastAsia="Times New Roman" w:hAnsi="Arial" w:cs="Arial"/>
          <w:color w:val="000000" w:themeColor="text1"/>
          <w:kern w:val="0"/>
          <w:sz w:val="22"/>
          <w:szCs w:val="22"/>
          <w:lang w:eastAsia="ar-SA" w:bidi="ar-SA"/>
        </w:rPr>
        <w:t>7.1</w:t>
      </w:r>
      <w:r w:rsidR="000752FC">
        <w:rPr>
          <w:rFonts w:ascii="Arial" w:eastAsia="Times New Roman" w:hAnsi="Arial" w:cs="Arial"/>
          <w:color w:val="000000" w:themeColor="text1"/>
          <w:kern w:val="0"/>
          <w:sz w:val="22"/>
          <w:szCs w:val="22"/>
          <w:lang w:eastAsia="ar-SA" w:bidi="ar-SA"/>
        </w:rPr>
        <w:t xml:space="preserve"> Předání a převzetí předmětu koupě se řídí příslušnými ustanoveními občanského zákoníku.</w:t>
      </w:r>
    </w:p>
    <w:p w:rsidR="00954B04" w:rsidRDefault="00954B04">
      <w:pPr>
        <w:widowControl/>
        <w:tabs>
          <w:tab w:val="left" w:pos="720"/>
        </w:tabs>
        <w:spacing w:line="228" w:lineRule="auto"/>
        <w:jc w:val="both"/>
        <w:rPr>
          <w:rFonts w:ascii="Arial" w:eastAsia="Times New Roman" w:hAnsi="Arial" w:cs="Arial"/>
          <w:color w:val="000000" w:themeColor="text1"/>
          <w:kern w:val="0"/>
          <w:sz w:val="22"/>
          <w:szCs w:val="22"/>
          <w:lang w:eastAsia="ar-SA" w:bidi="ar-SA"/>
        </w:rPr>
      </w:pPr>
    </w:p>
    <w:p w:rsidR="00954B04" w:rsidRDefault="00FD77DF">
      <w:pPr>
        <w:widowControl/>
        <w:tabs>
          <w:tab w:val="left" w:pos="720"/>
        </w:tabs>
        <w:spacing w:line="228" w:lineRule="auto"/>
        <w:jc w:val="both"/>
      </w:pPr>
      <w:r>
        <w:rPr>
          <w:rFonts w:ascii="Arial" w:eastAsia="Times New Roman" w:hAnsi="Arial" w:cs="Arial"/>
          <w:color w:val="000000" w:themeColor="text1"/>
          <w:kern w:val="0"/>
          <w:sz w:val="22"/>
          <w:szCs w:val="22"/>
          <w:lang w:eastAsia="ar-SA" w:bidi="ar-SA"/>
        </w:rPr>
        <w:t>7.2</w:t>
      </w:r>
      <w:r w:rsidR="000752FC">
        <w:rPr>
          <w:rFonts w:ascii="Arial" w:eastAsia="Times New Roman" w:hAnsi="Arial" w:cs="Arial"/>
          <w:color w:val="000000" w:themeColor="text1"/>
          <w:kern w:val="0"/>
          <w:sz w:val="22"/>
          <w:szCs w:val="22"/>
          <w:lang w:eastAsia="ar-SA" w:bidi="ar-SA"/>
        </w:rPr>
        <w:t xml:space="preserve"> O předání a převzetí dodávky bude sepsán protokol, podepsaný oprávněnými zástupci prodávajícího a kupujícího. </w:t>
      </w:r>
    </w:p>
    <w:p w:rsidR="00954B04" w:rsidRDefault="000752FC">
      <w:pPr>
        <w:rPr>
          <w:rFonts w:ascii="Arial" w:eastAsia="Times New Roman" w:hAnsi="Arial"/>
          <w:color w:val="000000" w:themeColor="text1"/>
          <w:sz w:val="22"/>
          <w:szCs w:val="22"/>
        </w:rPr>
      </w:pPr>
      <w:r>
        <w:rPr>
          <w:rFonts w:ascii="Arial" w:eastAsia="Times New Roman" w:hAnsi="Arial"/>
          <w:color w:val="000000" w:themeColor="text1"/>
          <w:sz w:val="22"/>
          <w:szCs w:val="22"/>
        </w:rPr>
        <w:t xml:space="preserve"> </w:t>
      </w:r>
    </w:p>
    <w:p w:rsidR="00954B04" w:rsidRDefault="00954B04">
      <w:pPr>
        <w:jc w:val="both"/>
        <w:rPr>
          <w:rFonts w:ascii="Arial" w:eastAsia="Times New Roman" w:hAnsi="Arial"/>
          <w:b/>
          <w:color w:val="000000" w:themeColor="text1"/>
          <w:sz w:val="22"/>
          <w:szCs w:val="22"/>
          <w:u w:val="single"/>
        </w:rPr>
      </w:pPr>
    </w:p>
    <w:p w:rsidR="00954B04" w:rsidRDefault="000752FC">
      <w:pPr>
        <w:pStyle w:val="Nadpis400"/>
        <w:jc w:val="center"/>
        <w:rPr>
          <w:rFonts w:eastAsia="Times New Roman"/>
          <w:szCs w:val="22"/>
          <w:u w:val="none"/>
        </w:rPr>
      </w:pPr>
      <w:r>
        <w:rPr>
          <w:rFonts w:eastAsia="Times New Roman"/>
          <w:szCs w:val="22"/>
          <w:u w:val="none"/>
        </w:rPr>
        <w:t>VIII. Smluvní pokuty</w:t>
      </w:r>
    </w:p>
    <w:p w:rsidR="00954B04" w:rsidRDefault="00954B04">
      <w:pPr>
        <w:pStyle w:val="Zkladntext31"/>
        <w:jc w:val="both"/>
        <w:rPr>
          <w:rFonts w:eastAsia="Times New Roman"/>
          <w:color w:val="000000"/>
          <w:szCs w:val="22"/>
        </w:rPr>
      </w:pPr>
    </w:p>
    <w:p w:rsidR="00954B04" w:rsidRDefault="000752FC">
      <w:pPr>
        <w:pStyle w:val="Zkladntext31"/>
        <w:jc w:val="both"/>
      </w:pPr>
      <w:r>
        <w:rPr>
          <w:rFonts w:eastAsia="Times New Roman"/>
          <w:color w:val="000000"/>
          <w:szCs w:val="22"/>
        </w:rPr>
        <w:t xml:space="preserve">8.1 V případě prodlení prodávajícího s termínem předání předmětu koupě včetně příslušenství dle čl. IV odst. 4. 1 bodu této smlouvy je prodávající povinen kupujícímu uhradit smluvní pokutu ve výši </w:t>
      </w:r>
      <w:r>
        <w:rPr>
          <w:rFonts w:eastAsia="Times New Roman"/>
          <w:color w:val="000000" w:themeColor="text1"/>
          <w:szCs w:val="22"/>
        </w:rPr>
        <w:t>3.000,-- Kč  za každý i započatý den prodlení.</w:t>
      </w:r>
    </w:p>
    <w:p w:rsidR="00954B04" w:rsidRDefault="00954B04">
      <w:pPr>
        <w:pStyle w:val="Normln5"/>
        <w:jc w:val="both"/>
        <w:rPr>
          <w:rFonts w:ascii="Arial" w:eastAsia="Times New Roman" w:hAnsi="Arial"/>
          <w:b w:val="0"/>
          <w:color w:val="000000"/>
          <w:sz w:val="22"/>
          <w:szCs w:val="22"/>
        </w:rPr>
      </w:pPr>
    </w:p>
    <w:p w:rsidR="00954B04" w:rsidRDefault="000752FC">
      <w:pPr>
        <w:pStyle w:val="Normln6"/>
        <w:tabs>
          <w:tab w:val="left" w:pos="-30"/>
        </w:tabs>
        <w:ind w:left="-15"/>
        <w:jc w:val="both"/>
        <w:rPr>
          <w:rFonts w:ascii="Arial" w:eastAsia="Times New Roman" w:hAnsi="Arial"/>
          <w:color w:val="000000"/>
          <w:sz w:val="22"/>
          <w:szCs w:val="22"/>
        </w:rPr>
      </w:pPr>
      <w:r>
        <w:rPr>
          <w:rFonts w:ascii="Arial" w:eastAsia="Times New Roman" w:hAnsi="Arial"/>
          <w:color w:val="000000"/>
          <w:sz w:val="22"/>
          <w:szCs w:val="22"/>
        </w:rPr>
        <w:t xml:space="preserve">8.2 Z důvodu nedodržení </w:t>
      </w:r>
      <w:r w:rsidRPr="001E5891">
        <w:rPr>
          <w:rFonts w:ascii="Arial" w:eastAsia="Times New Roman" w:hAnsi="Arial"/>
          <w:color w:val="auto"/>
          <w:sz w:val="22"/>
          <w:szCs w:val="22"/>
        </w:rPr>
        <w:t xml:space="preserve">termínu odstranění  skrytých </w:t>
      </w:r>
      <w:r>
        <w:rPr>
          <w:rFonts w:ascii="Arial" w:eastAsia="Times New Roman" w:hAnsi="Arial"/>
          <w:color w:val="000000"/>
          <w:sz w:val="22"/>
          <w:szCs w:val="22"/>
        </w:rPr>
        <w:t xml:space="preserve">vad v dohodnutých termínech z reklamačního řízení, které bude kupující písemně reklamovat v průběhu záruční doby předmětu koupě včetně příslušenství, je prodávající povinen uhradit kupujícímu smluvní pokutu ve </w:t>
      </w:r>
      <w:r>
        <w:rPr>
          <w:rFonts w:ascii="Arial" w:eastAsia="Times New Roman" w:hAnsi="Arial"/>
          <w:color w:val="000000" w:themeColor="text1"/>
          <w:sz w:val="22"/>
          <w:szCs w:val="22"/>
        </w:rPr>
        <w:t xml:space="preserve">výši 500,--Kč za </w:t>
      </w:r>
      <w:r>
        <w:rPr>
          <w:rFonts w:ascii="Arial" w:eastAsia="Times New Roman" w:hAnsi="Arial"/>
          <w:color w:val="000000"/>
          <w:sz w:val="22"/>
          <w:szCs w:val="22"/>
        </w:rPr>
        <w:t>každou vadu a za každý i započatý den prodlení. Označil-li kupující v reklamaci, že se jedná o vadu, která brání řádnému užívání předmětu koupě, sjednávají obě smluvní strany smluvní pokutu v dvojnásobné výši.</w:t>
      </w:r>
    </w:p>
    <w:p w:rsidR="00954B04" w:rsidRDefault="00954B04">
      <w:pPr>
        <w:jc w:val="both"/>
        <w:rPr>
          <w:rFonts w:ascii="Arial" w:hAnsi="Arial"/>
          <w:color w:val="000000"/>
          <w:sz w:val="22"/>
          <w:szCs w:val="22"/>
        </w:rPr>
      </w:pPr>
    </w:p>
    <w:p w:rsidR="00954B04" w:rsidRDefault="000752FC">
      <w:pPr>
        <w:pStyle w:val="Normln6"/>
        <w:ind w:hanging="17"/>
        <w:jc w:val="both"/>
        <w:rPr>
          <w:rFonts w:ascii="Arial" w:eastAsia="Times New Roman" w:hAnsi="Arial"/>
          <w:color w:val="000000"/>
          <w:sz w:val="22"/>
          <w:szCs w:val="22"/>
        </w:rPr>
      </w:pPr>
      <w:r>
        <w:rPr>
          <w:rFonts w:ascii="Arial" w:eastAsia="Times New Roman" w:hAnsi="Arial"/>
          <w:color w:val="000000"/>
          <w:sz w:val="22"/>
          <w:szCs w:val="22"/>
        </w:rPr>
        <w:t>8.3 V případě nesplnění závazků platí příslušná ustanovení občanského zákoníku, pokud strany nesjednaly v této smlouvě odchylky.</w:t>
      </w:r>
    </w:p>
    <w:p w:rsidR="00954B04" w:rsidRDefault="00954B04">
      <w:pPr>
        <w:pStyle w:val="Normln6"/>
        <w:ind w:left="360" w:hanging="360"/>
        <w:jc w:val="both"/>
        <w:rPr>
          <w:rFonts w:ascii="Arial" w:eastAsia="Times New Roman" w:hAnsi="Arial"/>
          <w:color w:val="000000"/>
          <w:sz w:val="22"/>
          <w:szCs w:val="22"/>
        </w:rPr>
      </w:pPr>
    </w:p>
    <w:p w:rsidR="00954B04" w:rsidRDefault="000752FC">
      <w:pPr>
        <w:pStyle w:val="Normln6"/>
        <w:tabs>
          <w:tab w:val="left" w:pos="66"/>
        </w:tabs>
        <w:ind w:left="33" w:hanging="33"/>
        <w:jc w:val="both"/>
        <w:rPr>
          <w:rFonts w:ascii="Arial" w:eastAsia="Times New Roman" w:hAnsi="Arial"/>
          <w:color w:val="000000"/>
          <w:sz w:val="22"/>
          <w:szCs w:val="22"/>
        </w:rPr>
      </w:pPr>
      <w:r>
        <w:rPr>
          <w:rFonts w:ascii="Arial" w:eastAsia="Times New Roman" w:hAnsi="Arial"/>
          <w:color w:val="000000"/>
          <w:sz w:val="22"/>
          <w:szCs w:val="22"/>
        </w:rPr>
        <w:t xml:space="preserve">8.4 Ustanoveními o smluvní pokutě nejsou dotčeny veškeré nároky smluvních stran na náhradu způsobených škod dle občanského zákoníku. </w:t>
      </w:r>
    </w:p>
    <w:p w:rsidR="00954B04" w:rsidRDefault="00954B04">
      <w:pPr>
        <w:pStyle w:val="Normln6"/>
        <w:tabs>
          <w:tab w:val="left" w:pos="720"/>
        </w:tabs>
        <w:ind w:left="360" w:hanging="360"/>
        <w:jc w:val="both"/>
        <w:rPr>
          <w:rFonts w:ascii="Arial" w:eastAsia="Times New Roman" w:hAnsi="Arial"/>
          <w:color w:val="000000"/>
          <w:sz w:val="22"/>
          <w:szCs w:val="22"/>
        </w:rPr>
      </w:pPr>
    </w:p>
    <w:p w:rsidR="00954B04" w:rsidRDefault="000752FC">
      <w:pPr>
        <w:pStyle w:val="Normln6"/>
        <w:ind w:left="15" w:hanging="15"/>
        <w:jc w:val="both"/>
        <w:rPr>
          <w:rFonts w:ascii="Arial" w:eastAsia="Times New Roman" w:hAnsi="Arial"/>
          <w:color w:val="000000"/>
          <w:sz w:val="22"/>
          <w:szCs w:val="22"/>
        </w:rPr>
      </w:pPr>
      <w:r>
        <w:rPr>
          <w:rFonts w:ascii="Arial" w:eastAsia="Times New Roman" w:hAnsi="Arial"/>
          <w:color w:val="000000"/>
          <w:sz w:val="22"/>
          <w:szCs w:val="22"/>
        </w:rPr>
        <w:t>8.5 Majetkové sankce dle této smlouvy je povinná strana zaplatit do 14-ti dnů ode dne doručení jejich vyúčtování.</w:t>
      </w:r>
    </w:p>
    <w:p w:rsidR="00954B04" w:rsidRDefault="00954B04">
      <w:pPr>
        <w:pStyle w:val="Nadpis5"/>
        <w:numPr>
          <w:ilvl w:val="0"/>
          <w:numId w:val="0"/>
        </w:numPr>
        <w:tabs>
          <w:tab w:val="left" w:pos="568"/>
        </w:tabs>
        <w:ind w:left="284"/>
        <w:jc w:val="left"/>
        <w:rPr>
          <w:rFonts w:eastAsia="Times New Roman"/>
          <w:b w:val="0"/>
          <w:szCs w:val="22"/>
          <w:u w:val="none"/>
        </w:rPr>
      </w:pPr>
    </w:p>
    <w:p w:rsidR="0099373C" w:rsidRDefault="0099373C">
      <w:pPr>
        <w:pStyle w:val="Nadpis5"/>
        <w:numPr>
          <w:ilvl w:val="0"/>
          <w:numId w:val="0"/>
        </w:numPr>
        <w:tabs>
          <w:tab w:val="left" w:pos="568"/>
        </w:tabs>
        <w:ind w:left="284"/>
        <w:jc w:val="left"/>
        <w:rPr>
          <w:rFonts w:eastAsia="Times New Roman"/>
          <w:b w:val="0"/>
          <w:szCs w:val="22"/>
          <w:u w:val="none"/>
        </w:rPr>
      </w:pPr>
    </w:p>
    <w:p w:rsidR="00954B04" w:rsidRDefault="000752FC">
      <w:pPr>
        <w:pStyle w:val="Nadpis5"/>
        <w:numPr>
          <w:ilvl w:val="0"/>
          <w:numId w:val="0"/>
        </w:numPr>
        <w:tabs>
          <w:tab w:val="left" w:pos="568"/>
        </w:tabs>
        <w:ind w:left="284"/>
        <w:jc w:val="center"/>
        <w:rPr>
          <w:rFonts w:eastAsia="Times New Roman"/>
          <w:szCs w:val="22"/>
          <w:u w:val="none"/>
        </w:rPr>
      </w:pPr>
      <w:r>
        <w:rPr>
          <w:rFonts w:eastAsia="Times New Roman"/>
          <w:szCs w:val="22"/>
          <w:u w:val="none"/>
        </w:rPr>
        <w:t>IX.  Záruční lhůta, jakost, odpovědnost za vady a škody</w:t>
      </w:r>
    </w:p>
    <w:p w:rsidR="00954B04" w:rsidRDefault="000752FC">
      <w:pPr>
        <w:jc w:val="both"/>
        <w:rPr>
          <w:rFonts w:ascii="Arial" w:eastAsia="Times New Roman" w:hAnsi="Arial"/>
          <w:sz w:val="22"/>
          <w:szCs w:val="20"/>
        </w:rPr>
      </w:pPr>
      <w:r>
        <w:rPr>
          <w:rFonts w:ascii="Arial" w:eastAsia="Times New Roman" w:hAnsi="Arial"/>
          <w:sz w:val="22"/>
          <w:szCs w:val="20"/>
        </w:rPr>
        <w:t xml:space="preserve">                  </w:t>
      </w:r>
    </w:p>
    <w:p w:rsidR="00954B04" w:rsidRDefault="000752FC">
      <w:pPr>
        <w:pStyle w:val="Normln5"/>
        <w:ind w:left="-15"/>
        <w:jc w:val="both"/>
        <w:rPr>
          <w:rFonts w:ascii="Arial" w:eastAsia="Times New Roman" w:hAnsi="Arial"/>
          <w:b w:val="0"/>
          <w:color w:val="000000"/>
          <w:sz w:val="22"/>
          <w:szCs w:val="22"/>
        </w:rPr>
      </w:pPr>
      <w:r>
        <w:rPr>
          <w:rFonts w:ascii="Arial" w:eastAsia="Times New Roman" w:hAnsi="Arial"/>
          <w:b w:val="0"/>
          <w:color w:val="000000"/>
          <w:sz w:val="22"/>
          <w:szCs w:val="22"/>
        </w:rPr>
        <w:t>9.1 Záruční lhůta na předmět koupě začne běžet dnem protokolárního předání a převzetí do užívání kupujícím.</w:t>
      </w:r>
    </w:p>
    <w:p w:rsidR="00954B04" w:rsidRDefault="000752FC">
      <w:pPr>
        <w:pStyle w:val="Normln5"/>
        <w:tabs>
          <w:tab w:val="left" w:pos="1800"/>
        </w:tabs>
        <w:ind w:left="360"/>
        <w:jc w:val="both"/>
        <w:rPr>
          <w:rFonts w:ascii="Arial" w:eastAsia="Times New Roman" w:hAnsi="Arial"/>
          <w:b w:val="0"/>
          <w:i/>
          <w:color w:val="FF0000"/>
          <w:sz w:val="22"/>
          <w:szCs w:val="22"/>
        </w:rPr>
      </w:pPr>
      <w:r>
        <w:rPr>
          <w:rFonts w:ascii="Arial" w:eastAsia="Times New Roman" w:hAnsi="Arial"/>
          <w:b w:val="0"/>
          <w:color w:val="000000"/>
          <w:sz w:val="22"/>
          <w:szCs w:val="22"/>
        </w:rPr>
        <w:tab/>
      </w:r>
      <w:r>
        <w:rPr>
          <w:rFonts w:ascii="Arial" w:eastAsia="Times New Roman" w:hAnsi="Arial"/>
          <w:b w:val="0"/>
          <w:i/>
          <w:color w:val="FF0000"/>
          <w:sz w:val="22"/>
          <w:szCs w:val="22"/>
        </w:rPr>
        <w:t xml:space="preserve">              </w:t>
      </w:r>
    </w:p>
    <w:p w:rsidR="00954B04" w:rsidRDefault="000752FC">
      <w:pPr>
        <w:pStyle w:val="Import0"/>
        <w:jc w:val="both"/>
        <w:rPr>
          <w:rFonts w:ascii="Arial" w:eastAsia="Times New Roman" w:hAnsi="Arial" w:cs="Arial"/>
          <w:color w:val="000000"/>
          <w:kern w:val="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 xml:space="preserve">9.2 Záruka za předmět koupě  je stanovena na </w:t>
      </w:r>
      <w:proofErr w:type="gramStart"/>
      <w:r>
        <w:rPr>
          <w:rFonts w:ascii="Arial" w:eastAsia="Times New Roman" w:hAnsi="Arial" w:cs="Arial"/>
          <w:b/>
          <w:color w:val="000000" w:themeColor="text1"/>
          <w:kern w:val="0"/>
          <w:sz w:val="22"/>
          <w:szCs w:val="22"/>
          <w:lang w:eastAsia="cs-CZ" w:bidi="ar-SA"/>
        </w:rPr>
        <w:t>min.24</w:t>
      </w:r>
      <w:proofErr w:type="gramEnd"/>
      <w:r>
        <w:rPr>
          <w:rFonts w:ascii="Arial" w:eastAsia="Times New Roman" w:hAnsi="Arial" w:cs="Arial"/>
          <w:b/>
          <w:color w:val="000000" w:themeColor="text1"/>
          <w:kern w:val="0"/>
          <w:sz w:val="22"/>
          <w:szCs w:val="22"/>
          <w:lang w:eastAsia="cs-CZ" w:bidi="ar-SA"/>
        </w:rPr>
        <w:t xml:space="preserve"> měsíců</w:t>
      </w:r>
      <w:r>
        <w:rPr>
          <w:rFonts w:ascii="Arial" w:eastAsia="Times New Roman" w:hAnsi="Arial" w:cs="Arial"/>
          <w:color w:val="000000"/>
          <w:kern w:val="0"/>
          <w:sz w:val="22"/>
          <w:szCs w:val="22"/>
        </w:rPr>
        <w:t xml:space="preserve"> nebo dle délky záruky poskytnuté výrobci  ode dne převzetí kupujícím od  prodávajícího na základě oboustranně podepsaného protokolu.</w:t>
      </w:r>
    </w:p>
    <w:p w:rsidR="00954B04" w:rsidRDefault="000752FC">
      <w:pPr>
        <w:pStyle w:val="Import0"/>
        <w:ind w:hanging="180"/>
        <w:jc w:val="both"/>
        <w:rPr>
          <w:rFonts w:ascii="Arial" w:hAnsi="Arial"/>
          <w:color w:val="FF0000"/>
          <w:sz w:val="22"/>
          <w:szCs w:val="22"/>
        </w:rPr>
      </w:pPr>
      <w:r>
        <w:rPr>
          <w:rFonts w:ascii="Arial" w:eastAsia="Times New Roman" w:hAnsi="Arial"/>
          <w:color w:val="FF0000"/>
          <w:sz w:val="22"/>
          <w:szCs w:val="22"/>
        </w:rPr>
        <w:t xml:space="preserve">   </w:t>
      </w:r>
    </w:p>
    <w:p w:rsidR="00954B04" w:rsidRDefault="000752FC">
      <w:pPr>
        <w:pStyle w:val="Zkladntextodsazen31"/>
        <w:ind w:left="0" w:firstLine="0"/>
        <w:rPr>
          <w:rFonts w:ascii="Arial" w:eastAsia="Times New Roman" w:hAnsi="Arial"/>
          <w:sz w:val="22"/>
          <w:szCs w:val="22"/>
        </w:rPr>
      </w:pPr>
      <w:r>
        <w:rPr>
          <w:rFonts w:ascii="Arial" w:eastAsia="Times New Roman" w:hAnsi="Arial"/>
          <w:color w:val="000000"/>
          <w:sz w:val="22"/>
          <w:szCs w:val="22"/>
        </w:rPr>
        <w:t>9.3</w:t>
      </w:r>
      <w:r>
        <w:rPr>
          <w:rFonts w:ascii="Arial" w:eastAsia="Times New Roman" w:hAnsi="Arial"/>
          <w:b/>
          <w:color w:val="000000"/>
          <w:sz w:val="22"/>
          <w:szCs w:val="22"/>
        </w:rPr>
        <w:t xml:space="preserve"> </w:t>
      </w:r>
      <w:r>
        <w:rPr>
          <w:rFonts w:ascii="Arial" w:eastAsia="Times New Roman" w:hAnsi="Arial"/>
          <w:sz w:val="22"/>
          <w:szCs w:val="22"/>
        </w:rPr>
        <w:t>Smluvní strany se dohodly, že v případě vady předmětu koupě v záruční době má kupující právo požadovat a prodávající povinnost odstranit vady předmětu koupě zdarma.</w:t>
      </w:r>
    </w:p>
    <w:p w:rsidR="00954B04" w:rsidRDefault="00954B04">
      <w:pPr>
        <w:pStyle w:val="Zkladntextodsazen21"/>
        <w:ind w:left="0"/>
        <w:rPr>
          <w:rFonts w:ascii="Arial" w:eastAsia="Times New Roman" w:hAnsi="Arial"/>
          <w:color w:val="000000"/>
          <w:sz w:val="22"/>
          <w:szCs w:val="22"/>
        </w:rPr>
      </w:pPr>
    </w:p>
    <w:p w:rsidR="00954B04" w:rsidRDefault="000752FC">
      <w:pPr>
        <w:pStyle w:val="Normln6"/>
        <w:ind w:hanging="15"/>
        <w:jc w:val="both"/>
        <w:rPr>
          <w:rFonts w:ascii="Arial" w:eastAsia="Times New Roman" w:hAnsi="Arial"/>
          <w:color w:val="000000"/>
          <w:sz w:val="22"/>
          <w:szCs w:val="22"/>
        </w:rPr>
      </w:pPr>
      <w:r>
        <w:rPr>
          <w:rFonts w:ascii="Arial" w:eastAsia="Times New Roman" w:hAnsi="Arial"/>
          <w:color w:val="000000"/>
          <w:sz w:val="22"/>
          <w:szCs w:val="22"/>
        </w:rPr>
        <w:t>9.4 Právo kupujícího z vad předmětu koupě bude uplatněno nejpozději do posledního dne záruční lhůty, přičemž i reklamace odeslaná kupujícím v poslední den záruční lhůty se považuje za včas uplatněnou.</w:t>
      </w:r>
    </w:p>
    <w:p w:rsidR="00954B04" w:rsidRDefault="00954B04">
      <w:pPr>
        <w:pStyle w:val="Zkladntext3"/>
        <w:rPr>
          <w:rFonts w:ascii="Arial" w:eastAsia="Times New Roman" w:hAnsi="Arial"/>
          <w:color w:val="000000"/>
          <w:sz w:val="22"/>
          <w:szCs w:val="22"/>
        </w:rPr>
      </w:pPr>
    </w:p>
    <w:p w:rsidR="00954B04" w:rsidRDefault="000752FC">
      <w:pPr>
        <w:pStyle w:val="Normln6"/>
        <w:ind w:left="15" w:hanging="30"/>
        <w:jc w:val="both"/>
      </w:pPr>
      <w:r>
        <w:rPr>
          <w:rFonts w:ascii="Arial" w:eastAsia="Times New Roman" w:hAnsi="Arial"/>
          <w:color w:val="000000"/>
          <w:sz w:val="22"/>
          <w:szCs w:val="22"/>
        </w:rPr>
        <w:t xml:space="preserve">9.5 Kupující bez zbytečného odkladu písemně oznámí vady, kde uvede, jak se projevují a zda se jedná o vadu bezprostředně ohrožující funkčnost předmětu koupě. </w:t>
      </w:r>
    </w:p>
    <w:p w:rsidR="00954B04" w:rsidRDefault="00954B04">
      <w:pPr>
        <w:pStyle w:val="Normln6"/>
        <w:ind w:left="15" w:hanging="30"/>
        <w:jc w:val="both"/>
        <w:rPr>
          <w:rFonts w:ascii="Arial" w:eastAsia="Times New Roman" w:hAnsi="Arial"/>
          <w:color w:val="000000"/>
          <w:sz w:val="22"/>
          <w:szCs w:val="22"/>
        </w:rPr>
      </w:pPr>
    </w:p>
    <w:p w:rsidR="00954B04" w:rsidRDefault="000752FC">
      <w:pPr>
        <w:pStyle w:val="Normln6"/>
        <w:ind w:left="15" w:hanging="30"/>
        <w:jc w:val="both"/>
        <w:rPr>
          <w:rFonts w:ascii="Arial" w:eastAsia="Times New Roman" w:hAnsi="Arial"/>
          <w:color w:val="000000"/>
          <w:sz w:val="22"/>
          <w:szCs w:val="22"/>
        </w:rPr>
      </w:pPr>
      <w:r>
        <w:rPr>
          <w:rFonts w:ascii="Arial" w:eastAsia="Times New Roman" w:hAnsi="Arial"/>
          <w:color w:val="000000"/>
          <w:sz w:val="22"/>
          <w:szCs w:val="22"/>
        </w:rPr>
        <w:t>9.6 V případě, že reklamovaná vada je odstranitelná, prodávající rozhodne, zda vadu odstraní formou opravy či dodáním náhradních součástí a příslušenství.</w:t>
      </w:r>
    </w:p>
    <w:p w:rsidR="00954B04" w:rsidRDefault="00954B04">
      <w:pPr>
        <w:pStyle w:val="Normln6"/>
        <w:ind w:left="15" w:hanging="30"/>
        <w:jc w:val="both"/>
        <w:rPr>
          <w:rFonts w:ascii="Arial" w:eastAsia="Times New Roman" w:hAnsi="Arial"/>
          <w:color w:val="000000"/>
          <w:sz w:val="22"/>
          <w:szCs w:val="22"/>
        </w:rPr>
      </w:pPr>
    </w:p>
    <w:p w:rsidR="00954B04" w:rsidRDefault="000752FC">
      <w:pPr>
        <w:pStyle w:val="Normln6"/>
        <w:ind w:left="15" w:hanging="30"/>
        <w:jc w:val="both"/>
        <w:rPr>
          <w:rFonts w:ascii="Arial" w:eastAsia="Times New Roman" w:hAnsi="Arial"/>
          <w:b/>
          <w:color w:val="000000"/>
          <w:sz w:val="22"/>
          <w:szCs w:val="22"/>
        </w:rPr>
      </w:pPr>
      <w:r>
        <w:rPr>
          <w:rFonts w:ascii="Arial" w:eastAsia="Times New Roman" w:hAnsi="Arial"/>
          <w:color w:val="000000"/>
          <w:sz w:val="22"/>
          <w:szCs w:val="22"/>
        </w:rPr>
        <w:t xml:space="preserve">9.7 Lhůty pro odstranění vad budou stanoveny přiměřeně podle povahy a druhu vady, ne však delší 15-ti dnů ode dne uplatnění reklamace. Pokud nebude dodržena lhůta pro odstranění vad, platí smluvní pokuta podle </w:t>
      </w:r>
      <w:r>
        <w:rPr>
          <w:rFonts w:ascii="Arial" w:eastAsia="Times New Roman" w:hAnsi="Arial"/>
          <w:b/>
          <w:color w:val="000000"/>
          <w:sz w:val="22"/>
          <w:szCs w:val="22"/>
        </w:rPr>
        <w:t>čl. VIII.</w:t>
      </w:r>
    </w:p>
    <w:p w:rsidR="00954B04" w:rsidRDefault="00954B04">
      <w:pPr>
        <w:pStyle w:val="Normln6"/>
        <w:jc w:val="both"/>
        <w:rPr>
          <w:rFonts w:ascii="Arial" w:eastAsia="Times New Roman" w:hAnsi="Arial"/>
          <w:b/>
          <w:color w:val="000000"/>
          <w:sz w:val="22"/>
          <w:szCs w:val="22"/>
        </w:rPr>
      </w:pPr>
    </w:p>
    <w:p w:rsidR="00954B04" w:rsidRDefault="000752FC">
      <w:pPr>
        <w:pStyle w:val="Normln6"/>
        <w:ind w:left="15" w:hanging="15"/>
        <w:jc w:val="both"/>
        <w:rPr>
          <w:rFonts w:ascii="Arial" w:eastAsia="Times New Roman" w:hAnsi="Arial"/>
          <w:color w:val="000000"/>
          <w:sz w:val="22"/>
          <w:szCs w:val="22"/>
        </w:rPr>
      </w:pPr>
      <w:r>
        <w:rPr>
          <w:rFonts w:ascii="Arial" w:eastAsia="Times New Roman" w:hAnsi="Arial"/>
          <w:color w:val="000000"/>
          <w:sz w:val="22"/>
          <w:szCs w:val="22"/>
        </w:rPr>
        <w:t>9.8 Nenastoupí-li prodávající k odstranění reklamované vady ani do 15-ti dnů po obdržení reklamace od kupujícího, je kupující oprávněn pověřit odstraněním vady jinou odbornou právnickou nebo fyzickou osobu. Veškeré takto vzniklé náklady uhradí prodávající kupujícímu.</w:t>
      </w:r>
    </w:p>
    <w:p w:rsidR="00954B04" w:rsidRDefault="00954B04">
      <w:pPr>
        <w:pStyle w:val="Normln6"/>
        <w:ind w:left="15" w:hanging="15"/>
        <w:jc w:val="both"/>
        <w:rPr>
          <w:rFonts w:ascii="Arial" w:eastAsia="Times New Roman" w:hAnsi="Arial"/>
          <w:color w:val="000000"/>
          <w:sz w:val="22"/>
          <w:szCs w:val="22"/>
        </w:rPr>
      </w:pPr>
    </w:p>
    <w:p w:rsidR="00954B04" w:rsidRPr="009D3CD1" w:rsidRDefault="000752FC">
      <w:pPr>
        <w:pStyle w:val="Normln6"/>
        <w:tabs>
          <w:tab w:val="left" w:pos="432"/>
        </w:tabs>
        <w:spacing w:before="120"/>
        <w:ind w:left="72" w:hanging="72"/>
        <w:jc w:val="both"/>
        <w:rPr>
          <w:rFonts w:ascii="Arial" w:eastAsia="Times New Roman" w:hAnsi="Arial"/>
          <w:color w:val="auto"/>
          <w:sz w:val="22"/>
          <w:szCs w:val="22"/>
        </w:rPr>
      </w:pPr>
      <w:r>
        <w:rPr>
          <w:rFonts w:ascii="Arial" w:eastAsia="Times New Roman" w:hAnsi="Arial"/>
          <w:color w:val="000000"/>
          <w:sz w:val="22"/>
          <w:szCs w:val="22"/>
        </w:rPr>
        <w:t>9.9 Prodávající se zavazuje, že dodaný předmět koupě včetně příslušenství bude po dobu záruční lhůty způsobilý k použití k obvyklému účelu, a že si nejméně po tuto dobu zachová své vlastnosti  v souladu s touto smlouvou</w:t>
      </w:r>
      <w:r w:rsidRPr="009D3CD1">
        <w:rPr>
          <w:rFonts w:ascii="Arial" w:eastAsia="Times New Roman" w:hAnsi="Arial"/>
          <w:color w:val="auto"/>
          <w:sz w:val="22"/>
          <w:szCs w:val="22"/>
        </w:rPr>
        <w:t xml:space="preserve">. Dále vybavení a zařízení splňuje technické požadavky uživatele nejenom provozní, ale i uživatelskou bezpečnost.  </w:t>
      </w:r>
    </w:p>
    <w:p w:rsidR="00954B04" w:rsidRDefault="00954B04">
      <w:pPr>
        <w:pStyle w:val="Normln5"/>
        <w:jc w:val="both"/>
        <w:rPr>
          <w:rFonts w:ascii="Arial" w:eastAsia="Times New Roman" w:hAnsi="Arial"/>
          <w:b w:val="0"/>
          <w:color w:val="000000"/>
          <w:sz w:val="22"/>
          <w:szCs w:val="22"/>
        </w:rPr>
      </w:pPr>
    </w:p>
    <w:p w:rsidR="00954B04" w:rsidRDefault="000752FC">
      <w:pPr>
        <w:pStyle w:val="Normln5"/>
        <w:ind w:left="-17" w:hanging="15"/>
        <w:jc w:val="both"/>
        <w:rPr>
          <w:rFonts w:ascii="Arial" w:eastAsia="Times New Roman" w:hAnsi="Arial"/>
          <w:b w:val="0"/>
          <w:color w:val="000000"/>
          <w:sz w:val="22"/>
          <w:szCs w:val="22"/>
        </w:rPr>
      </w:pPr>
      <w:r>
        <w:rPr>
          <w:rFonts w:ascii="Arial" w:eastAsia="Times New Roman" w:hAnsi="Arial"/>
          <w:b w:val="0"/>
          <w:color w:val="000000"/>
          <w:sz w:val="22"/>
          <w:szCs w:val="22"/>
        </w:rPr>
        <w:t>9.10 Prodávající prohlašuje, že předmět koupě je bezpečný podle zákona č.22/1997 Sb. o technických požadavcích na výrobky, ve znění pozdějších předpisů.</w:t>
      </w:r>
    </w:p>
    <w:p w:rsidR="00954B04" w:rsidRDefault="00954B04">
      <w:pPr>
        <w:pStyle w:val="Normln5"/>
        <w:jc w:val="both"/>
        <w:rPr>
          <w:rFonts w:ascii="Arial" w:eastAsia="Times New Roman" w:hAnsi="Arial"/>
          <w:b w:val="0"/>
          <w:color w:val="000000"/>
          <w:sz w:val="22"/>
          <w:szCs w:val="22"/>
        </w:rPr>
      </w:pPr>
    </w:p>
    <w:p w:rsidR="0099373C" w:rsidRDefault="0099373C">
      <w:pPr>
        <w:pStyle w:val="Normln5"/>
        <w:jc w:val="both"/>
        <w:rPr>
          <w:rFonts w:ascii="Arial" w:eastAsia="Times New Roman" w:hAnsi="Arial"/>
          <w:b w:val="0"/>
          <w:color w:val="000000"/>
          <w:sz w:val="22"/>
          <w:szCs w:val="22"/>
        </w:rPr>
      </w:pPr>
    </w:p>
    <w:p w:rsidR="00954B04" w:rsidRDefault="000752FC">
      <w:pPr>
        <w:pStyle w:val="Normln7"/>
        <w:tabs>
          <w:tab w:val="left" w:pos="432"/>
        </w:tabs>
        <w:spacing w:before="120"/>
        <w:ind w:left="72" w:hanging="72"/>
        <w:jc w:val="center"/>
        <w:rPr>
          <w:rFonts w:ascii="Arial" w:eastAsia="Times New Roman" w:hAnsi="Arial"/>
          <w:b/>
          <w:color w:val="000000"/>
          <w:sz w:val="22"/>
          <w:szCs w:val="22"/>
        </w:rPr>
      </w:pPr>
      <w:r>
        <w:rPr>
          <w:rFonts w:ascii="Arial" w:eastAsia="Times New Roman" w:hAnsi="Arial"/>
          <w:b/>
          <w:color w:val="000000"/>
          <w:sz w:val="22"/>
          <w:szCs w:val="22"/>
        </w:rPr>
        <w:t xml:space="preserve">X. Vlastnictví věci, nebezpečí škody </w:t>
      </w:r>
    </w:p>
    <w:p w:rsidR="00954B04" w:rsidRDefault="00954B04">
      <w:pPr>
        <w:pStyle w:val="Zkladntextodsazen31"/>
        <w:ind w:left="258" w:hanging="258"/>
        <w:rPr>
          <w:rFonts w:ascii="Arial" w:eastAsia="Times New Roman" w:hAnsi="Arial"/>
          <w:color w:val="000000"/>
          <w:sz w:val="22"/>
          <w:szCs w:val="22"/>
        </w:rPr>
      </w:pPr>
    </w:p>
    <w:p w:rsidR="00954B04" w:rsidRDefault="000752FC">
      <w:pPr>
        <w:pStyle w:val="Normln7"/>
        <w:tabs>
          <w:tab w:val="left" w:pos="-15"/>
        </w:tabs>
        <w:ind w:hanging="30"/>
        <w:jc w:val="both"/>
        <w:rPr>
          <w:rFonts w:ascii="Arial" w:eastAsia="Times New Roman" w:hAnsi="Arial"/>
          <w:color w:val="000000"/>
          <w:sz w:val="22"/>
          <w:szCs w:val="22"/>
        </w:rPr>
      </w:pPr>
      <w:r>
        <w:rPr>
          <w:rFonts w:ascii="Arial" w:eastAsia="Times New Roman" w:hAnsi="Arial"/>
          <w:color w:val="000000"/>
          <w:sz w:val="22"/>
          <w:szCs w:val="22"/>
        </w:rPr>
        <w:t xml:space="preserve">10.1 Vlastnické právo k předmětu koupě se obecně řídí ustanoveními občanského zákoníku  v platném znění. </w:t>
      </w:r>
    </w:p>
    <w:p w:rsidR="00954B04" w:rsidRDefault="00954B04">
      <w:pPr>
        <w:pStyle w:val="Normln7"/>
        <w:jc w:val="both"/>
        <w:rPr>
          <w:rFonts w:ascii="Arial" w:eastAsia="Times New Roman" w:hAnsi="Arial"/>
          <w:color w:val="000000"/>
          <w:sz w:val="22"/>
          <w:szCs w:val="22"/>
        </w:rPr>
      </w:pPr>
    </w:p>
    <w:p w:rsidR="00954B04" w:rsidRDefault="000752FC">
      <w:pPr>
        <w:pStyle w:val="Normln7"/>
        <w:ind w:hanging="15"/>
        <w:jc w:val="both"/>
        <w:rPr>
          <w:rFonts w:ascii="Arial" w:eastAsia="Times New Roman" w:hAnsi="Arial"/>
          <w:color w:val="000000"/>
          <w:sz w:val="22"/>
          <w:szCs w:val="22"/>
        </w:rPr>
      </w:pPr>
      <w:r>
        <w:rPr>
          <w:rFonts w:ascii="Arial" w:eastAsia="Times New Roman" w:hAnsi="Arial"/>
          <w:color w:val="000000"/>
          <w:sz w:val="22"/>
          <w:szCs w:val="22"/>
        </w:rPr>
        <w:t xml:space="preserve">10.2 Vlastnictví předmětu koupě přejde na kupujícího okamžikem předání a převzetí na základě </w:t>
      </w:r>
      <w:r>
        <w:rPr>
          <w:rFonts w:ascii="Arial" w:eastAsia="Times New Roman" w:hAnsi="Arial"/>
          <w:color w:val="000000"/>
          <w:sz w:val="22"/>
          <w:szCs w:val="22"/>
        </w:rPr>
        <w:lastRenderedPageBreak/>
        <w:t>oboustranně podepsaného předávacího protokolu.</w:t>
      </w:r>
    </w:p>
    <w:p w:rsidR="00954B04" w:rsidRDefault="00954B04">
      <w:pPr>
        <w:pStyle w:val="Normln7"/>
        <w:ind w:hanging="15"/>
        <w:jc w:val="both"/>
        <w:rPr>
          <w:rFonts w:ascii="Arial" w:eastAsia="Times New Roman" w:hAnsi="Arial"/>
          <w:color w:val="000000"/>
          <w:sz w:val="22"/>
          <w:szCs w:val="22"/>
        </w:rPr>
      </w:pPr>
    </w:p>
    <w:p w:rsidR="00954B04" w:rsidRDefault="000752FC">
      <w:pPr>
        <w:pStyle w:val="Normln7"/>
        <w:ind w:hanging="15"/>
        <w:jc w:val="both"/>
        <w:rPr>
          <w:rFonts w:ascii="Arial" w:eastAsia="Times New Roman" w:hAnsi="Arial"/>
          <w:color w:val="000000"/>
          <w:sz w:val="22"/>
          <w:szCs w:val="22"/>
        </w:rPr>
      </w:pPr>
      <w:r>
        <w:rPr>
          <w:rFonts w:ascii="Arial" w:eastAsia="Times New Roman" w:hAnsi="Arial"/>
          <w:color w:val="000000"/>
          <w:sz w:val="22"/>
          <w:szCs w:val="22"/>
        </w:rPr>
        <w:t>10.3 Nebezpečí škody na předmětu koupě přejde na kupujícího okamžikem předání a převzetí na základě oboustranně podepsaného předávacího protokolu.</w:t>
      </w:r>
    </w:p>
    <w:p w:rsidR="00954B04" w:rsidRDefault="00954B04">
      <w:pPr>
        <w:pStyle w:val="Zkladntextodsazen31"/>
        <w:ind w:left="0" w:firstLine="0"/>
        <w:rPr>
          <w:rFonts w:ascii="Arial" w:eastAsia="Times New Roman" w:hAnsi="Arial"/>
          <w:sz w:val="22"/>
          <w:szCs w:val="22"/>
        </w:rPr>
      </w:pPr>
    </w:p>
    <w:p w:rsidR="00954B04" w:rsidRDefault="00954B04">
      <w:pPr>
        <w:pStyle w:val="Zkladntextodsazen31"/>
        <w:ind w:left="0" w:firstLine="0"/>
        <w:rPr>
          <w:rFonts w:ascii="Arial" w:eastAsia="Times New Roman" w:hAnsi="Arial"/>
          <w:sz w:val="22"/>
          <w:szCs w:val="22"/>
        </w:rPr>
      </w:pPr>
    </w:p>
    <w:p w:rsidR="00954B04" w:rsidRDefault="000752FC">
      <w:pPr>
        <w:pStyle w:val="Zkladntextodsazen31"/>
        <w:ind w:left="0" w:hanging="702"/>
        <w:jc w:val="center"/>
      </w:pPr>
      <w:r>
        <w:rPr>
          <w:rFonts w:ascii="Arial" w:eastAsia="Times New Roman" w:hAnsi="Arial"/>
          <w:b/>
          <w:sz w:val="22"/>
          <w:szCs w:val="22"/>
        </w:rPr>
        <w:t>XI. Zvláštní ujednání</w:t>
      </w:r>
    </w:p>
    <w:p w:rsidR="00954B04" w:rsidRDefault="00954B04">
      <w:pPr>
        <w:pStyle w:val="Zkladntextodsazen31"/>
        <w:ind w:left="0" w:hanging="702"/>
        <w:jc w:val="center"/>
        <w:rPr>
          <w:rFonts w:ascii="Arial" w:eastAsia="Times New Roman" w:hAnsi="Arial"/>
          <w:b/>
          <w:sz w:val="22"/>
          <w:szCs w:val="22"/>
        </w:rPr>
      </w:pPr>
    </w:p>
    <w:p w:rsidR="00954B04" w:rsidRDefault="00C424B5">
      <w:pPr>
        <w:jc w:val="both"/>
      </w:pPr>
      <w:r>
        <w:rPr>
          <w:rFonts w:ascii="Arial" w:eastAsia="Times New Roman" w:hAnsi="Arial" w:cs="Arial"/>
          <w:color w:val="000000" w:themeColor="text1"/>
          <w:sz w:val="22"/>
          <w:szCs w:val="22"/>
        </w:rPr>
        <w:t>11.</w:t>
      </w:r>
      <w:r w:rsidR="000752FC">
        <w:rPr>
          <w:rFonts w:ascii="Arial" w:eastAsia="Times New Roman" w:hAnsi="Arial" w:cs="Arial"/>
          <w:color w:val="000000" w:themeColor="text1"/>
          <w:sz w:val="22"/>
          <w:szCs w:val="22"/>
        </w:rPr>
        <w:t>1 Prodávající a kupující je povinen řádně uchovávat veškerou dokumentaci související s realizací projektu včetně účetních dokladů v souladu s článkem 90 Nařízení Rady (ES) č.1083/2006 minimálně do konce roku 2031 a pokud je v českých právních předpisech stanovena lhůta delší než v evropských předpisech, musí být použita pro úschovu delší lhůta.</w:t>
      </w:r>
    </w:p>
    <w:p w:rsidR="00954B04" w:rsidRDefault="00954B04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954B04" w:rsidRDefault="000752FC">
      <w:pPr>
        <w:pStyle w:val="Import0"/>
        <w:ind w:right="15"/>
        <w:jc w:val="both"/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11.2 Prodávající a kupující je povinen do konce roku 2031 za účelem ověřování plnění povinností vyplývajících z Rozhodnutí a těchto Podmínek poskytovat požadované informace a dokumentaci zaměstnancům nebo zmocněncům poskytovatele dotace (Ministerstva pro místní rozvoj, Ministerstva financí, auditnímu orgánu, Evropské komisi, Evropského účetního dvora, Nejvyššího kontrolního úřadu, příslušného finančního úřadu a dalších oprávněných orgánů státní správy) a je povinen vytvořit výše uvedeným osobám podmínky k provedení kontroly vztahující se k realizaci projektu a poskytnout jim při provádění kontroly součinnost.  </w:t>
      </w:r>
    </w:p>
    <w:p w:rsidR="00954B04" w:rsidRDefault="00954B04">
      <w:pPr>
        <w:pStyle w:val="Import0"/>
        <w:ind w:right="15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954B04" w:rsidRDefault="000752FC">
      <w:pPr>
        <w:pStyle w:val="Import0"/>
        <w:ind w:right="15"/>
        <w:jc w:val="both"/>
      </w:pPr>
      <w:r>
        <w:rPr>
          <w:rFonts w:ascii="Arial" w:eastAsia="Times New Roman" w:hAnsi="Arial"/>
          <w:color w:val="000000" w:themeColor="text1"/>
          <w:sz w:val="22"/>
          <w:szCs w:val="22"/>
        </w:rPr>
        <w:t xml:space="preserve">        </w:t>
      </w:r>
      <w:r>
        <w:rPr>
          <w:rFonts w:ascii="Arial" w:eastAsia="Times New Roman" w:hAnsi="Arial"/>
          <w:b/>
          <w:bCs/>
          <w:i/>
          <w:iCs/>
          <w:color w:val="000000" w:themeColor="text1"/>
          <w:sz w:val="22"/>
          <w:szCs w:val="22"/>
        </w:rPr>
        <w:t xml:space="preserve">           </w:t>
      </w:r>
      <w:r>
        <w:rPr>
          <w:rFonts w:ascii="Arial" w:eastAsia="Times New Roman" w:hAnsi="Arial"/>
          <w:i/>
          <w:color w:val="000000" w:themeColor="text1"/>
          <w:sz w:val="22"/>
          <w:szCs w:val="22"/>
        </w:rPr>
        <w:t xml:space="preserve">  </w:t>
      </w:r>
    </w:p>
    <w:p w:rsidR="00954B04" w:rsidRDefault="000752FC">
      <w:pPr>
        <w:spacing w:after="240"/>
        <w:jc w:val="center"/>
        <w:rPr>
          <w:rFonts w:ascii="Arial" w:hAnsi="Arial"/>
          <w:b/>
          <w:color w:val="000000" w:themeColor="text1"/>
          <w:sz w:val="22"/>
          <w:szCs w:val="22"/>
        </w:rPr>
      </w:pPr>
      <w:r>
        <w:rPr>
          <w:rFonts w:ascii="Arial" w:hAnsi="Arial"/>
          <w:b/>
          <w:color w:val="000000" w:themeColor="text1"/>
          <w:sz w:val="22"/>
          <w:szCs w:val="22"/>
        </w:rPr>
        <w:t xml:space="preserve">XII. Odstoupení od smlouvy  </w:t>
      </w:r>
    </w:p>
    <w:p w:rsidR="00954B04" w:rsidRDefault="000752FC">
      <w:pPr>
        <w:spacing w:after="120" w:line="100" w:lineRule="atLeast"/>
        <w:jc w:val="both"/>
        <w:rPr>
          <w:rFonts w:ascii="Arial" w:hAnsi="Arial"/>
          <w:color w:val="000000" w:themeColor="text1"/>
          <w:sz w:val="22"/>
          <w:szCs w:val="22"/>
        </w:rPr>
      </w:pPr>
      <w:r>
        <w:rPr>
          <w:rFonts w:ascii="Arial" w:hAnsi="Arial"/>
          <w:color w:val="000000" w:themeColor="text1"/>
          <w:sz w:val="22"/>
          <w:szCs w:val="22"/>
        </w:rPr>
        <w:t>12.1. Kupující je oprávněn  od této smlouvy odstoupit na základě dohody obou smluvních stran, nebo pokud prodávající podstatně porušuje tuto smlouvu.</w:t>
      </w:r>
    </w:p>
    <w:p w:rsidR="002F3086" w:rsidRDefault="002F3086">
      <w:pPr>
        <w:pStyle w:val="Normln7"/>
        <w:ind w:left="-30"/>
        <w:jc w:val="center"/>
        <w:rPr>
          <w:rFonts w:ascii="Arial" w:eastAsia="Times New Roman" w:hAnsi="Arial"/>
          <w:b/>
          <w:sz w:val="22"/>
          <w:szCs w:val="22"/>
        </w:rPr>
      </w:pPr>
    </w:p>
    <w:p w:rsidR="0099373C" w:rsidRDefault="0099373C">
      <w:pPr>
        <w:pStyle w:val="Normln7"/>
        <w:ind w:left="-30"/>
        <w:jc w:val="center"/>
        <w:rPr>
          <w:rFonts w:ascii="Arial" w:eastAsia="Times New Roman" w:hAnsi="Arial"/>
          <w:b/>
          <w:sz w:val="22"/>
          <w:szCs w:val="22"/>
        </w:rPr>
      </w:pPr>
      <w:bookmarkStart w:id="0" w:name="_GoBack"/>
      <w:bookmarkEnd w:id="0"/>
    </w:p>
    <w:p w:rsidR="00954B04" w:rsidRDefault="000752FC">
      <w:pPr>
        <w:pStyle w:val="Normln7"/>
        <w:ind w:left="-30"/>
        <w:jc w:val="center"/>
        <w:rPr>
          <w:rFonts w:ascii="Arial" w:eastAsia="Times New Roman" w:hAnsi="Arial"/>
          <w:b/>
          <w:sz w:val="22"/>
          <w:szCs w:val="22"/>
        </w:rPr>
      </w:pPr>
      <w:r>
        <w:rPr>
          <w:rFonts w:ascii="Arial" w:eastAsia="Times New Roman" w:hAnsi="Arial"/>
          <w:b/>
          <w:sz w:val="22"/>
          <w:szCs w:val="22"/>
        </w:rPr>
        <w:t>XIII. Závěrečná ustanovení</w:t>
      </w:r>
    </w:p>
    <w:p w:rsidR="00954B04" w:rsidRDefault="00954B04">
      <w:pPr>
        <w:pStyle w:val="Zkladntextodsazen31"/>
        <w:ind w:left="660" w:firstLine="0"/>
        <w:rPr>
          <w:rFonts w:ascii="Arial" w:eastAsia="Times New Roman" w:hAnsi="Arial"/>
          <w:color w:val="000000"/>
          <w:sz w:val="22"/>
          <w:szCs w:val="22"/>
        </w:rPr>
      </w:pPr>
    </w:p>
    <w:p w:rsidR="00954B04" w:rsidRDefault="000752FC">
      <w:pPr>
        <w:pStyle w:val="Zkladntextodsazen31"/>
        <w:ind w:left="15" w:hanging="30"/>
        <w:rPr>
          <w:rFonts w:ascii="Arial" w:eastAsia="Times New Roman" w:hAnsi="Arial"/>
          <w:color w:val="000000"/>
          <w:sz w:val="22"/>
          <w:szCs w:val="22"/>
        </w:rPr>
      </w:pPr>
      <w:r>
        <w:rPr>
          <w:rFonts w:ascii="Arial" w:eastAsia="Times New Roman" w:hAnsi="Arial"/>
          <w:color w:val="000000"/>
          <w:sz w:val="22"/>
          <w:szCs w:val="22"/>
        </w:rPr>
        <w:t>13.1 Závazky, práva, povinnosti a právní vztahy mezi smluvními stranami, neupravené zněním této smlouvy, se budou řídit příslušnými ustanoveními Občanského zákoníku v platném znění a ostatními  obecně závaznými právními předpisy platnými v době provedení dodávky.</w:t>
      </w:r>
    </w:p>
    <w:p w:rsidR="00954B04" w:rsidRDefault="00954B04">
      <w:pPr>
        <w:pStyle w:val="Zkladntextodsazen31"/>
        <w:ind w:left="540" w:hanging="540"/>
        <w:rPr>
          <w:rFonts w:ascii="Arial" w:eastAsia="Times New Roman" w:hAnsi="Arial"/>
          <w:color w:val="000000"/>
          <w:sz w:val="22"/>
          <w:szCs w:val="22"/>
        </w:rPr>
      </w:pPr>
    </w:p>
    <w:p w:rsidR="00954B04" w:rsidRDefault="000752FC">
      <w:pPr>
        <w:pStyle w:val="Zkladntextodsazen31"/>
        <w:tabs>
          <w:tab w:val="left" w:pos="30"/>
        </w:tabs>
        <w:ind w:left="15" w:firstLine="0"/>
        <w:rPr>
          <w:rFonts w:ascii="Arial" w:eastAsia="Times New Roman" w:hAnsi="Arial"/>
          <w:color w:val="000000"/>
          <w:sz w:val="22"/>
          <w:szCs w:val="22"/>
        </w:rPr>
      </w:pPr>
      <w:r>
        <w:rPr>
          <w:rFonts w:ascii="Arial" w:eastAsia="Times New Roman" w:hAnsi="Arial"/>
          <w:color w:val="000000"/>
          <w:sz w:val="22"/>
          <w:szCs w:val="22"/>
        </w:rPr>
        <w:t>13.2 Smluvní strany se rozhodly řešit veškeré spory plynoucí z této smlouvy dohodou. Nedojde-li však k dohodě, budou tyto spory řešeny soudní cestou.</w:t>
      </w:r>
    </w:p>
    <w:p w:rsidR="00954B04" w:rsidRDefault="00954B04">
      <w:pPr>
        <w:pStyle w:val="Zkladntextodsazen31"/>
        <w:ind w:left="84" w:firstLine="0"/>
        <w:rPr>
          <w:rFonts w:ascii="Arial" w:eastAsia="Times New Roman" w:hAnsi="Arial"/>
          <w:color w:val="000000"/>
          <w:sz w:val="22"/>
          <w:szCs w:val="22"/>
        </w:rPr>
      </w:pPr>
    </w:p>
    <w:p w:rsidR="00954B04" w:rsidRDefault="000752FC">
      <w:pPr>
        <w:jc w:val="both"/>
        <w:rPr>
          <w:rFonts w:ascii="Arial" w:eastAsia="Times New Roman" w:hAnsi="Arial"/>
          <w:color w:val="000000" w:themeColor="text1"/>
          <w:sz w:val="22"/>
          <w:szCs w:val="22"/>
        </w:rPr>
      </w:pPr>
      <w:r>
        <w:rPr>
          <w:rFonts w:ascii="Arial" w:eastAsia="Times New Roman" w:hAnsi="Arial"/>
          <w:color w:val="000000"/>
          <w:sz w:val="22"/>
          <w:szCs w:val="22"/>
        </w:rPr>
        <w:t>13.3 Platnost této smlouvy nastává dnem podpisu obou smluvních stran a</w:t>
      </w:r>
      <w:r>
        <w:rPr>
          <w:rFonts w:ascii="Arial" w:eastAsia="Times New Roman" w:hAnsi="Arial"/>
          <w:color w:val="000000" w:themeColor="text1"/>
          <w:sz w:val="22"/>
          <w:szCs w:val="22"/>
        </w:rPr>
        <w:t xml:space="preserve"> účinnosti nabývá dnem  zveřejnění v registru smluv dle zákona č.340/2015 Sb., v platném znění. </w:t>
      </w:r>
    </w:p>
    <w:p w:rsidR="00954B04" w:rsidRDefault="000752FC">
      <w:pPr>
        <w:jc w:val="both"/>
        <w:rPr>
          <w:rFonts w:ascii="Arial" w:eastAsia="Times New Roman" w:hAnsi="Arial"/>
          <w:color w:val="000000" w:themeColor="text1"/>
          <w:sz w:val="22"/>
          <w:szCs w:val="22"/>
        </w:rPr>
      </w:pPr>
      <w:r>
        <w:rPr>
          <w:rFonts w:ascii="Arial" w:eastAsia="Times New Roman" w:hAnsi="Arial"/>
          <w:color w:val="000000" w:themeColor="text1"/>
          <w:sz w:val="22"/>
          <w:szCs w:val="22"/>
        </w:rPr>
        <w:t>Kupující se zavazuje zveřejnit tuto smlouvu v registru smluv.</w:t>
      </w:r>
    </w:p>
    <w:p w:rsidR="00954B04" w:rsidRDefault="00954B04">
      <w:pPr>
        <w:pStyle w:val="Zkladntextodsazen31"/>
        <w:ind w:left="0" w:firstLine="0"/>
        <w:rPr>
          <w:rFonts w:ascii="Arial" w:hAnsi="Arial"/>
          <w:sz w:val="22"/>
          <w:szCs w:val="22"/>
        </w:rPr>
      </w:pPr>
    </w:p>
    <w:p w:rsidR="00954B04" w:rsidRDefault="000752FC">
      <w:pPr>
        <w:pStyle w:val="Zkladntextodsazen31"/>
        <w:ind w:left="0" w:firstLine="0"/>
        <w:rPr>
          <w:rFonts w:ascii="Arial" w:eastAsia="Times New Roman" w:hAnsi="Arial"/>
          <w:color w:val="000000"/>
          <w:sz w:val="22"/>
          <w:szCs w:val="22"/>
        </w:rPr>
      </w:pPr>
      <w:r>
        <w:rPr>
          <w:rFonts w:ascii="Arial" w:eastAsia="Times New Roman" w:hAnsi="Arial"/>
          <w:color w:val="000000"/>
          <w:sz w:val="22"/>
          <w:szCs w:val="22"/>
        </w:rPr>
        <w:t>13.4 Oprávnění zástupci obou smluvních stran shodně prohlašují, že si tuto smlouvu před jejím podpisem přečetli a že byla uzavřena po vzájemném projednání podle jejich pravé  a svobodné vůle určitě, vážně a srozumitelně, nikoliv v tísni nebo za nápadných  nevýhodných podmínek a že se dohodly o celém jejím obsahu, což stvrzují svými  vlastnoručními podpisy.</w:t>
      </w:r>
    </w:p>
    <w:p w:rsidR="00954B04" w:rsidRDefault="00954B04">
      <w:pPr>
        <w:pStyle w:val="Zkladntextodsazen31"/>
        <w:ind w:left="483" w:firstLine="0"/>
        <w:rPr>
          <w:rFonts w:ascii="Arial" w:eastAsia="Times New Roman" w:hAnsi="Arial"/>
          <w:color w:val="000000"/>
          <w:sz w:val="22"/>
          <w:szCs w:val="22"/>
        </w:rPr>
      </w:pPr>
    </w:p>
    <w:p w:rsidR="00954B04" w:rsidRDefault="000752FC">
      <w:pPr>
        <w:pStyle w:val="Zkladntextodsazen31"/>
        <w:ind w:left="0" w:firstLine="0"/>
        <w:rPr>
          <w:rFonts w:ascii="Arial" w:eastAsia="Times New Roman" w:hAnsi="Arial"/>
          <w:color w:val="000000"/>
          <w:sz w:val="22"/>
          <w:szCs w:val="22"/>
        </w:rPr>
      </w:pPr>
      <w:r>
        <w:rPr>
          <w:rFonts w:ascii="Arial" w:eastAsia="Times New Roman" w:hAnsi="Arial"/>
          <w:color w:val="000000"/>
          <w:sz w:val="22"/>
          <w:szCs w:val="22"/>
        </w:rPr>
        <w:t>13.5 Smlouva je vyhotovena ve dvou stejnopisech s platností originálu podepsaných oprávněným zástupci smluvních stran, přičemž každá ze smluvních stran obdrží jedno vyhotovení.</w:t>
      </w:r>
    </w:p>
    <w:p w:rsidR="00954B04" w:rsidRDefault="00954B04">
      <w:pPr>
        <w:jc w:val="both"/>
        <w:rPr>
          <w:rFonts w:ascii="Arial" w:eastAsia="Times New Roman" w:hAnsi="Arial"/>
          <w:color w:val="000000"/>
          <w:sz w:val="22"/>
          <w:szCs w:val="22"/>
        </w:rPr>
      </w:pPr>
    </w:p>
    <w:p w:rsidR="00954B04" w:rsidRDefault="000752FC">
      <w:pPr>
        <w:pStyle w:val="Normln6"/>
        <w:tabs>
          <w:tab w:val="left" w:pos="360"/>
        </w:tabs>
        <w:spacing w:before="120"/>
        <w:jc w:val="both"/>
        <w:rPr>
          <w:rFonts w:ascii="Arial" w:eastAsia="Times New Roman" w:hAnsi="Arial"/>
          <w:color w:val="000000"/>
          <w:sz w:val="22"/>
          <w:szCs w:val="22"/>
        </w:rPr>
      </w:pPr>
      <w:r>
        <w:rPr>
          <w:rFonts w:ascii="Arial" w:eastAsia="Times New Roman" w:hAnsi="Arial"/>
          <w:color w:val="000000"/>
          <w:sz w:val="22"/>
          <w:szCs w:val="22"/>
        </w:rPr>
        <w:t>13.6 Práva a povinnosti z této smlouvy přecházejí na právní nástupce obou smluvních stran.</w:t>
      </w:r>
    </w:p>
    <w:p w:rsidR="00954B04" w:rsidRDefault="00954B04">
      <w:pPr>
        <w:pStyle w:val="Normln6"/>
        <w:tabs>
          <w:tab w:val="left" w:pos="360"/>
        </w:tabs>
        <w:spacing w:before="120"/>
        <w:jc w:val="both"/>
        <w:rPr>
          <w:rFonts w:ascii="Arial" w:eastAsia="Times New Roman" w:hAnsi="Arial"/>
          <w:color w:val="000000"/>
          <w:sz w:val="22"/>
          <w:szCs w:val="22"/>
        </w:rPr>
      </w:pPr>
    </w:p>
    <w:p w:rsidR="00954B04" w:rsidRDefault="000752FC">
      <w:pPr>
        <w:pStyle w:val="Normln6"/>
        <w:jc w:val="both"/>
        <w:rPr>
          <w:rFonts w:ascii="Arial" w:eastAsia="Times New Roman" w:hAnsi="Arial"/>
          <w:color w:val="000000"/>
          <w:sz w:val="22"/>
          <w:szCs w:val="22"/>
        </w:rPr>
      </w:pPr>
      <w:r>
        <w:rPr>
          <w:rFonts w:ascii="Arial" w:eastAsia="Times New Roman" w:hAnsi="Arial"/>
          <w:color w:val="000000"/>
          <w:sz w:val="22"/>
          <w:szCs w:val="22"/>
        </w:rPr>
        <w:t>13.7 Smluvní strany se zavazují, že obchodní a technické informace, které jim byly svěřeny    smluvním partnerem, zpřístupní třetím osobám pouze pro účely provádění kontroly  příslušnými orgány u kupujícího.</w:t>
      </w:r>
    </w:p>
    <w:p w:rsidR="00954B04" w:rsidRDefault="00954B04">
      <w:pPr>
        <w:pStyle w:val="Normln6"/>
        <w:jc w:val="both"/>
        <w:rPr>
          <w:rFonts w:ascii="Arial" w:eastAsia="Times New Roman" w:hAnsi="Arial"/>
          <w:color w:val="000000"/>
          <w:sz w:val="22"/>
          <w:szCs w:val="22"/>
        </w:rPr>
      </w:pPr>
    </w:p>
    <w:p w:rsidR="00954B04" w:rsidRDefault="000752FC">
      <w:pPr>
        <w:widowControl/>
        <w:jc w:val="both"/>
        <w:rPr>
          <w:rFonts w:ascii="Arial" w:eastAsia="Times New Roman" w:hAnsi="Arial" w:cs="Arial"/>
          <w:kern w:val="0"/>
          <w:sz w:val="22"/>
          <w:szCs w:val="22"/>
          <w:lang w:eastAsia="ar-SA" w:bidi="ar-SA"/>
        </w:rPr>
      </w:pPr>
      <w:r>
        <w:rPr>
          <w:rFonts w:ascii="Arial" w:eastAsia="Times New Roman" w:hAnsi="Arial" w:cs="Arial"/>
          <w:kern w:val="0"/>
          <w:sz w:val="22"/>
          <w:szCs w:val="22"/>
          <w:lang w:eastAsia="ar-SA" w:bidi="ar-SA"/>
        </w:rPr>
        <w:lastRenderedPageBreak/>
        <w:t>13.8 Na základě zákona č. 101/2000 Sb., o ochraně osobních údajů, ve znění pozdějších předpisů, souhlasím se zpracováním osobních údajů v souvislosti s uzavřením této smlouvy, a to až do odvolání písemnou cestou. Souhlas se zpracováním osobních údajů uděluji v souvislosti s jejich zveřejněním dle zákona č. 340/2015  Sb., o zvláštních podmínkách účinnosti některých smluv, uveřejňování těchto smluv a o registru smluv (zákon o registru smluv) v platném znění. Byl jsem řádně informován o zpracování těchto údajů a prohlašuji, že všechny údaje jsou přesné a pravdivé a jsou poskytovány dobrovolně.</w:t>
      </w:r>
    </w:p>
    <w:p w:rsidR="00954B04" w:rsidRDefault="00954B04">
      <w:pPr>
        <w:widowControl/>
        <w:jc w:val="both"/>
        <w:rPr>
          <w:rFonts w:ascii="Arial" w:eastAsia="Times New Roman" w:hAnsi="Arial" w:cs="Arial"/>
          <w:kern w:val="0"/>
          <w:sz w:val="22"/>
          <w:szCs w:val="22"/>
          <w:lang w:eastAsia="ar-SA" w:bidi="ar-SA"/>
        </w:rPr>
      </w:pPr>
    </w:p>
    <w:p w:rsidR="00954B04" w:rsidRDefault="00954B04">
      <w:pPr>
        <w:widowControl/>
        <w:jc w:val="both"/>
        <w:rPr>
          <w:rFonts w:ascii="Arial" w:eastAsia="Times New Roman" w:hAnsi="Arial" w:cs="Arial"/>
          <w:kern w:val="0"/>
          <w:sz w:val="22"/>
          <w:szCs w:val="22"/>
          <w:lang w:eastAsia="ar-SA" w:bidi="ar-SA"/>
        </w:rPr>
      </w:pPr>
    </w:p>
    <w:p w:rsidR="00954B04" w:rsidRDefault="00954B04">
      <w:pPr>
        <w:widowControl/>
        <w:jc w:val="both"/>
        <w:rPr>
          <w:rFonts w:ascii="Arial" w:eastAsia="Times New Roman" w:hAnsi="Arial" w:cs="Arial"/>
          <w:kern w:val="0"/>
          <w:sz w:val="22"/>
          <w:szCs w:val="22"/>
          <w:lang w:eastAsia="ar-SA" w:bidi="ar-SA"/>
        </w:rPr>
      </w:pPr>
    </w:p>
    <w:p w:rsidR="00954B04" w:rsidRDefault="000752FC">
      <w:pPr>
        <w:jc w:val="both"/>
        <w:rPr>
          <w:rFonts w:ascii="Arial" w:eastAsia="Times New Roman" w:hAnsi="Arial"/>
          <w:color w:val="000000"/>
          <w:sz w:val="22"/>
          <w:szCs w:val="22"/>
        </w:rPr>
      </w:pPr>
      <w:r>
        <w:rPr>
          <w:rFonts w:ascii="Arial" w:eastAsia="Times New Roman" w:hAnsi="Arial"/>
          <w:color w:val="000000"/>
          <w:sz w:val="22"/>
          <w:szCs w:val="22"/>
        </w:rPr>
        <w:t xml:space="preserve">V Bohumíně dne                                                                 V </w:t>
      </w:r>
      <w:r w:rsidR="00013D0C">
        <w:rPr>
          <w:rFonts w:ascii="Arial" w:eastAsia="Times New Roman" w:hAnsi="Arial"/>
          <w:color w:val="000000"/>
          <w:sz w:val="22"/>
          <w:szCs w:val="22"/>
        </w:rPr>
        <w:t>………….. dne ………….</w:t>
      </w:r>
      <w:r>
        <w:rPr>
          <w:rFonts w:ascii="Arial" w:eastAsia="Times New Roman" w:hAnsi="Arial"/>
          <w:color w:val="000000"/>
          <w:sz w:val="22"/>
          <w:szCs w:val="22"/>
        </w:rPr>
        <w:t xml:space="preserve">                                              </w:t>
      </w:r>
    </w:p>
    <w:p w:rsidR="00954B04" w:rsidRDefault="00954B04">
      <w:pPr>
        <w:jc w:val="both"/>
        <w:rPr>
          <w:rFonts w:ascii="Arial" w:eastAsia="Times New Roman" w:hAnsi="Arial"/>
          <w:color w:val="000000"/>
          <w:sz w:val="22"/>
          <w:szCs w:val="22"/>
        </w:rPr>
      </w:pPr>
    </w:p>
    <w:p w:rsidR="00954B04" w:rsidRDefault="00954B04">
      <w:pPr>
        <w:jc w:val="both"/>
        <w:rPr>
          <w:rFonts w:ascii="Arial" w:eastAsia="Times New Roman" w:hAnsi="Arial"/>
          <w:color w:val="000000"/>
          <w:sz w:val="22"/>
          <w:szCs w:val="22"/>
        </w:rPr>
      </w:pPr>
    </w:p>
    <w:p w:rsidR="00954B04" w:rsidRDefault="00954B04">
      <w:pPr>
        <w:jc w:val="both"/>
        <w:rPr>
          <w:rFonts w:ascii="Arial" w:eastAsia="Times New Roman" w:hAnsi="Arial"/>
          <w:color w:val="000000"/>
          <w:sz w:val="22"/>
          <w:szCs w:val="22"/>
        </w:rPr>
      </w:pPr>
    </w:p>
    <w:p w:rsidR="00954B04" w:rsidRDefault="00954B04">
      <w:pPr>
        <w:jc w:val="both"/>
        <w:rPr>
          <w:rFonts w:ascii="Arial" w:eastAsia="Times New Roman" w:hAnsi="Arial"/>
          <w:color w:val="000000"/>
          <w:sz w:val="22"/>
          <w:szCs w:val="22"/>
        </w:rPr>
      </w:pPr>
    </w:p>
    <w:p w:rsidR="00954B04" w:rsidRDefault="00954B04">
      <w:pPr>
        <w:jc w:val="both"/>
        <w:rPr>
          <w:rFonts w:ascii="Arial" w:eastAsia="Times New Roman" w:hAnsi="Arial"/>
          <w:color w:val="000000"/>
          <w:sz w:val="22"/>
          <w:szCs w:val="22"/>
        </w:rPr>
      </w:pPr>
    </w:p>
    <w:p w:rsidR="00954B04" w:rsidRDefault="00954B04">
      <w:pPr>
        <w:jc w:val="both"/>
        <w:rPr>
          <w:rFonts w:ascii="Arial" w:eastAsia="Times New Roman" w:hAnsi="Arial"/>
          <w:color w:val="000000"/>
          <w:sz w:val="22"/>
          <w:szCs w:val="22"/>
        </w:rPr>
      </w:pPr>
    </w:p>
    <w:p w:rsidR="00954B04" w:rsidRDefault="00954B04">
      <w:pPr>
        <w:jc w:val="both"/>
        <w:rPr>
          <w:rFonts w:ascii="Arial" w:eastAsia="Times New Roman" w:hAnsi="Arial"/>
          <w:color w:val="000000"/>
          <w:sz w:val="22"/>
          <w:szCs w:val="22"/>
        </w:rPr>
      </w:pPr>
    </w:p>
    <w:p w:rsidR="00954B04" w:rsidRDefault="00954B04">
      <w:pPr>
        <w:jc w:val="both"/>
        <w:rPr>
          <w:rFonts w:ascii="Arial" w:eastAsia="Times New Roman" w:hAnsi="Arial"/>
          <w:color w:val="000000"/>
          <w:sz w:val="22"/>
          <w:szCs w:val="22"/>
        </w:rPr>
      </w:pPr>
    </w:p>
    <w:p w:rsidR="00954B04" w:rsidRDefault="00954B04">
      <w:pPr>
        <w:jc w:val="both"/>
        <w:rPr>
          <w:rFonts w:ascii="Arial" w:eastAsia="Times New Roman" w:hAnsi="Arial"/>
          <w:color w:val="000000"/>
          <w:sz w:val="22"/>
          <w:szCs w:val="22"/>
        </w:rPr>
      </w:pPr>
    </w:p>
    <w:p w:rsidR="00954B04" w:rsidRDefault="00954B04">
      <w:pPr>
        <w:jc w:val="both"/>
        <w:rPr>
          <w:rFonts w:ascii="Arial" w:eastAsia="Times New Roman" w:hAnsi="Arial"/>
          <w:color w:val="000000"/>
          <w:sz w:val="22"/>
          <w:szCs w:val="22"/>
        </w:rPr>
      </w:pPr>
    </w:p>
    <w:p w:rsidR="00954B04" w:rsidRDefault="00954B04">
      <w:pPr>
        <w:jc w:val="both"/>
        <w:rPr>
          <w:rFonts w:ascii="Arial" w:eastAsia="Times New Roman" w:hAnsi="Arial"/>
          <w:color w:val="000000"/>
          <w:sz w:val="22"/>
          <w:szCs w:val="22"/>
        </w:rPr>
      </w:pPr>
    </w:p>
    <w:p w:rsidR="00954B04" w:rsidRDefault="000752FC">
      <w:pPr>
        <w:ind w:firstLine="15"/>
        <w:jc w:val="both"/>
      </w:pPr>
      <w:r>
        <w:rPr>
          <w:rFonts w:ascii="Arial" w:eastAsia="Times New Roman" w:hAnsi="Arial"/>
          <w:color w:val="000000"/>
          <w:sz w:val="22"/>
          <w:szCs w:val="22"/>
        </w:rPr>
        <w:t>Za kupujícího:</w:t>
      </w:r>
      <w:r>
        <w:rPr>
          <w:rFonts w:ascii="Arial" w:eastAsia="Times New Roman" w:hAnsi="Arial"/>
          <w:color w:val="000000"/>
          <w:sz w:val="22"/>
          <w:szCs w:val="22"/>
        </w:rPr>
        <w:tab/>
      </w:r>
      <w:r>
        <w:rPr>
          <w:rFonts w:ascii="Arial" w:eastAsia="Times New Roman" w:hAnsi="Arial"/>
          <w:color w:val="000000"/>
          <w:sz w:val="22"/>
          <w:szCs w:val="22"/>
        </w:rPr>
        <w:tab/>
      </w:r>
      <w:r>
        <w:rPr>
          <w:rFonts w:ascii="Arial" w:eastAsia="Times New Roman" w:hAnsi="Arial"/>
          <w:color w:val="000000"/>
          <w:sz w:val="22"/>
          <w:szCs w:val="22"/>
        </w:rPr>
        <w:tab/>
      </w:r>
      <w:r>
        <w:rPr>
          <w:rFonts w:ascii="Arial" w:eastAsia="Times New Roman" w:hAnsi="Arial"/>
          <w:color w:val="000000"/>
          <w:sz w:val="22"/>
          <w:szCs w:val="22"/>
        </w:rPr>
        <w:tab/>
      </w:r>
      <w:r>
        <w:rPr>
          <w:rFonts w:ascii="Arial" w:eastAsia="Times New Roman" w:hAnsi="Arial"/>
          <w:color w:val="000000"/>
          <w:sz w:val="22"/>
          <w:szCs w:val="22"/>
        </w:rPr>
        <w:tab/>
      </w:r>
      <w:r>
        <w:rPr>
          <w:rFonts w:ascii="Arial" w:eastAsia="Times New Roman" w:hAnsi="Arial"/>
          <w:color w:val="000000"/>
          <w:sz w:val="22"/>
          <w:szCs w:val="22"/>
        </w:rPr>
        <w:tab/>
        <w:t>Za prodávajícího:</w:t>
      </w:r>
    </w:p>
    <w:p w:rsidR="00954B04" w:rsidRDefault="000752FC">
      <w:pPr>
        <w:rPr>
          <w:rFonts w:ascii="Arial" w:eastAsia="Times New Roman" w:hAnsi="Arial"/>
          <w:sz w:val="22"/>
          <w:szCs w:val="22"/>
        </w:rPr>
      </w:pPr>
      <w:r>
        <w:rPr>
          <w:rFonts w:ascii="Arial" w:eastAsia="Times New Roman" w:hAnsi="Arial"/>
          <w:sz w:val="22"/>
          <w:szCs w:val="22"/>
        </w:rPr>
        <w:t xml:space="preserve">Ing. Petr Vícha </w:t>
      </w:r>
    </w:p>
    <w:p w:rsidR="00954B04" w:rsidRDefault="000752FC">
      <w:pPr>
        <w:rPr>
          <w:rFonts w:ascii="Arial" w:eastAsia="Times New Roman" w:hAnsi="Arial"/>
          <w:sz w:val="22"/>
          <w:szCs w:val="22"/>
        </w:rPr>
      </w:pPr>
      <w:r>
        <w:rPr>
          <w:rFonts w:ascii="Arial" w:eastAsia="Times New Roman" w:hAnsi="Arial"/>
          <w:sz w:val="22"/>
          <w:szCs w:val="22"/>
        </w:rPr>
        <w:t>starosta města</w:t>
      </w:r>
    </w:p>
    <w:p w:rsidR="00954B04" w:rsidRDefault="00954B04"/>
    <w:sectPr w:rsidR="00954B04">
      <w:headerReference w:type="default" r:id="rId9"/>
      <w:footerReference w:type="default" r:id="rId10"/>
      <w:pgSz w:w="11906" w:h="16838"/>
      <w:pgMar w:top="1134" w:right="1134" w:bottom="1134" w:left="1134" w:header="709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1598" w:rsidRDefault="000752FC">
      <w:r>
        <w:separator/>
      </w:r>
    </w:p>
  </w:endnote>
  <w:endnote w:type="continuationSeparator" w:id="0">
    <w:p w:rsidR="00781598" w:rsidRDefault="000752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charset w:val="80"/>
    <w:family w:val="auto"/>
    <w:pitch w:val="default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16404694"/>
      <w:docPartObj>
        <w:docPartGallery w:val="Page Numbers (Bottom of Page)"/>
        <w:docPartUnique/>
      </w:docPartObj>
    </w:sdtPr>
    <w:sdtEndPr/>
    <w:sdtContent>
      <w:p w:rsidR="00954B04" w:rsidRDefault="000752FC">
        <w:pPr>
          <w:pStyle w:val="Zpat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99373C">
          <w:rPr>
            <w:noProof/>
          </w:rPr>
          <w:t>6</w:t>
        </w:r>
        <w:r>
          <w:fldChar w:fldCharType="end"/>
        </w:r>
      </w:p>
      <w:p w:rsidR="00954B04" w:rsidRDefault="0099373C">
        <w:pPr>
          <w:pStyle w:val="Zpat"/>
          <w:jc w:val="center"/>
        </w:pPr>
      </w:p>
    </w:sdtContent>
  </w:sdt>
  <w:p w:rsidR="00954B04" w:rsidRDefault="00954B04">
    <w:pPr>
      <w:pStyle w:val="Zpat"/>
      <w:jc w:val="center"/>
    </w:pPr>
  </w:p>
  <w:p w:rsidR="00954B04" w:rsidRDefault="00954B0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1598" w:rsidRDefault="000752FC">
      <w:r>
        <w:separator/>
      </w:r>
    </w:p>
  </w:footnote>
  <w:footnote w:type="continuationSeparator" w:id="0">
    <w:p w:rsidR="00781598" w:rsidRDefault="000752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B04" w:rsidRDefault="00954B0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B464B1"/>
    <w:multiLevelType w:val="multilevel"/>
    <w:tmpl w:val="6E3EB99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 w15:restartNumberingAfterBreak="0">
    <w:nsid w:val="73FC5875"/>
    <w:multiLevelType w:val="multilevel"/>
    <w:tmpl w:val="A80A1CC8"/>
    <w:lvl w:ilvl="0">
      <w:start w:val="1"/>
      <w:numFmt w:val="none"/>
      <w:pStyle w:val="Nadpis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7D4D4052"/>
    <w:multiLevelType w:val="multilevel"/>
    <w:tmpl w:val="D2D4BC84"/>
    <w:lvl w:ilvl="0">
      <w:start w:val="1"/>
      <w:numFmt w:val="decimal"/>
      <w:pStyle w:val="Nadpis1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Absatz-Standardschriftart"/>
      <w:lvlText w:val="%1.%2."/>
      <w:lvlJc w:val="left"/>
      <w:pPr>
        <w:ind w:left="851" w:hanging="851"/>
      </w:pPr>
      <w:rPr>
        <w:rFonts w:ascii="Arial" w:hAnsi="Arial" w:hint="default"/>
        <w:color w:val="auto"/>
      </w:rPr>
    </w:lvl>
    <w:lvl w:ilvl="2">
      <w:start w:val="1"/>
      <w:numFmt w:val="lowerLetter"/>
      <w:lvlRestart w:val="1"/>
      <w:lvlText w:val="%3)"/>
      <w:lvlJc w:val="left"/>
      <w:pPr>
        <w:ind w:left="1134" w:hanging="283"/>
      </w:pPr>
      <w:rPr>
        <w:rFonts w:hint="default"/>
      </w:rPr>
    </w:lvl>
    <w:lvl w:ilvl="3">
      <w:start w:val="1"/>
      <w:numFmt w:val="decimal"/>
      <w:lvlRestart w:val="2"/>
      <w:lvlText w:val="%4. "/>
      <w:lvlJc w:val="left"/>
      <w:pPr>
        <w:tabs>
          <w:tab w:val="num" w:pos="907"/>
        </w:tabs>
        <w:ind w:left="1134" w:hanging="283"/>
      </w:pPr>
      <w:rPr>
        <w:rFonts w:hint="default"/>
      </w:rPr>
    </w:lvl>
    <w:lvl w:ilvl="4">
      <w:start w:val="1"/>
      <w:numFmt w:val="none"/>
      <w:lvlRestart w:val="0"/>
      <w:lvlText w:val="– "/>
      <w:lvlJc w:val="left"/>
      <w:pPr>
        <w:ind w:left="1134" w:hanging="283"/>
      </w:pPr>
      <w:rPr>
        <w:rFonts w:ascii="Arial" w:hAnsi="Arial" w:hint="default"/>
        <w:sz w:val="22"/>
      </w:rPr>
    </w:lvl>
    <w:lvl w:ilvl="5">
      <w:start w:val="1"/>
      <w:numFmt w:val="none"/>
      <w:lvlText w:val=""/>
      <w:lvlJc w:val="left"/>
      <w:pPr>
        <w:ind w:left="851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851" w:firstLine="0"/>
      </w:pPr>
      <w:rPr>
        <w:rFonts w:hint="default"/>
      </w:rPr>
    </w:lvl>
    <w:lvl w:ilvl="7">
      <w:start w:val="1"/>
      <w:numFmt w:val="decimal"/>
      <w:lvlText w:val="Příloha č. %8"/>
      <w:lvlJc w:val="left"/>
      <w:pPr>
        <w:ind w:left="1418" w:hanging="567"/>
      </w:pPr>
      <w:rPr>
        <w:rFonts w:hint="default"/>
      </w:rPr>
    </w:lvl>
    <w:lvl w:ilvl="8">
      <w:start w:val="1"/>
      <w:numFmt w:val="none"/>
      <w:lvlText w:val=""/>
      <w:lvlJc w:val="left"/>
      <w:pPr>
        <w:ind w:left="851" w:hanging="851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embedSystemFonts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B04"/>
    <w:rsid w:val="00013D0C"/>
    <w:rsid w:val="00014487"/>
    <w:rsid w:val="00016FD7"/>
    <w:rsid w:val="00045CD0"/>
    <w:rsid w:val="000752FC"/>
    <w:rsid w:val="000B06F5"/>
    <w:rsid w:val="000E0C4D"/>
    <w:rsid w:val="00106E79"/>
    <w:rsid w:val="00181B8A"/>
    <w:rsid w:val="00194EC6"/>
    <w:rsid w:val="001E5891"/>
    <w:rsid w:val="00233F4D"/>
    <w:rsid w:val="00241E04"/>
    <w:rsid w:val="00276BE1"/>
    <w:rsid w:val="002F3086"/>
    <w:rsid w:val="00365154"/>
    <w:rsid w:val="004519BA"/>
    <w:rsid w:val="00461BF6"/>
    <w:rsid w:val="00462A6F"/>
    <w:rsid w:val="004864EC"/>
    <w:rsid w:val="004D79AB"/>
    <w:rsid w:val="004F4CD0"/>
    <w:rsid w:val="005C516C"/>
    <w:rsid w:val="006E3281"/>
    <w:rsid w:val="006E7216"/>
    <w:rsid w:val="00781598"/>
    <w:rsid w:val="007C5007"/>
    <w:rsid w:val="00806AA9"/>
    <w:rsid w:val="008847C5"/>
    <w:rsid w:val="00892DCF"/>
    <w:rsid w:val="008B4033"/>
    <w:rsid w:val="008E2371"/>
    <w:rsid w:val="008E5DE0"/>
    <w:rsid w:val="00903B5C"/>
    <w:rsid w:val="00927893"/>
    <w:rsid w:val="00954B04"/>
    <w:rsid w:val="009632E1"/>
    <w:rsid w:val="00976DDE"/>
    <w:rsid w:val="00993534"/>
    <w:rsid w:val="0099373C"/>
    <w:rsid w:val="009D3CD1"/>
    <w:rsid w:val="00A85286"/>
    <w:rsid w:val="00AC2C6C"/>
    <w:rsid w:val="00B14AAC"/>
    <w:rsid w:val="00B162F4"/>
    <w:rsid w:val="00B25927"/>
    <w:rsid w:val="00B32649"/>
    <w:rsid w:val="00B326BE"/>
    <w:rsid w:val="00B71814"/>
    <w:rsid w:val="00BB14C7"/>
    <w:rsid w:val="00C424B5"/>
    <w:rsid w:val="00CA0F6B"/>
    <w:rsid w:val="00CE7316"/>
    <w:rsid w:val="00D51740"/>
    <w:rsid w:val="00D73E78"/>
    <w:rsid w:val="00D95DC2"/>
    <w:rsid w:val="00DA57E5"/>
    <w:rsid w:val="00ED5B6F"/>
    <w:rsid w:val="00FD7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C92C0"/>
  <w15:docId w15:val="{C86D193E-91BB-4667-AE3C-2E0FC3F2F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suppressAutoHyphens/>
    </w:pPr>
    <w:rPr>
      <w:rFonts w:eastAsia="Lucida Sans Unicode" w:cs="Mangal"/>
      <w:color w:val="00000A"/>
      <w:kern w:val="2"/>
      <w:sz w:val="24"/>
      <w:szCs w:val="24"/>
      <w:lang w:eastAsia="hi-IN" w:bidi="hi-IN"/>
    </w:rPr>
  </w:style>
  <w:style w:type="paragraph" w:styleId="Nadpis1">
    <w:name w:val="heading 1"/>
    <w:aliases w:val="Kapitola,_Nadpis 1,H1"/>
    <w:basedOn w:val="Normln"/>
    <w:uiPriority w:val="9"/>
    <w:qFormat/>
    <w:pPr>
      <w:numPr>
        <w:numId w:val="1"/>
      </w:numPr>
      <w:ind w:left="0" w:firstLine="0"/>
      <w:outlineLvl w:val="0"/>
    </w:pPr>
    <w:rPr>
      <w:sz w:val="32"/>
    </w:rPr>
  </w:style>
  <w:style w:type="paragraph" w:styleId="Nadpis2">
    <w:name w:val="heading 2"/>
    <w:basedOn w:val="Normln"/>
    <w:qFormat/>
    <w:pPr>
      <w:numPr>
        <w:ilvl w:val="1"/>
        <w:numId w:val="1"/>
      </w:numPr>
      <w:ind w:left="0" w:firstLine="0"/>
      <w:jc w:val="both"/>
      <w:outlineLvl w:val="1"/>
    </w:pPr>
    <w:rPr>
      <w:u w:val="single"/>
    </w:rPr>
  </w:style>
  <w:style w:type="paragraph" w:styleId="Nadpis3">
    <w:name w:val="heading 3"/>
    <w:basedOn w:val="Normln"/>
    <w:qFormat/>
    <w:pPr>
      <w:numPr>
        <w:ilvl w:val="2"/>
        <w:numId w:val="1"/>
      </w:numPr>
      <w:ind w:left="0" w:firstLine="0"/>
      <w:jc w:val="both"/>
      <w:outlineLvl w:val="2"/>
    </w:pPr>
    <w:rPr>
      <w:b/>
      <w:color w:val="000000"/>
    </w:rPr>
  </w:style>
  <w:style w:type="paragraph" w:styleId="Nadpis4">
    <w:name w:val="heading 4"/>
    <w:basedOn w:val="Normln"/>
    <w:link w:val="Nadpis4Char"/>
    <w:qFormat/>
    <w:pPr>
      <w:numPr>
        <w:ilvl w:val="3"/>
        <w:numId w:val="1"/>
      </w:numPr>
      <w:ind w:left="-563" w:firstLine="0"/>
      <w:jc w:val="both"/>
      <w:outlineLvl w:val="3"/>
    </w:pPr>
    <w:rPr>
      <w:color w:val="000000"/>
    </w:rPr>
  </w:style>
  <w:style w:type="paragraph" w:styleId="Nadpis5">
    <w:name w:val="heading 5"/>
    <w:basedOn w:val="Normln"/>
    <w:link w:val="Nadpis5Char"/>
    <w:qFormat/>
    <w:pPr>
      <w:numPr>
        <w:ilvl w:val="4"/>
        <w:numId w:val="1"/>
      </w:numPr>
      <w:ind w:left="284" w:firstLine="0"/>
      <w:jc w:val="both"/>
      <w:outlineLvl w:val="4"/>
    </w:pPr>
    <w:rPr>
      <w:rFonts w:ascii="Arial" w:hAnsi="Arial"/>
      <w:b/>
      <w:color w:val="000000"/>
      <w:sz w:val="22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0">
    <w:name w:val="WW8Num2z0"/>
    <w:qFormat/>
    <w:rPr>
      <w:rFonts w:ascii="Symbol" w:hAnsi="Symbol" w:cs="StarSymbol"/>
      <w:sz w:val="18"/>
      <w:szCs w:val="18"/>
    </w:rPr>
  </w:style>
  <w:style w:type="character" w:customStyle="1" w:styleId="WW8Num3z0">
    <w:name w:val="WW8Num3z0"/>
    <w:qFormat/>
    <w:rPr>
      <w:rFonts w:ascii="Symbol" w:hAnsi="Symbol" w:cs="StarSymbol"/>
      <w:sz w:val="18"/>
      <w:szCs w:val="18"/>
    </w:rPr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-Absatz-Standardschriftart111111111">
    <w:name w:val="WW-Absatz-Standardschriftart111111111"/>
    <w:qFormat/>
  </w:style>
  <w:style w:type="character" w:customStyle="1" w:styleId="WW-Absatz-Standardschriftart1111111111">
    <w:name w:val="WW-Absatz-Standardschriftart1111111111"/>
    <w:qFormat/>
  </w:style>
  <w:style w:type="character" w:customStyle="1" w:styleId="WW-Absatz-Standardschriftart11111111111">
    <w:name w:val="WW-Absatz-Standardschriftart11111111111"/>
    <w:qFormat/>
  </w:style>
  <w:style w:type="character" w:customStyle="1" w:styleId="Symbolyproslovn">
    <w:name w:val="Symboly pro číslování"/>
    <w:qFormat/>
  </w:style>
  <w:style w:type="character" w:customStyle="1" w:styleId="Odrky">
    <w:name w:val="Odrážky"/>
    <w:qFormat/>
    <w:rPr>
      <w:rFonts w:ascii="OpenSymbol" w:eastAsia="OpenSymbol" w:hAnsi="OpenSymbol" w:cs="OpenSymbol"/>
    </w:rPr>
  </w:style>
  <w:style w:type="character" w:customStyle="1" w:styleId="TextbublinyChar">
    <w:name w:val="Text bubliny Char"/>
    <w:link w:val="Textbubliny"/>
    <w:uiPriority w:val="99"/>
    <w:semiHidden/>
    <w:qFormat/>
    <w:rsid w:val="005C6485"/>
    <w:rPr>
      <w:rFonts w:ascii="Arial" w:eastAsia="Lucida Sans Unicode" w:hAnsi="Arial" w:cs="Mangal"/>
      <w:kern w:val="2"/>
      <w:sz w:val="18"/>
      <w:szCs w:val="16"/>
      <w:lang w:eastAsia="hi-IN" w:bidi="hi-IN"/>
    </w:rPr>
  </w:style>
  <w:style w:type="character" w:customStyle="1" w:styleId="ZhlavChar">
    <w:name w:val="Záhlaví Char"/>
    <w:link w:val="Zhlav"/>
    <w:uiPriority w:val="99"/>
    <w:qFormat/>
    <w:rsid w:val="000D50B5"/>
    <w:rPr>
      <w:rFonts w:eastAsia="Lucida Sans Unicode" w:cs="Mangal"/>
      <w:kern w:val="2"/>
      <w:sz w:val="24"/>
      <w:szCs w:val="21"/>
      <w:lang w:eastAsia="hi-IN" w:bidi="hi-IN"/>
    </w:rPr>
  </w:style>
  <w:style w:type="character" w:customStyle="1" w:styleId="ZpatChar">
    <w:name w:val="Zápatí Char"/>
    <w:link w:val="Zpat"/>
    <w:uiPriority w:val="99"/>
    <w:qFormat/>
    <w:rsid w:val="000D50B5"/>
    <w:rPr>
      <w:rFonts w:eastAsia="Lucida Sans Unicode" w:cs="Mangal"/>
      <w:kern w:val="2"/>
      <w:sz w:val="24"/>
      <w:szCs w:val="21"/>
      <w:lang w:eastAsia="hi-IN" w:bidi="hi-IN"/>
    </w:rPr>
  </w:style>
  <w:style w:type="character" w:customStyle="1" w:styleId="WW-Absatz-Standardschriftart11111111111111111111111">
    <w:name w:val="WW-Absatz-Standardschriftart11111111111111111111111"/>
    <w:qFormat/>
    <w:rsid w:val="00B62641"/>
  </w:style>
  <w:style w:type="character" w:customStyle="1" w:styleId="Nadpis4Char">
    <w:name w:val="Nadpis 4 Char"/>
    <w:basedOn w:val="Standardnpsmoodstavce"/>
    <w:link w:val="Nadpis4"/>
    <w:qFormat/>
    <w:rsid w:val="005E255B"/>
    <w:rPr>
      <w:rFonts w:eastAsia="Lucida Sans Unicode" w:cs="Mangal"/>
      <w:color w:val="000000"/>
      <w:kern w:val="2"/>
      <w:sz w:val="24"/>
      <w:szCs w:val="24"/>
      <w:lang w:eastAsia="hi-IN" w:bidi="hi-IN"/>
    </w:rPr>
  </w:style>
  <w:style w:type="character" w:customStyle="1" w:styleId="Nadpis5Char">
    <w:name w:val="Nadpis 5 Char"/>
    <w:basedOn w:val="Standardnpsmoodstavce"/>
    <w:link w:val="Nadpis5"/>
    <w:qFormat/>
    <w:rsid w:val="005E255B"/>
    <w:rPr>
      <w:rFonts w:ascii="Arial" w:eastAsia="Lucida Sans Unicode" w:hAnsi="Arial" w:cs="Mangal"/>
      <w:b/>
      <w:color w:val="000000"/>
      <w:kern w:val="2"/>
      <w:sz w:val="22"/>
      <w:szCs w:val="24"/>
      <w:u w:val="single"/>
      <w:lang w:eastAsia="hi-IN" w:bidi="hi-IN"/>
    </w:rPr>
  </w:style>
  <w:style w:type="character" w:customStyle="1" w:styleId="Internetovodkaz">
    <w:name w:val="Internetový odkaz"/>
    <w:basedOn w:val="Standardnpsmoodstavce"/>
    <w:uiPriority w:val="99"/>
    <w:unhideWhenUsed/>
    <w:rsid w:val="005E255B"/>
    <w:rPr>
      <w:color w:val="0563C1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qFormat/>
    <w:rsid w:val="00DC3729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qFormat/>
    <w:rsid w:val="00DC3729"/>
    <w:rPr>
      <w:rFonts w:eastAsia="Lucida Sans Unicode" w:cs="Mangal"/>
      <w:kern w:val="2"/>
      <w:szCs w:val="18"/>
      <w:lang w:eastAsia="hi-IN" w:bidi="hi-IN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qFormat/>
    <w:rsid w:val="00DC3729"/>
    <w:rPr>
      <w:rFonts w:eastAsia="Lucida Sans Unicode" w:cs="Mangal"/>
      <w:b/>
      <w:bCs/>
      <w:kern w:val="2"/>
      <w:szCs w:val="18"/>
      <w:lang w:eastAsia="hi-IN" w:bidi="hi-IN"/>
    </w:rPr>
  </w:style>
  <w:style w:type="character" w:customStyle="1" w:styleId="ListLabel1">
    <w:name w:val="ListLabel 1"/>
    <w:qFormat/>
    <w:rPr>
      <w:rFonts w:cs="StarSymbol"/>
      <w:sz w:val="18"/>
      <w:szCs w:val="18"/>
    </w:rPr>
  </w:style>
  <w:style w:type="character" w:customStyle="1" w:styleId="ListLabel2">
    <w:name w:val="ListLabel 2"/>
    <w:qFormat/>
    <w:rPr>
      <w:rFonts w:cs="StarSymbol"/>
      <w:sz w:val="18"/>
      <w:szCs w:val="18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customStyle="1" w:styleId="Titulek1">
    <w:name w:val="Titulek1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customStyle="1" w:styleId="Zkladntext1">
    <w:name w:val="Základní text1"/>
    <w:basedOn w:val="Normln"/>
    <w:qFormat/>
    <w:pPr>
      <w:jc w:val="both"/>
    </w:pPr>
  </w:style>
  <w:style w:type="paragraph" w:customStyle="1" w:styleId="Normln1">
    <w:name w:val="Normální1"/>
    <w:basedOn w:val="Normln"/>
    <w:qFormat/>
    <w:rPr>
      <w:sz w:val="20"/>
    </w:rPr>
  </w:style>
  <w:style w:type="paragraph" w:customStyle="1" w:styleId="Zkladntext2">
    <w:name w:val="Základní text2"/>
    <w:basedOn w:val="Normln"/>
    <w:qFormat/>
    <w:rsid w:val="00C13AF0"/>
    <w:rPr>
      <w:color w:val="000000"/>
      <w:sz w:val="20"/>
    </w:rPr>
  </w:style>
  <w:style w:type="paragraph" w:customStyle="1" w:styleId="Normln0">
    <w:name w:val="Normální~~"/>
    <w:basedOn w:val="Normln"/>
    <w:qFormat/>
    <w:rPr>
      <w:sz w:val="20"/>
    </w:rPr>
  </w:style>
  <w:style w:type="paragraph" w:customStyle="1" w:styleId="Import0">
    <w:name w:val="Import 0"/>
    <w:basedOn w:val="Normln0"/>
    <w:qFormat/>
    <w:pPr>
      <w:spacing w:line="252" w:lineRule="auto"/>
    </w:pPr>
    <w:rPr>
      <w:rFonts w:ascii="Courier New" w:hAnsi="Courier New"/>
      <w:sz w:val="24"/>
    </w:rPr>
  </w:style>
  <w:style w:type="paragraph" w:customStyle="1" w:styleId="Normln2">
    <w:name w:val="Normální~~~~~~"/>
    <w:basedOn w:val="Normln"/>
    <w:qFormat/>
  </w:style>
  <w:style w:type="paragraph" w:customStyle="1" w:styleId="Import00">
    <w:name w:val="Import 0~"/>
    <w:basedOn w:val="Normln2"/>
    <w:qFormat/>
  </w:style>
  <w:style w:type="paragraph" w:customStyle="1" w:styleId="Import01">
    <w:name w:val="Import 0~~~~~~"/>
    <w:basedOn w:val="Normln"/>
    <w:qFormat/>
  </w:style>
  <w:style w:type="paragraph" w:customStyle="1" w:styleId="Normln3">
    <w:name w:val="Normální~~~~"/>
    <w:basedOn w:val="Normln"/>
    <w:qFormat/>
    <w:rPr>
      <w:sz w:val="20"/>
    </w:rPr>
  </w:style>
  <w:style w:type="paragraph" w:customStyle="1" w:styleId="Import02">
    <w:name w:val="Import 0~~~~"/>
    <w:basedOn w:val="Normln3"/>
    <w:qFormat/>
    <w:pPr>
      <w:spacing w:line="288" w:lineRule="auto"/>
    </w:pPr>
    <w:rPr>
      <w:rFonts w:ascii="Courier New" w:hAnsi="Courier New"/>
      <w:sz w:val="24"/>
    </w:rPr>
  </w:style>
  <w:style w:type="paragraph" w:customStyle="1" w:styleId="Import8">
    <w:name w:val="Import 8~~"/>
    <w:basedOn w:val="Import02"/>
    <w:qFormat/>
    <w:pPr>
      <w:tabs>
        <w:tab w:val="left" w:pos="0"/>
        <w:tab w:val="left" w:pos="162"/>
        <w:tab w:val="left" w:pos="163"/>
        <w:tab w:val="left" w:pos="720"/>
        <w:tab w:val="left" w:pos="1584"/>
        <w:tab w:val="left" w:pos="2448"/>
        <w:tab w:val="left" w:pos="2767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</w:tabs>
      <w:spacing w:line="240" w:lineRule="auto"/>
      <w:ind w:left="864"/>
    </w:pPr>
  </w:style>
  <w:style w:type="paragraph" w:customStyle="1" w:styleId="Import16">
    <w:name w:val="Import 16~"/>
    <w:basedOn w:val="Import00"/>
    <w:qFormat/>
    <w:pPr>
      <w:tabs>
        <w:tab w:val="left" w:pos="4896"/>
      </w:tabs>
      <w:ind w:left="1296" w:hanging="288"/>
    </w:pPr>
  </w:style>
  <w:style w:type="paragraph" w:customStyle="1" w:styleId="Normln4">
    <w:name w:val="Normální~~~~~~~"/>
    <w:basedOn w:val="Normln2"/>
    <w:qFormat/>
    <w:rPr>
      <w:sz w:val="20"/>
    </w:rPr>
  </w:style>
  <w:style w:type="paragraph" w:customStyle="1" w:styleId="Import03">
    <w:name w:val="Import 0~~"/>
    <w:basedOn w:val="Normln4"/>
    <w:qFormat/>
    <w:pPr>
      <w:spacing w:line="288" w:lineRule="auto"/>
    </w:pPr>
    <w:rPr>
      <w:rFonts w:ascii="Courier New" w:hAnsi="Courier New"/>
      <w:sz w:val="24"/>
    </w:rPr>
  </w:style>
  <w:style w:type="paragraph" w:customStyle="1" w:styleId="Import15">
    <w:name w:val="Import 15~~"/>
    <w:basedOn w:val="Import03"/>
    <w:qFormat/>
    <w:pPr>
      <w:tabs>
        <w:tab w:val="left" w:pos="0"/>
        <w:tab w:val="left" w:pos="162"/>
        <w:tab w:val="left" w:pos="720"/>
        <w:tab w:val="left" w:pos="1584"/>
        <w:tab w:val="left" w:pos="2448"/>
        <w:tab w:val="left" w:pos="2767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</w:tabs>
      <w:spacing w:line="240" w:lineRule="auto"/>
      <w:ind w:left="1296" w:hanging="288"/>
    </w:pPr>
  </w:style>
  <w:style w:type="paragraph" w:customStyle="1" w:styleId="Import18">
    <w:name w:val="Import 18"/>
    <w:basedOn w:val="Import00"/>
    <w:qFormat/>
    <w:pPr>
      <w:tabs>
        <w:tab w:val="left" w:pos="5328"/>
      </w:tabs>
      <w:ind w:left="864"/>
    </w:pPr>
  </w:style>
  <w:style w:type="paragraph" w:customStyle="1" w:styleId="Import17">
    <w:name w:val="Import 17~"/>
    <w:basedOn w:val="Import03"/>
    <w:qFormat/>
    <w:pPr>
      <w:tabs>
        <w:tab w:val="left" w:pos="0"/>
        <w:tab w:val="left" w:pos="162"/>
        <w:tab w:val="left" w:pos="163"/>
        <w:tab w:val="left" w:pos="720"/>
        <w:tab w:val="left" w:pos="1584"/>
        <w:tab w:val="left" w:pos="2448"/>
        <w:tab w:val="left" w:pos="2767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</w:tabs>
      <w:spacing w:line="240" w:lineRule="auto"/>
      <w:ind w:left="1008"/>
    </w:pPr>
  </w:style>
  <w:style w:type="paragraph" w:customStyle="1" w:styleId="Import180">
    <w:name w:val="Import 18~"/>
    <w:basedOn w:val="Import03"/>
    <w:qFormat/>
    <w:pPr>
      <w:tabs>
        <w:tab w:val="left" w:pos="5328"/>
      </w:tabs>
      <w:spacing w:line="240" w:lineRule="auto"/>
      <w:ind w:left="864"/>
    </w:pPr>
  </w:style>
  <w:style w:type="paragraph" w:customStyle="1" w:styleId="Zkladntextodsazen">
    <w:name w:val="Základní text odsazený~"/>
    <w:basedOn w:val="Normln"/>
    <w:qFormat/>
    <w:pPr>
      <w:ind w:firstLine="708"/>
      <w:jc w:val="both"/>
    </w:pPr>
    <w:rPr>
      <w:i/>
      <w:color w:val="FF0000"/>
    </w:rPr>
  </w:style>
  <w:style w:type="paragraph" w:customStyle="1" w:styleId="Import27">
    <w:name w:val="Import 27"/>
    <w:basedOn w:val="Import0"/>
    <w:qFormat/>
    <w:pPr>
      <w:tabs>
        <w:tab w:val="left" w:pos="0"/>
        <w:tab w:val="center" w:pos="162"/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</w:tabs>
      <w:ind w:left="576"/>
    </w:pPr>
  </w:style>
  <w:style w:type="paragraph" w:customStyle="1" w:styleId="Zkladntextodsazen21">
    <w:name w:val="Základní text odsazený 21"/>
    <w:basedOn w:val="Normln"/>
    <w:qFormat/>
    <w:pPr>
      <w:ind w:left="708"/>
      <w:jc w:val="both"/>
    </w:pPr>
  </w:style>
  <w:style w:type="paragraph" w:customStyle="1" w:styleId="Zkladntext0">
    <w:name w:val="Základní text~"/>
    <w:basedOn w:val="Normln"/>
    <w:qFormat/>
    <w:pPr>
      <w:spacing w:before="120"/>
    </w:pPr>
  </w:style>
  <w:style w:type="paragraph" w:customStyle="1" w:styleId="Normln5">
    <w:name w:val="Normální~"/>
    <w:basedOn w:val="Normln"/>
    <w:qFormat/>
    <w:rPr>
      <w:b/>
    </w:rPr>
  </w:style>
  <w:style w:type="paragraph" w:customStyle="1" w:styleId="Normln6">
    <w:name w:val="Normální~~~"/>
    <w:basedOn w:val="Normln"/>
    <w:qFormat/>
    <w:rPr>
      <w:sz w:val="20"/>
    </w:rPr>
  </w:style>
  <w:style w:type="paragraph" w:customStyle="1" w:styleId="BodyText21">
    <w:name w:val="Body Text 21"/>
    <w:basedOn w:val="Normln2"/>
    <w:qFormat/>
    <w:pPr>
      <w:jc w:val="both"/>
    </w:pPr>
    <w:rPr>
      <w:b/>
    </w:rPr>
  </w:style>
  <w:style w:type="paragraph" w:customStyle="1" w:styleId="Zkladntextodsazen0">
    <w:name w:val="Základní text odsazený~~~"/>
    <w:basedOn w:val="Normln2"/>
    <w:qFormat/>
    <w:pPr>
      <w:jc w:val="both"/>
    </w:pPr>
  </w:style>
  <w:style w:type="paragraph" w:customStyle="1" w:styleId="Zkladntextodsazen1">
    <w:name w:val="Základní text odsazený1"/>
    <w:basedOn w:val="Normln"/>
    <w:qFormat/>
    <w:pPr>
      <w:ind w:left="360" w:hanging="1062"/>
    </w:pPr>
    <w:rPr>
      <w:color w:val="000000"/>
    </w:rPr>
  </w:style>
  <w:style w:type="paragraph" w:customStyle="1" w:styleId="Nadpis40">
    <w:name w:val="Nadpis 4~"/>
    <w:basedOn w:val="Normln2"/>
    <w:qFormat/>
    <w:pPr>
      <w:ind w:left="1"/>
      <w:jc w:val="both"/>
    </w:pPr>
    <w:rPr>
      <w:b/>
      <w:color w:val="000000"/>
    </w:rPr>
  </w:style>
  <w:style w:type="paragraph" w:customStyle="1" w:styleId="Nadpis400">
    <w:name w:val="Nadpis 4~0"/>
    <w:basedOn w:val="Normln"/>
    <w:qFormat/>
    <w:pPr>
      <w:ind w:left="284"/>
      <w:jc w:val="both"/>
    </w:pPr>
    <w:rPr>
      <w:rFonts w:ascii="Arial" w:hAnsi="Arial"/>
      <w:b/>
      <w:sz w:val="22"/>
      <w:u w:val="single"/>
    </w:rPr>
  </w:style>
  <w:style w:type="paragraph" w:customStyle="1" w:styleId="Zkladntext31">
    <w:name w:val="Základní text 31"/>
    <w:basedOn w:val="Normln"/>
    <w:qFormat/>
    <w:rPr>
      <w:rFonts w:ascii="Arial" w:hAnsi="Arial"/>
      <w:sz w:val="22"/>
    </w:rPr>
  </w:style>
  <w:style w:type="paragraph" w:customStyle="1" w:styleId="Zkladntextodsazen31">
    <w:name w:val="Základní text odsazený 31"/>
    <w:basedOn w:val="Normln"/>
    <w:qFormat/>
    <w:pPr>
      <w:ind w:left="1410" w:hanging="930"/>
      <w:jc w:val="both"/>
    </w:pPr>
  </w:style>
  <w:style w:type="paragraph" w:customStyle="1" w:styleId="Zkladntext3">
    <w:name w:val="Základní text~~"/>
    <w:basedOn w:val="Normln"/>
    <w:qFormat/>
    <w:pPr>
      <w:jc w:val="both"/>
    </w:pPr>
  </w:style>
  <w:style w:type="paragraph" w:customStyle="1" w:styleId="Normln7">
    <w:name w:val="Normální~~~~~"/>
    <w:basedOn w:val="Normln3"/>
    <w:qFormat/>
  </w:style>
  <w:style w:type="paragraph" w:customStyle="1" w:styleId="Import80">
    <w:name w:val="Import 8~"/>
    <w:basedOn w:val="Normln"/>
    <w:qFormat/>
    <w:pPr>
      <w:tabs>
        <w:tab w:val="left" w:pos="0"/>
        <w:tab w:val="left" w:pos="162"/>
        <w:tab w:val="left" w:pos="163"/>
        <w:tab w:val="left" w:pos="720"/>
        <w:tab w:val="left" w:pos="1584"/>
        <w:tab w:val="left" w:pos="2448"/>
        <w:tab w:val="left" w:pos="2767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</w:tabs>
      <w:ind w:left="864"/>
    </w:pPr>
    <w:rPr>
      <w:rFonts w:ascii="Courier New" w:hAnsi="Courier New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5C6485"/>
    <w:rPr>
      <w:rFonts w:ascii="Arial" w:hAnsi="Arial"/>
      <w:sz w:val="18"/>
      <w:szCs w:val="16"/>
    </w:rPr>
  </w:style>
  <w:style w:type="paragraph" w:styleId="Zhlav">
    <w:name w:val="header"/>
    <w:basedOn w:val="Normln"/>
    <w:link w:val="ZhlavChar"/>
    <w:uiPriority w:val="99"/>
    <w:unhideWhenUsed/>
    <w:rsid w:val="000D50B5"/>
    <w:pPr>
      <w:tabs>
        <w:tab w:val="center" w:pos="4536"/>
        <w:tab w:val="right" w:pos="9072"/>
      </w:tabs>
    </w:pPr>
    <w:rPr>
      <w:szCs w:val="21"/>
    </w:rPr>
  </w:style>
  <w:style w:type="paragraph" w:styleId="Zpat">
    <w:name w:val="footer"/>
    <w:basedOn w:val="Normln"/>
    <w:link w:val="ZpatChar"/>
    <w:uiPriority w:val="99"/>
    <w:unhideWhenUsed/>
    <w:rsid w:val="000D50B5"/>
    <w:pPr>
      <w:tabs>
        <w:tab w:val="center" w:pos="4536"/>
        <w:tab w:val="right" w:pos="9072"/>
      </w:tabs>
    </w:pPr>
    <w:rPr>
      <w:szCs w:val="21"/>
    </w:rPr>
  </w:style>
  <w:style w:type="paragraph" w:customStyle="1" w:styleId="Import7">
    <w:name w:val="Import 7"/>
    <w:basedOn w:val="Import0"/>
    <w:qFormat/>
    <w:rsid w:val="00B62641"/>
    <w:pPr>
      <w:tabs>
        <w:tab w:val="left" w:pos="0"/>
        <w:tab w:val="center" w:pos="162"/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</w:tabs>
      <w:spacing w:line="240" w:lineRule="auto"/>
      <w:ind w:left="864" w:hanging="288"/>
    </w:pPr>
  </w:style>
  <w:style w:type="paragraph" w:customStyle="1" w:styleId="Import19">
    <w:name w:val="Import 19~~~"/>
    <w:basedOn w:val="Normln"/>
    <w:qFormat/>
    <w:rsid w:val="003D0A87"/>
    <w:pPr>
      <w:tabs>
        <w:tab w:val="left" w:pos="0"/>
        <w:tab w:val="left" w:pos="162"/>
        <w:tab w:val="left" w:pos="720"/>
        <w:tab w:val="left" w:pos="1584"/>
        <w:tab w:val="left" w:pos="2448"/>
        <w:tab w:val="left" w:pos="3312"/>
        <w:tab w:val="left" w:pos="3396"/>
        <w:tab w:val="left" w:pos="4176"/>
        <w:tab w:val="left" w:pos="5040"/>
        <w:tab w:val="left" w:pos="5904"/>
        <w:tab w:val="left" w:pos="6768"/>
        <w:tab w:val="left" w:pos="7632"/>
        <w:tab w:val="left" w:pos="8496"/>
      </w:tabs>
      <w:spacing w:line="100" w:lineRule="atLeast"/>
      <w:ind w:left="432"/>
    </w:pPr>
    <w:rPr>
      <w:rFonts w:ascii="Courier New" w:hAnsi="Courier New"/>
    </w:rPr>
  </w:style>
  <w:style w:type="paragraph" w:styleId="Textkomente">
    <w:name w:val="annotation text"/>
    <w:basedOn w:val="Normln"/>
    <w:link w:val="TextkomenteChar"/>
    <w:uiPriority w:val="99"/>
    <w:semiHidden/>
    <w:unhideWhenUsed/>
    <w:qFormat/>
    <w:rsid w:val="00DC3729"/>
    <w:rPr>
      <w:sz w:val="20"/>
      <w:szCs w:val="18"/>
    </w:rPr>
  </w:style>
  <w:style w:type="paragraph" w:styleId="Pedmtkomente">
    <w:name w:val="annotation subject"/>
    <w:basedOn w:val="Textkomente"/>
    <w:link w:val="PedmtkomenteChar"/>
    <w:uiPriority w:val="99"/>
    <w:semiHidden/>
    <w:unhideWhenUsed/>
    <w:qFormat/>
    <w:rsid w:val="00DC3729"/>
    <w:rPr>
      <w:b/>
      <w:bCs/>
    </w:rPr>
  </w:style>
  <w:style w:type="table" w:styleId="Mkatabulky">
    <w:name w:val="Table Grid"/>
    <w:basedOn w:val="Normlntabulka"/>
    <w:uiPriority w:val="39"/>
    <w:rsid w:val="005468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loslovan">
    <w:name w:val="Tělo číslované"/>
    <w:basedOn w:val="Normln"/>
    <w:link w:val="TloslovanChar"/>
    <w:qFormat/>
    <w:rsid w:val="00D51740"/>
    <w:pPr>
      <w:widowControl/>
      <w:suppressAutoHyphens w:val="0"/>
      <w:spacing w:before="120" w:after="120" w:line="276" w:lineRule="auto"/>
      <w:ind w:left="851" w:hanging="851"/>
      <w:jc w:val="both"/>
    </w:pPr>
    <w:rPr>
      <w:rFonts w:ascii="Arial" w:eastAsiaTheme="minorHAnsi" w:hAnsi="Arial" w:cs="Arial"/>
      <w:color w:val="auto"/>
      <w:kern w:val="0"/>
      <w:sz w:val="22"/>
      <w:szCs w:val="22"/>
      <w:lang w:eastAsia="en-US" w:bidi="ar-SA"/>
    </w:rPr>
  </w:style>
  <w:style w:type="character" w:customStyle="1" w:styleId="TloslovanChar">
    <w:name w:val="Tělo číslované Char"/>
    <w:basedOn w:val="Standardnpsmoodstavce"/>
    <w:link w:val="Tloslovan"/>
    <w:rsid w:val="00D51740"/>
    <w:rPr>
      <w:rFonts w:ascii="Arial" w:eastAsiaTheme="minorHAnsi" w:hAnsi="Arial" w:cs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y@mubo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447772-677E-486C-9133-0BD074272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6</Pages>
  <Words>1943</Words>
  <Characters>11468</Characters>
  <Application>Microsoft Office Word</Application>
  <DocSecurity>0</DocSecurity>
  <Lines>95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Mrázková</dc:creator>
  <dc:description/>
  <cp:lastModifiedBy>Slívová Jana</cp:lastModifiedBy>
  <cp:revision>136</cp:revision>
  <cp:lastPrinted>2021-05-25T07:38:00Z</cp:lastPrinted>
  <dcterms:created xsi:type="dcterms:W3CDTF">2021-04-08T12:23:00Z</dcterms:created>
  <dcterms:modified xsi:type="dcterms:W3CDTF">2021-05-26T07:23:00Z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