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3C" w:rsidRPr="0016223C" w:rsidRDefault="00644054">
      <w:pPr>
        <w:jc w:val="both"/>
        <w:rPr>
          <w:rFonts w:ascii="Arial" w:eastAsia="Times New Roman" w:hAnsi="Arial" w:cs="Arial"/>
          <w:sz w:val="22"/>
          <w:szCs w:val="22"/>
        </w:rPr>
      </w:pP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Příloha </w:t>
      </w:r>
      <w:proofErr w:type="gramStart"/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č.1</w:t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Pr="00BF49C5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ab/>
      </w:r>
      <w:r w:rsidR="009A1D10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            </w:t>
      </w:r>
      <w:r w:rsidRPr="00BF49C5">
        <w:rPr>
          <w:rFonts w:ascii="Arial" w:eastAsia="Times New Roman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9A1D10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>Krycí</w:t>
      </w:r>
      <w:proofErr w:type="gramEnd"/>
      <w:r w:rsidR="009A1D10">
        <w:rPr>
          <w:rFonts w:ascii="Arial" w:eastAsia="Times New Roman" w:hAnsi="Arial" w:cs="Arial"/>
          <w:i/>
          <w:color w:val="FF0000"/>
          <w:sz w:val="22"/>
          <w:szCs w:val="22"/>
          <w:u w:val="single"/>
        </w:rPr>
        <w:t xml:space="preserve">   list </w:t>
      </w:r>
    </w:p>
    <w:p w:rsidR="0016223C" w:rsidRPr="0016223C" w:rsidRDefault="0016223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77CEB" w:rsidRPr="009255BC" w:rsidRDefault="00644054" w:rsidP="009255BC">
      <w:pPr>
        <w:pStyle w:val="Normln1"/>
        <w:spacing w:after="240"/>
        <w:rPr>
          <w:rFonts w:ascii="Arial" w:hAnsi="Arial" w:cs="Arial"/>
          <w:b/>
          <w:sz w:val="22"/>
          <w:szCs w:val="22"/>
        </w:rPr>
      </w:pPr>
      <w:r w:rsidRPr="0016223C">
        <w:rPr>
          <w:rFonts w:ascii="Arial" w:hAnsi="Arial" w:cs="Arial"/>
          <w:b/>
          <w:sz w:val="22"/>
          <w:szCs w:val="22"/>
        </w:rPr>
        <w:t xml:space="preserve">Veřejná zakázka: </w:t>
      </w:r>
    </w:p>
    <w:p w:rsidR="00862656" w:rsidRPr="000C3211" w:rsidRDefault="008D0F48" w:rsidP="00862656">
      <w:pPr>
        <w:pStyle w:val="Normln1"/>
        <w:jc w:val="center"/>
        <w:rPr>
          <w:rFonts w:ascii="Arial" w:eastAsia="Lucida Sans Unicode" w:hAnsi="Arial" w:cs="Arial"/>
          <w:b/>
          <w:kern w:val="1"/>
          <w:sz w:val="28"/>
          <w:szCs w:val="28"/>
        </w:rPr>
      </w:pPr>
      <w:r w:rsidRPr="008D0F48">
        <w:rPr>
          <w:rFonts w:ascii="Arial" w:eastAsia="Lucida Sans Unicode" w:hAnsi="Arial" w:cs="Arial"/>
          <w:b/>
          <w:kern w:val="1"/>
          <w:sz w:val="28"/>
          <w:szCs w:val="28"/>
        </w:rPr>
        <w:t>Propojka k pěchotnímu srubu Na Trati v Bohumíně</w:t>
      </w:r>
    </w:p>
    <w:p w:rsidR="00977CEB" w:rsidRPr="0016223C" w:rsidRDefault="00977CEB" w:rsidP="00977CEB">
      <w:pPr>
        <w:pStyle w:val="Normln0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44054" w:rsidRDefault="00644054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 xml:space="preserve">1.  </w:t>
      </w:r>
      <w:r w:rsidR="00FD2959">
        <w:rPr>
          <w:rFonts w:ascii="Arial" w:eastAsia="Times New Roman" w:hAnsi="Arial" w:cs="Arial"/>
          <w:b/>
          <w:sz w:val="22"/>
          <w:szCs w:val="22"/>
        </w:rPr>
        <w:t>Dodavatel</w:t>
      </w:r>
      <w:r w:rsidRPr="0016223C">
        <w:rPr>
          <w:rFonts w:ascii="Arial" w:eastAsia="Times New Roman" w:hAnsi="Arial" w:cs="Arial"/>
          <w:b/>
          <w:sz w:val="22"/>
          <w:szCs w:val="22"/>
        </w:rPr>
        <w:t>: …..............................................................................................................................</w:t>
      </w:r>
    </w:p>
    <w:p w:rsidR="0016223C" w:rsidRPr="0016223C" w:rsidRDefault="0016223C" w:rsidP="0016223C">
      <w:pPr>
        <w:pStyle w:val="Normln0"/>
        <w:rPr>
          <w:rFonts w:ascii="Arial" w:eastAsia="Times New Roman" w:hAnsi="Arial" w:cs="Arial"/>
          <w:b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Adresa:.......................................................................................................................................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Pověřený zástupce:....................................................................................................................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Kontaktní osoba pro tuto zakázku:</w:t>
      </w:r>
      <w:r w:rsidR="008D0F48">
        <w:rPr>
          <w:rFonts w:ascii="Arial" w:eastAsia="Times New Roman" w:hAnsi="Arial" w:cs="Arial"/>
          <w:sz w:val="22"/>
          <w:szCs w:val="22"/>
        </w:rPr>
        <w:t>.</w:t>
      </w:r>
      <w:r w:rsidRPr="0016223C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16223C">
        <w:rPr>
          <w:rFonts w:ascii="Arial" w:eastAsia="Times New Roman" w:hAnsi="Arial" w:cs="Arial"/>
          <w:sz w:val="22"/>
          <w:szCs w:val="22"/>
        </w:rPr>
        <w:t>Telefon:...............................................................Fax</w:t>
      </w:r>
      <w:proofErr w:type="gramEnd"/>
      <w:r w:rsidRPr="0016223C">
        <w:rPr>
          <w:rFonts w:ascii="Arial" w:eastAsia="Times New Roman" w:hAnsi="Arial" w:cs="Arial"/>
          <w:sz w:val="22"/>
          <w:szCs w:val="22"/>
        </w:rPr>
        <w:t>:...............................................................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16223C">
        <w:rPr>
          <w:rFonts w:ascii="Arial" w:eastAsia="Times New Roman" w:hAnsi="Arial" w:cs="Arial"/>
          <w:sz w:val="22"/>
          <w:szCs w:val="22"/>
        </w:rPr>
        <w:t>IČ:.......................................................................DIČ</w:t>
      </w:r>
      <w:proofErr w:type="gramEnd"/>
      <w:r w:rsidRPr="0016223C">
        <w:rPr>
          <w:rFonts w:ascii="Arial" w:eastAsia="Times New Roman" w:hAnsi="Arial" w:cs="Arial"/>
          <w:sz w:val="22"/>
          <w:szCs w:val="22"/>
        </w:rPr>
        <w:t>:..............................................................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E-mail:......................................................................................................................................</w:t>
      </w: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644054" w:rsidRDefault="00644054" w:rsidP="0016223C">
      <w:pPr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Bankovní spojení:.....................................................................................................................</w:t>
      </w:r>
    </w:p>
    <w:p w:rsid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16223C" w:rsidRPr="0016223C" w:rsidRDefault="0016223C" w:rsidP="0016223C">
      <w:pPr>
        <w:rPr>
          <w:rFonts w:ascii="Arial" w:eastAsia="Times New Roman" w:hAnsi="Arial" w:cs="Arial"/>
          <w:sz w:val="22"/>
          <w:szCs w:val="22"/>
        </w:rPr>
      </w:pPr>
    </w:p>
    <w:p w:rsidR="0016223C" w:rsidRPr="00690C32" w:rsidRDefault="00644054" w:rsidP="00690C32">
      <w:pPr>
        <w:tabs>
          <w:tab w:val="left" w:pos="3144"/>
        </w:tabs>
        <w:spacing w:before="170" w:line="360" w:lineRule="auto"/>
        <w:ind w:left="224" w:hanging="189"/>
        <w:rPr>
          <w:rFonts w:ascii="Arial" w:eastAsia="Times New Roman" w:hAnsi="Arial" w:cs="Arial"/>
          <w:b/>
          <w:sz w:val="22"/>
          <w:szCs w:val="22"/>
        </w:rPr>
      </w:pPr>
      <w:r w:rsidRPr="0016223C">
        <w:rPr>
          <w:rFonts w:ascii="Arial" w:eastAsia="Times New Roman" w:hAnsi="Arial" w:cs="Arial"/>
          <w:b/>
          <w:sz w:val="22"/>
          <w:szCs w:val="22"/>
        </w:rPr>
        <w:t>2.</w:t>
      </w:r>
      <w:r w:rsidRPr="0016223C">
        <w:rPr>
          <w:rFonts w:ascii="Arial" w:eastAsia="Times New Roman" w:hAnsi="Arial" w:cs="Arial"/>
          <w:b/>
          <w:sz w:val="22"/>
          <w:szCs w:val="22"/>
        </w:rPr>
        <w:tab/>
        <w:t xml:space="preserve"> Cenová nabídka:</w:t>
      </w:r>
    </w:p>
    <w:p w:rsidR="0016223C" w:rsidRPr="0016223C" w:rsidRDefault="00644054" w:rsidP="0016223C">
      <w:pPr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>V cenové nabídce musí být zahrnuty veškeré náklady nutné k realizaci stavebních objektů. Uvedená cena je cenou nejvýše přípustnou a nesmí být v budoucí smlouvě o dílo překročena.</w:t>
      </w:r>
    </w:p>
    <w:p w:rsidR="00644054" w:rsidRPr="0016223C" w:rsidRDefault="0064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3"/>
        <w:gridCol w:w="2200"/>
        <w:gridCol w:w="1900"/>
        <w:gridCol w:w="2171"/>
      </w:tblGrid>
      <w:tr w:rsidR="0016223C" w:rsidRPr="0016223C" w:rsidTr="00DA0A35">
        <w:trPr>
          <w:tblHeader/>
        </w:trPr>
        <w:tc>
          <w:tcPr>
            <w:tcW w:w="3343" w:type="dxa"/>
            <w:shd w:val="clear" w:color="auto" w:fill="E6E6E6"/>
          </w:tcPr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bez DPH</w:t>
            </w:r>
          </w:p>
        </w:tc>
        <w:tc>
          <w:tcPr>
            <w:tcW w:w="1900" w:type="dxa"/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2F0F20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DPH </w:t>
            </w:r>
            <w:r w:rsidR="002F0F20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21</w:t>
            </w: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 %</w:t>
            </w:r>
          </w:p>
        </w:tc>
        <w:tc>
          <w:tcPr>
            <w:tcW w:w="2171" w:type="dxa"/>
            <w:shd w:val="clear" w:color="auto" w:fill="E6E6E6"/>
          </w:tcPr>
          <w:p w:rsid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16223C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Cena s DPH</w:t>
            </w:r>
          </w:p>
          <w:p w:rsidR="0016223C" w:rsidRPr="0016223C" w:rsidRDefault="0016223C" w:rsidP="00644054">
            <w:pPr>
              <w:pStyle w:val="Nadpistabulky"/>
              <w:snapToGrid w:val="0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16223C" w:rsidRPr="0016223C" w:rsidTr="009255BC">
        <w:trPr>
          <w:trHeight w:val="828"/>
        </w:trPr>
        <w:tc>
          <w:tcPr>
            <w:tcW w:w="3343" w:type="dxa"/>
            <w:shd w:val="clear" w:color="auto" w:fill="auto"/>
            <w:vAlign w:val="center"/>
          </w:tcPr>
          <w:p w:rsidR="0016223C" w:rsidRPr="0016223C" w:rsidRDefault="00DA0A35" w:rsidP="00DA0A35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Ostatní a vedlejší náklady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6223C" w:rsidRPr="0016223C" w:rsidRDefault="0016223C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A0A35" w:rsidRPr="0016223C" w:rsidTr="009255BC">
        <w:trPr>
          <w:trHeight w:val="828"/>
        </w:trPr>
        <w:tc>
          <w:tcPr>
            <w:tcW w:w="33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A35" w:rsidRDefault="00DA0A35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 101 - Propojka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A35" w:rsidRPr="0016223C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A35" w:rsidRPr="0016223C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A35" w:rsidRPr="0016223C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A0A35" w:rsidRPr="0016223C" w:rsidTr="009255BC">
        <w:trPr>
          <w:trHeight w:val="828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35" w:rsidRDefault="00DA0A35" w:rsidP="00644054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 401 - Přípojka NN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35" w:rsidRPr="0016223C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35" w:rsidRDefault="00E93BB1" w:rsidP="009255BC">
            <w:pPr>
              <w:pStyle w:val="Obsahtabulky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ED7ECC" w:rsidRPr="00ED7ECC">
              <w:rPr>
                <w:rFonts w:ascii="Arial" w:eastAsia="Times New Roman" w:hAnsi="Arial" w:cs="Arial"/>
                <w:sz w:val="16"/>
                <w:szCs w:val="16"/>
              </w:rPr>
              <w:t>řenesená daňová povinnost</w:t>
            </w:r>
          </w:p>
          <w:p w:rsidR="009255BC" w:rsidRPr="00ED7ECC" w:rsidRDefault="009255BC" w:rsidP="009255BC">
            <w:pPr>
              <w:pStyle w:val="Obsahtabulky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(daň odvede objednatel)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35" w:rsidRPr="0016223C" w:rsidRDefault="00DA0A35" w:rsidP="00ED7ECC">
            <w:pPr>
              <w:pStyle w:val="Obsahtabulky"/>
              <w:snapToGrid w:val="0"/>
              <w:spacing w:before="57" w:after="57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A0A35" w:rsidRPr="0016223C" w:rsidTr="00922E6B">
        <w:tc>
          <w:tcPr>
            <w:tcW w:w="3343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DA0A35" w:rsidRPr="00DA0A35" w:rsidRDefault="00DA0A35" w:rsidP="00DA0A35">
            <w:pPr>
              <w:pStyle w:val="Zkladntext1"/>
              <w:tabs>
                <w:tab w:val="left" w:pos="4500"/>
              </w:tabs>
              <w:snapToGrid w:val="0"/>
              <w:spacing w:line="200" w:lineRule="atLeast"/>
              <w:ind w:left="28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A0A3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2200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DA0A35" w:rsidRPr="00DA0A35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DA0A35" w:rsidRPr="00DA0A35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DA0A35" w:rsidRPr="00DA0A35" w:rsidRDefault="00DA0A35" w:rsidP="00644054">
            <w:pPr>
              <w:pStyle w:val="Obsahtabulky"/>
              <w:snapToGrid w:val="0"/>
              <w:spacing w:before="57" w:after="57" w:line="36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BF49C5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21090D">
        <w:rPr>
          <w:rFonts w:ascii="Arial" w:hAnsi="Arial" w:cs="Arial"/>
          <w:sz w:val="22"/>
          <w:szCs w:val="22"/>
        </w:rPr>
        <w:t>V ….......................... dne …...........</w:t>
      </w:r>
    </w:p>
    <w:p w:rsidR="00BF49C5" w:rsidRPr="0021090D" w:rsidRDefault="00BF49C5" w:rsidP="00BF49C5">
      <w:pPr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690C32" w:rsidRDefault="00690C3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255BC" w:rsidRDefault="009255B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6223C" w:rsidRDefault="00644054">
      <w:pPr>
        <w:jc w:val="both"/>
        <w:rPr>
          <w:rFonts w:ascii="Arial" w:eastAsia="Times New Roman" w:hAnsi="Arial" w:cs="Arial"/>
          <w:sz w:val="22"/>
          <w:szCs w:val="22"/>
        </w:rPr>
      </w:pPr>
      <w:r w:rsidRPr="0016223C">
        <w:rPr>
          <w:rFonts w:ascii="Arial" w:eastAsia="Times New Roman" w:hAnsi="Arial" w:cs="Arial"/>
          <w:sz w:val="22"/>
          <w:szCs w:val="22"/>
        </w:rPr>
        <w:t xml:space="preserve">Razítko a podpis statutárního </w:t>
      </w:r>
      <w:r w:rsidR="008D0F48">
        <w:rPr>
          <w:rFonts w:ascii="Arial" w:eastAsia="Times New Roman" w:hAnsi="Arial" w:cs="Arial"/>
          <w:sz w:val="22"/>
          <w:szCs w:val="22"/>
        </w:rPr>
        <w:t>zástupce</w:t>
      </w:r>
      <w:r w:rsidRPr="0016223C">
        <w:rPr>
          <w:rFonts w:ascii="Arial" w:eastAsia="Times New Roman" w:hAnsi="Arial" w:cs="Arial"/>
          <w:sz w:val="22"/>
          <w:szCs w:val="22"/>
        </w:rPr>
        <w:t>:...........................................................................................</w:t>
      </w:r>
      <w:bookmarkStart w:id="0" w:name="_GoBack"/>
      <w:bookmarkEnd w:id="0"/>
      <w:r w:rsidR="009255BC">
        <w:rPr>
          <w:rFonts w:ascii="Arial" w:eastAsia="Times New Roman" w:hAnsi="Arial" w:cs="Arial"/>
          <w:sz w:val="22"/>
          <w:szCs w:val="22"/>
        </w:rPr>
        <w:t xml:space="preserve"> </w:t>
      </w:r>
    </w:p>
    <w:p w:rsidR="00BF49C5" w:rsidRDefault="00BF49C5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BF49C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C5" w:rsidRDefault="00BF49C5" w:rsidP="00BF49C5">
      <w:r>
        <w:separator/>
      </w:r>
    </w:p>
  </w:endnote>
  <w:endnote w:type="continuationSeparator" w:id="0">
    <w:p w:rsidR="00BF49C5" w:rsidRDefault="00BF49C5" w:rsidP="00B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8" w:rsidRPr="008D0F48" w:rsidRDefault="008D0F48" w:rsidP="008D0F48">
    <w:pPr>
      <w:pStyle w:val="Zpat"/>
      <w:tabs>
        <w:tab w:val="left" w:pos="3870"/>
        <w:tab w:val="left" w:pos="4095"/>
      </w:tabs>
      <w:rPr>
        <w:bCs/>
        <w:sz w:val="20"/>
        <w:szCs w:val="20"/>
      </w:rPr>
    </w:pPr>
    <w:r>
      <w:rPr>
        <w:bCs/>
        <w:noProof/>
        <w:sz w:val="20"/>
        <w:szCs w:val="20"/>
        <w:lang w:eastAsia="cs-CZ" w:bidi="ar-SA"/>
      </w:rPr>
      <w:drawing>
        <wp:inline distT="0" distB="0" distL="0" distR="0">
          <wp:extent cx="2743200" cy="723900"/>
          <wp:effectExtent l="0" t="0" r="0" b="0"/>
          <wp:docPr id="2" name="Obrázek 2" descr="Logo EU 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 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0"/>
        <w:szCs w:val="20"/>
      </w:rPr>
      <w:t xml:space="preserve">                                                                </w:t>
    </w:r>
    <w:r>
      <w:rPr>
        <w:bCs/>
        <w:noProof/>
        <w:sz w:val="20"/>
        <w:szCs w:val="20"/>
        <w:lang w:eastAsia="cs-CZ" w:bidi="ar-SA"/>
      </w:rPr>
      <w:drawing>
        <wp:inline distT="0" distB="0" distL="0" distR="0">
          <wp:extent cx="666750" cy="666750"/>
          <wp:effectExtent l="0" t="0" r="0" b="0"/>
          <wp:docPr id="1" name="Obrázek 1" descr="Logo_leader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 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7F4" w:rsidRDefault="003B47F4" w:rsidP="003B47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C5" w:rsidRDefault="00BF49C5" w:rsidP="00BF49C5">
      <w:r>
        <w:separator/>
      </w:r>
    </w:p>
  </w:footnote>
  <w:footnote w:type="continuationSeparator" w:id="0">
    <w:p w:rsidR="00BF49C5" w:rsidRDefault="00BF49C5" w:rsidP="00BF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5CF8"/>
    <w:multiLevelType w:val="hybridMultilevel"/>
    <w:tmpl w:val="1932E414"/>
    <w:lvl w:ilvl="0" w:tplc="0BB2F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C"/>
    <w:rsid w:val="00000A85"/>
    <w:rsid w:val="00141A17"/>
    <w:rsid w:val="0016223C"/>
    <w:rsid w:val="002F0F20"/>
    <w:rsid w:val="003B47F4"/>
    <w:rsid w:val="00432FD3"/>
    <w:rsid w:val="004674A3"/>
    <w:rsid w:val="00644054"/>
    <w:rsid w:val="0064566B"/>
    <w:rsid w:val="006530A0"/>
    <w:rsid w:val="00690C32"/>
    <w:rsid w:val="007C5670"/>
    <w:rsid w:val="00837436"/>
    <w:rsid w:val="00862656"/>
    <w:rsid w:val="0088482C"/>
    <w:rsid w:val="008D0F48"/>
    <w:rsid w:val="00922E6B"/>
    <w:rsid w:val="009255BC"/>
    <w:rsid w:val="00971ABB"/>
    <w:rsid w:val="00977CEB"/>
    <w:rsid w:val="009A1D10"/>
    <w:rsid w:val="00A85F0F"/>
    <w:rsid w:val="00B200D3"/>
    <w:rsid w:val="00BF49C5"/>
    <w:rsid w:val="00C25261"/>
    <w:rsid w:val="00C4765D"/>
    <w:rsid w:val="00C804FA"/>
    <w:rsid w:val="00D258AE"/>
    <w:rsid w:val="00D70736"/>
    <w:rsid w:val="00DA0A35"/>
    <w:rsid w:val="00E93BB1"/>
    <w:rsid w:val="00ED7ECC"/>
    <w:rsid w:val="00FD2959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B55B0C2"/>
  <w15:chartTrackingRefBased/>
  <w15:docId w15:val="{4ACAA6A0-5A85-40D5-B2F7-66AD44D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ormln0">
    <w:name w:val="Normální~~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ormln1">
    <w:name w:val="Normální~"/>
    <w:basedOn w:val="Normln"/>
    <w:rsid w:val="0016223C"/>
    <w:rPr>
      <w:rFonts w:eastAsia="Times New Roman" w:cs="Times New Roman"/>
      <w:kern w:val="0"/>
      <w:sz w:val="20"/>
      <w:lang w:eastAsia="ar-SA" w:bidi="ar-SA"/>
    </w:rPr>
  </w:style>
  <w:style w:type="character" w:styleId="Hypertextovodkaz">
    <w:name w:val="Hyperlink"/>
    <w:rsid w:val="00837436"/>
    <w:rPr>
      <w:color w:val="000080"/>
      <w:u w:val="single"/>
    </w:rPr>
  </w:style>
  <w:style w:type="paragraph" w:styleId="Textbubliny">
    <w:name w:val="Balloon Text"/>
    <w:basedOn w:val="Normln"/>
    <w:link w:val="TextbublinyChar"/>
    <w:rsid w:val="003B47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3B47F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ZpatChar">
    <w:name w:val="Zápatí Char"/>
    <w:link w:val="Zpat"/>
    <w:uiPriority w:val="99"/>
    <w:rsid w:val="008D0F48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FFA2DD-CB93-4130-8ECF-5A46897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Slívová</dc:creator>
  <cp:keywords/>
  <cp:lastModifiedBy>Pecháčková Eliška</cp:lastModifiedBy>
  <cp:revision>11</cp:revision>
  <cp:lastPrinted>2020-09-21T13:44:00Z</cp:lastPrinted>
  <dcterms:created xsi:type="dcterms:W3CDTF">2020-09-08T08:20:00Z</dcterms:created>
  <dcterms:modified xsi:type="dcterms:W3CDTF">2020-09-21T14:18:00Z</dcterms:modified>
</cp:coreProperties>
</file>