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50" w:rsidRDefault="004C1650" w:rsidP="005A6FEC">
      <w:pPr>
        <w:jc w:val="both"/>
      </w:pPr>
    </w:p>
    <w:p w:rsidR="00BB6639" w:rsidRDefault="00911D03" w:rsidP="005A6FEC">
      <w:pPr>
        <w:jc w:val="both"/>
      </w:pPr>
      <w:r>
        <w:t>Centrum sociálních služeb Bohumín je příspěvkovou organizací města, jejíž hlavní činností je poskytování sociálních služeb podle zákona 108/2006 Sb. a o sociálních službách, ve znění pozdějších předpisů, v souladu s rozhodnutím o registraci jakož i zajišťování fakultativních činností s poskytováním sociálních služeb souvisejících.</w:t>
      </w:r>
    </w:p>
    <w:p w:rsidR="004C1650" w:rsidRDefault="004C1650" w:rsidP="007307BD">
      <w:pPr>
        <w:spacing w:after="0" w:line="240" w:lineRule="auto"/>
        <w:rPr>
          <w:b/>
        </w:rPr>
      </w:pPr>
    </w:p>
    <w:p w:rsidR="00555DEC" w:rsidRDefault="00555DEC" w:rsidP="007307BD">
      <w:pPr>
        <w:spacing w:after="0" w:line="240" w:lineRule="auto"/>
        <w:rPr>
          <w:b/>
        </w:rPr>
      </w:pPr>
    </w:p>
    <w:p w:rsidR="00CF2301" w:rsidRDefault="00C41431" w:rsidP="007307BD">
      <w:pPr>
        <w:spacing w:after="0" w:line="240" w:lineRule="auto"/>
      </w:pPr>
      <w:r>
        <w:rPr>
          <w:b/>
        </w:rPr>
        <w:t>1)</w:t>
      </w:r>
      <w:r>
        <w:rPr>
          <w:b/>
        </w:rPr>
        <w:tab/>
      </w:r>
      <w:r w:rsidR="00CF2301" w:rsidRPr="007307BD">
        <w:rPr>
          <w:b/>
        </w:rPr>
        <w:t>Denní stacionář</w:t>
      </w:r>
      <w:r w:rsidR="007307BD" w:rsidRPr="007307BD">
        <w:rPr>
          <w:b/>
        </w:rPr>
        <w:t xml:space="preserve">    </w:t>
      </w:r>
      <w:r w:rsidR="007307BD">
        <w:tab/>
      </w:r>
      <w:r w:rsidR="007307BD">
        <w:tab/>
      </w:r>
      <w:r w:rsidR="007307BD">
        <w:tab/>
      </w:r>
      <w:r w:rsidR="007307BD">
        <w:tab/>
      </w:r>
      <w:r w:rsidR="007307BD">
        <w:tab/>
        <w:t>(číslo registrace: 915 33 69)</w:t>
      </w:r>
    </w:p>
    <w:p w:rsidR="005A6FEC" w:rsidRDefault="005A6FEC" w:rsidP="005A6FEC">
      <w:pPr>
        <w:spacing w:after="0" w:line="240" w:lineRule="auto"/>
        <w:jc w:val="both"/>
      </w:pPr>
      <w:r>
        <w:t>Sociální služba poskytuje dospělým osobám s mentálním a kombinovaným postižením aktivizační, výchovné a pracovní programy s cílem posílení jejich samostatnosti, soběstačnosti a sociálních dovedností a zvyšuje jejich šanci pro samostatnější život. Služba je určena dospělým osobám ve věku od 16 do 64 let, které potřebují podporu v základních životních dovednostech při zabezpečení osobních a životních potřeb.</w:t>
      </w:r>
    </w:p>
    <w:p w:rsidR="005A6FEC" w:rsidRDefault="005A6FEC" w:rsidP="005A6FEC">
      <w:pPr>
        <w:spacing w:after="0" w:line="240" w:lineRule="auto"/>
        <w:jc w:val="both"/>
      </w:pPr>
    </w:p>
    <w:p w:rsidR="0076644E" w:rsidRDefault="0076644E" w:rsidP="007307BD">
      <w:pPr>
        <w:spacing w:after="0" w:line="240" w:lineRule="auto"/>
      </w:pPr>
      <w:r>
        <w:t>Místo poskytování:</w:t>
      </w:r>
      <w:r>
        <w:tab/>
        <w:t xml:space="preserve"> </w:t>
      </w:r>
      <w:r w:rsidR="007307BD">
        <w:tab/>
      </w:r>
      <w:r w:rsidR="007307BD">
        <w:tab/>
      </w:r>
      <w:r w:rsidR="005A6FEC">
        <w:t>Masarykova 365, 735 81 Bohumín</w:t>
      </w:r>
    </w:p>
    <w:p w:rsidR="004C1650" w:rsidRDefault="0076644E" w:rsidP="0076644E">
      <w:pPr>
        <w:spacing w:after="0" w:line="240" w:lineRule="auto"/>
      </w:pPr>
      <w:r>
        <w:t>Kapacita:</w:t>
      </w:r>
      <w:r>
        <w:tab/>
      </w:r>
      <w:r>
        <w:tab/>
      </w:r>
      <w:r w:rsidR="007307BD">
        <w:tab/>
      </w:r>
      <w:r w:rsidR="007307BD">
        <w:tab/>
      </w:r>
      <w:r w:rsidR="005A6FEC">
        <w:t>12</w:t>
      </w:r>
      <w:r>
        <w:t xml:space="preserve"> osob</w:t>
      </w:r>
    </w:p>
    <w:p w:rsidR="0076644E" w:rsidRDefault="0076644E" w:rsidP="0076644E">
      <w:pPr>
        <w:spacing w:after="0" w:line="240" w:lineRule="auto"/>
      </w:pPr>
      <w:r>
        <w:t>Počet specializovaných pracovníků:</w:t>
      </w:r>
      <w:r w:rsidR="00B11150">
        <w:tab/>
        <w:t>4 pracovníci</w:t>
      </w:r>
      <w:r w:rsidR="00B11150">
        <w:tab/>
      </w:r>
      <w:r w:rsidR="00B11150">
        <w:tab/>
        <w:t>(úvazek 3,</w:t>
      </w:r>
      <w:r w:rsidR="004C1650">
        <w:t>5</w:t>
      </w:r>
      <w:r w:rsidR="00B11150">
        <w:t>0)</w:t>
      </w:r>
    </w:p>
    <w:p w:rsidR="007307BD" w:rsidRDefault="007307BD" w:rsidP="0076644E">
      <w:pPr>
        <w:spacing w:after="0" w:line="240" w:lineRule="auto"/>
      </w:pPr>
      <w:r>
        <w:t>Škodní průběh za posledních 5 let:</w:t>
      </w:r>
      <w:r>
        <w:tab/>
        <w:t>0</w:t>
      </w:r>
      <w:r w:rsidR="00B11150">
        <w:tab/>
      </w:r>
      <w:r w:rsidR="00B11150">
        <w:tab/>
      </w:r>
    </w:p>
    <w:p w:rsidR="007307BD" w:rsidRDefault="007307BD" w:rsidP="0076644E">
      <w:pPr>
        <w:spacing w:after="0" w:line="240" w:lineRule="auto"/>
      </w:pPr>
    </w:p>
    <w:p w:rsidR="007307BD" w:rsidRPr="007307BD" w:rsidRDefault="007307BD" w:rsidP="0076644E">
      <w:pPr>
        <w:spacing w:after="0" w:line="240" w:lineRule="auto"/>
        <w:rPr>
          <w:b/>
        </w:rPr>
      </w:pPr>
    </w:p>
    <w:p w:rsidR="004C1650" w:rsidRDefault="004C1650" w:rsidP="0076644E">
      <w:pPr>
        <w:spacing w:after="0" w:line="240" w:lineRule="auto"/>
        <w:rPr>
          <w:b/>
        </w:rPr>
      </w:pPr>
    </w:p>
    <w:p w:rsidR="007307BD" w:rsidRDefault="00C41431" w:rsidP="0076644E">
      <w:pPr>
        <w:spacing w:after="0" w:line="240" w:lineRule="auto"/>
      </w:pPr>
      <w:r>
        <w:rPr>
          <w:b/>
        </w:rPr>
        <w:t>2)</w:t>
      </w:r>
      <w:r>
        <w:rPr>
          <w:b/>
        </w:rPr>
        <w:tab/>
      </w:r>
      <w:r w:rsidR="007307BD" w:rsidRPr="007307BD">
        <w:rPr>
          <w:b/>
        </w:rPr>
        <w:t>Osobní asistence</w:t>
      </w:r>
      <w:r w:rsidR="007307BD">
        <w:tab/>
      </w:r>
      <w:r w:rsidR="007307BD">
        <w:tab/>
      </w:r>
      <w:r w:rsidR="007307BD">
        <w:tab/>
      </w:r>
      <w:r w:rsidR="007307BD">
        <w:tab/>
      </w:r>
      <w:r w:rsidR="007307BD">
        <w:tab/>
        <w:t>(číslo registrace: 622 28 19)</w:t>
      </w:r>
    </w:p>
    <w:p w:rsidR="004C1650" w:rsidRDefault="004C1650" w:rsidP="004C1650">
      <w:pPr>
        <w:spacing w:after="0" w:line="240" w:lineRule="auto"/>
        <w:jc w:val="both"/>
      </w:pPr>
      <w:r w:rsidRPr="004C1650">
        <w:t>Osobní asistence je terénní službou poskytovanou občanům města Bohumína a příměstských částí, která usiluje o zachování soběstačnosti seniorů, osob s chronickým onemocněním a osob se zdravotním postižením v nepříznivé sociální situaci v jejich domácím prostředí. Prostřednictvím našich služeb se snažíme umožnit lidem na základě individuální podpory zachovat přirozené sociální vazby, žít důstojný život se svými blízkými a být součástí místního společenství.</w:t>
      </w:r>
    </w:p>
    <w:p w:rsidR="004C1650" w:rsidRDefault="004C1650" w:rsidP="004C1650">
      <w:pPr>
        <w:spacing w:after="0" w:line="240" w:lineRule="auto"/>
        <w:jc w:val="both"/>
      </w:pPr>
      <w:r>
        <w:t>Cílem je umožnit osobě v nepříznivé sociální situaci žít způsobem života, kterým žila doposud ve své domácnosti, a přispět ke kompenzaci ztráty činnosti a aktivity způsobené věkem, chronickým onemocněním nebo zdravotním postižením.</w:t>
      </w:r>
    </w:p>
    <w:p w:rsidR="004C1650" w:rsidRDefault="004C1650" w:rsidP="004C1650">
      <w:pPr>
        <w:spacing w:after="0" w:line="240" w:lineRule="auto"/>
        <w:jc w:val="both"/>
      </w:pPr>
      <w:r>
        <w:t>Osobní asistence je určena lidem od 19 let se sníženou soběstačností z důvodu věku, chronického onemocnění nebo zdravotního postižení, jejichž situace vyžaduje pomoc jiné fyzické osoby.</w:t>
      </w:r>
    </w:p>
    <w:p w:rsidR="004C1650" w:rsidRDefault="004C1650" w:rsidP="004C1650">
      <w:pPr>
        <w:spacing w:after="0" w:line="240" w:lineRule="auto"/>
        <w:jc w:val="both"/>
      </w:pPr>
    </w:p>
    <w:p w:rsidR="004743E9" w:rsidRDefault="004743E9" w:rsidP="0076644E">
      <w:pPr>
        <w:spacing w:after="0" w:line="240" w:lineRule="auto"/>
      </w:pPr>
      <w:r>
        <w:t>Místo poskytování:</w:t>
      </w:r>
      <w:r>
        <w:tab/>
      </w:r>
      <w:r>
        <w:tab/>
      </w:r>
      <w:r>
        <w:tab/>
        <w:t>město Bohumín</w:t>
      </w:r>
    </w:p>
    <w:p w:rsidR="00473D66" w:rsidRDefault="00473D66" w:rsidP="007664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C1650">
        <w:t>Masarykova 365, 735 81 Bohumín</w:t>
      </w:r>
      <w:r>
        <w:t xml:space="preserve"> (sídlo OA)</w:t>
      </w:r>
    </w:p>
    <w:p w:rsidR="00B11150" w:rsidRDefault="00B11150" w:rsidP="007664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ČR – v případě poskytnutí doprovodu asistenta</w:t>
      </w:r>
    </w:p>
    <w:p w:rsidR="00B11150" w:rsidRDefault="00B11150" w:rsidP="0076644E">
      <w:pPr>
        <w:spacing w:after="0" w:line="240" w:lineRule="auto"/>
      </w:pPr>
      <w:r>
        <w:t>Počet specializovaných pracovníků:</w:t>
      </w:r>
      <w:r>
        <w:tab/>
        <w:t>5 pracovníků</w:t>
      </w:r>
      <w:r>
        <w:tab/>
      </w:r>
      <w:r>
        <w:tab/>
        <w:t>(úvazek 1,</w:t>
      </w:r>
      <w:r w:rsidR="004C1650">
        <w:t>5</w:t>
      </w:r>
      <w:r>
        <w:t>)</w:t>
      </w:r>
    </w:p>
    <w:p w:rsidR="00B11150" w:rsidRDefault="00B11150" w:rsidP="0076644E">
      <w:pPr>
        <w:spacing w:after="0" w:line="240" w:lineRule="auto"/>
      </w:pPr>
      <w:r>
        <w:t>Škodní průběh za posledních 5 let:</w:t>
      </w:r>
      <w:r>
        <w:tab/>
        <w:t>0</w:t>
      </w:r>
    </w:p>
    <w:p w:rsidR="00B11150" w:rsidRDefault="00B11150" w:rsidP="0076644E">
      <w:pPr>
        <w:spacing w:after="0" w:line="240" w:lineRule="auto"/>
      </w:pPr>
    </w:p>
    <w:p w:rsidR="00B11150" w:rsidRDefault="00B11150" w:rsidP="0076644E">
      <w:pPr>
        <w:spacing w:after="0" w:line="240" w:lineRule="auto"/>
      </w:pPr>
    </w:p>
    <w:p w:rsidR="004C1650" w:rsidRDefault="004C1650" w:rsidP="0076644E">
      <w:pPr>
        <w:spacing w:after="0" w:line="240" w:lineRule="auto"/>
        <w:rPr>
          <w:b/>
        </w:rPr>
      </w:pPr>
    </w:p>
    <w:p w:rsidR="00B11150" w:rsidRDefault="00C41431" w:rsidP="0076644E">
      <w:pPr>
        <w:spacing w:after="0" w:line="240" w:lineRule="auto"/>
      </w:pPr>
      <w:r>
        <w:rPr>
          <w:b/>
        </w:rPr>
        <w:t>3)</w:t>
      </w:r>
      <w:r>
        <w:rPr>
          <w:b/>
        </w:rPr>
        <w:tab/>
      </w:r>
      <w:r w:rsidR="00B11150" w:rsidRPr="00D644DE">
        <w:rPr>
          <w:b/>
        </w:rPr>
        <w:t>Pečovatelská služba</w:t>
      </w:r>
      <w:r w:rsidR="00B11150">
        <w:tab/>
      </w:r>
      <w:r w:rsidR="00B11150">
        <w:tab/>
      </w:r>
      <w:r w:rsidR="00B11150">
        <w:tab/>
      </w:r>
      <w:r w:rsidR="00B11150">
        <w:tab/>
      </w:r>
      <w:r w:rsidR="00B11150">
        <w:tab/>
        <w:t>(číslo registrace: 822 81 27)</w:t>
      </w:r>
    </w:p>
    <w:p w:rsidR="004C1650" w:rsidRDefault="004C1650" w:rsidP="004C1650">
      <w:pPr>
        <w:spacing w:after="0" w:line="240" w:lineRule="auto"/>
        <w:jc w:val="both"/>
      </w:pPr>
      <w:r>
        <w:t>Pečovatelská služba je terénní služba, která podporou a pomocí usiluje o zachování soběstačnosti a samostatnosti uživatelů v nepříznivé sociální situaci v jejich domácím prostředí.</w:t>
      </w:r>
    </w:p>
    <w:p w:rsidR="004C1650" w:rsidRDefault="004C1650" w:rsidP="004C1650">
      <w:pPr>
        <w:spacing w:after="0" w:line="240" w:lineRule="auto"/>
        <w:jc w:val="both"/>
      </w:pPr>
      <w:r>
        <w:t>Pečovatelská služba je určena občanům města Bohumína a jeho příměstských částí se sníženou schopností sebeobsluhy a péče o vlastní domácnost z důvodu vysokého věku, chronického onemocnění, tělesného postižení, zdravotního postižení a rodinám s dětmi, jejichž situace vyžaduje pomoc jiné fyzické osoby.</w:t>
      </w:r>
    </w:p>
    <w:p w:rsidR="004C1650" w:rsidRDefault="004C1650" w:rsidP="004C1650">
      <w:pPr>
        <w:spacing w:after="0" w:line="240" w:lineRule="auto"/>
        <w:jc w:val="both"/>
      </w:pPr>
      <w:r>
        <w:t>Cílem pečovatelské služby je podpora a pomoc uživateli v soběstačnosti a samostatnosti, aby mohl zůstat ve svém domácím prostředí.</w:t>
      </w:r>
    </w:p>
    <w:p w:rsidR="004C1650" w:rsidRDefault="004C1650" w:rsidP="0076644E">
      <w:pPr>
        <w:spacing w:after="0" w:line="240" w:lineRule="auto"/>
      </w:pPr>
    </w:p>
    <w:p w:rsidR="004C1650" w:rsidRDefault="00D644DE" w:rsidP="004C1650">
      <w:pPr>
        <w:spacing w:after="0" w:line="240" w:lineRule="auto"/>
        <w:ind w:left="1985" w:hanging="1985"/>
      </w:pPr>
      <w:r>
        <w:t>Místo poskytování:</w:t>
      </w:r>
      <w:r>
        <w:tab/>
      </w:r>
      <w:r w:rsidR="004C1650">
        <w:t>Masarykova 365, 735 81 Bohumín (sídlo PS)</w:t>
      </w:r>
    </w:p>
    <w:p w:rsidR="00D644DE" w:rsidRDefault="004C1650" w:rsidP="004C1650">
      <w:pPr>
        <w:spacing w:after="0" w:line="240" w:lineRule="auto"/>
        <w:ind w:left="1985" w:hanging="1985"/>
      </w:pPr>
      <w:r>
        <w:tab/>
      </w:r>
      <w:r w:rsidR="00D644DE">
        <w:t>DZU Na Chalupách 121</w:t>
      </w:r>
      <w:r w:rsidR="00473D66">
        <w:t xml:space="preserve">, </w:t>
      </w:r>
      <w:r>
        <w:t xml:space="preserve">735 81 </w:t>
      </w:r>
      <w:r w:rsidR="00473D66">
        <w:t xml:space="preserve">Bohumín </w:t>
      </w:r>
      <w:r>
        <w:t>(pracovní kancelář PS)</w:t>
      </w:r>
    </w:p>
    <w:p w:rsidR="004C1650" w:rsidRDefault="00473D66" w:rsidP="004C1650">
      <w:pPr>
        <w:spacing w:after="0" w:line="240" w:lineRule="auto"/>
        <w:ind w:left="1985" w:hanging="1985"/>
      </w:pPr>
      <w:r>
        <w:tab/>
        <w:t xml:space="preserve">DZU Jateční 149, </w:t>
      </w:r>
      <w:r w:rsidR="004C1650">
        <w:t xml:space="preserve">735 81 </w:t>
      </w:r>
      <w:r>
        <w:t>Bohumín (pracovní kancelář PS)</w:t>
      </w:r>
    </w:p>
    <w:p w:rsidR="00473D66" w:rsidRDefault="004C1650" w:rsidP="004C1650">
      <w:pPr>
        <w:spacing w:after="0" w:line="240" w:lineRule="auto"/>
        <w:ind w:left="1985" w:hanging="1985"/>
      </w:pPr>
      <w:r>
        <w:tab/>
        <w:t>n</w:t>
      </w:r>
      <w:r w:rsidR="00473D66">
        <w:t xml:space="preserve">áměstí Svobody č. 7, </w:t>
      </w:r>
      <w:r>
        <w:t xml:space="preserve">735 81 </w:t>
      </w:r>
      <w:r w:rsidR="00473D66">
        <w:t>Bo</w:t>
      </w:r>
      <w:r>
        <w:t>humín-Starý Bohumín (</w:t>
      </w:r>
      <w:r w:rsidR="00555DEC">
        <w:t>pracovní kancelář</w:t>
      </w:r>
      <w:r w:rsidR="00473D66">
        <w:t xml:space="preserve"> PS)</w:t>
      </w:r>
    </w:p>
    <w:p w:rsidR="00D644DE" w:rsidRDefault="00473D66" w:rsidP="004C1650">
      <w:pPr>
        <w:tabs>
          <w:tab w:val="left" w:pos="1985"/>
        </w:tabs>
        <w:spacing w:after="0" w:line="240" w:lineRule="auto"/>
        <w:ind w:left="3540" w:hanging="1843"/>
      </w:pPr>
      <w:r>
        <w:tab/>
      </w:r>
      <w:r w:rsidR="00D644DE">
        <w:t>domácnosti uživatelů na území města Bohumína a příměstských částí</w:t>
      </w:r>
    </w:p>
    <w:p w:rsidR="00473D66" w:rsidRDefault="004C1650" w:rsidP="00D644DE">
      <w:pPr>
        <w:spacing w:after="0" w:line="240" w:lineRule="auto"/>
        <w:ind w:left="3540" w:hanging="3540"/>
      </w:pPr>
      <w:r>
        <w:t>P</w:t>
      </w:r>
      <w:r w:rsidR="00473D66">
        <w:t>očet specializovaných pracovníků:</w:t>
      </w:r>
      <w:r w:rsidR="00C41431">
        <w:tab/>
        <w:t>1</w:t>
      </w:r>
      <w:r>
        <w:t>7</w:t>
      </w:r>
      <w:r w:rsidR="00C41431">
        <w:t xml:space="preserve"> pracovníků</w:t>
      </w:r>
      <w:r w:rsidR="00C41431">
        <w:tab/>
      </w:r>
      <w:r w:rsidR="00C41431">
        <w:tab/>
      </w:r>
      <w:r w:rsidR="00C41431">
        <w:tab/>
        <w:t>(úvazek 13,</w:t>
      </w:r>
      <w:r>
        <w:t>2</w:t>
      </w:r>
      <w:r w:rsidR="00C41431">
        <w:t>5)</w:t>
      </w:r>
    </w:p>
    <w:p w:rsidR="00C41431" w:rsidRDefault="00C41431" w:rsidP="00C41431">
      <w:pPr>
        <w:spacing w:after="0" w:line="240" w:lineRule="auto"/>
      </w:pPr>
      <w:r>
        <w:t>Škodní průběh za posledních 5 let:</w:t>
      </w:r>
      <w:r>
        <w:tab/>
        <w:t>0</w:t>
      </w:r>
    </w:p>
    <w:p w:rsidR="00C41431" w:rsidRDefault="00C41431" w:rsidP="00C41431">
      <w:pPr>
        <w:spacing w:after="0" w:line="240" w:lineRule="auto"/>
      </w:pPr>
    </w:p>
    <w:p w:rsidR="00C41431" w:rsidRDefault="00C41431" w:rsidP="00C41431">
      <w:pPr>
        <w:spacing w:after="0" w:line="240" w:lineRule="auto"/>
      </w:pPr>
    </w:p>
    <w:p w:rsidR="00C41431" w:rsidRDefault="00C41431" w:rsidP="00C41431">
      <w:pPr>
        <w:spacing w:after="0" w:line="240" w:lineRule="auto"/>
      </w:pPr>
      <w:r w:rsidRPr="00C41431">
        <w:rPr>
          <w:b/>
        </w:rPr>
        <w:t>4)</w:t>
      </w:r>
      <w:r w:rsidRPr="00C41431">
        <w:rPr>
          <w:b/>
        </w:rPr>
        <w:tab/>
        <w:t>Sociálně terapeutické dílny</w:t>
      </w:r>
      <w:r>
        <w:tab/>
      </w:r>
      <w:r>
        <w:tab/>
      </w:r>
      <w:r>
        <w:tab/>
      </w:r>
      <w:r>
        <w:tab/>
        <w:t>(číslo registrace: 142 29 93)</w:t>
      </w:r>
    </w:p>
    <w:p w:rsidR="00555DEC" w:rsidRDefault="00555DEC" w:rsidP="002F5FB7">
      <w:pPr>
        <w:spacing w:after="0" w:line="240" w:lineRule="auto"/>
        <w:jc w:val="both"/>
      </w:pPr>
      <w:r>
        <w:t xml:space="preserve">Jedná se o službu sociální prevence, která </w:t>
      </w:r>
      <w:r w:rsidR="002F5FB7">
        <w:t>poskytuje osobám s mentálním, zdravotním, tělesným, sluchovým nebo kombinovaným postřižením aktivizační a pracovní programy s cílem podpory při vytváření pracovních a sociálních dovedností směřujících k posílení jejich šance pro samostatnější život.</w:t>
      </w:r>
    </w:p>
    <w:p w:rsidR="002F5FB7" w:rsidRDefault="002F5FB7" w:rsidP="002F5FB7">
      <w:pPr>
        <w:spacing w:after="0" w:line="240" w:lineRule="auto"/>
        <w:jc w:val="both"/>
      </w:pPr>
      <w:r>
        <w:t>Služba je určena dospělým osobám ve věku od 16 do 64 let, které nejsou vzhledem ke svému postižení umístitelní na otevřeném ani chráněním trhu práce.</w:t>
      </w:r>
    </w:p>
    <w:p w:rsidR="002F5FB7" w:rsidRDefault="00522B2B" w:rsidP="00C41431">
      <w:pPr>
        <w:spacing w:after="0" w:line="240" w:lineRule="auto"/>
      </w:pPr>
      <w:r>
        <w:t>Místo poskytování:</w:t>
      </w:r>
      <w:r>
        <w:tab/>
      </w:r>
      <w:r>
        <w:tab/>
      </w:r>
      <w:r>
        <w:tab/>
      </w:r>
      <w:r w:rsidR="002F5FB7">
        <w:t>Masarykova 365, 735 81 Bohumín</w:t>
      </w:r>
    </w:p>
    <w:p w:rsidR="006507B2" w:rsidRDefault="006507B2" w:rsidP="00C41431">
      <w:pPr>
        <w:spacing w:after="0" w:line="240" w:lineRule="auto"/>
      </w:pPr>
      <w:r>
        <w:t>Kapacita zařízení:</w:t>
      </w:r>
      <w:r>
        <w:tab/>
      </w:r>
      <w:r>
        <w:tab/>
      </w:r>
      <w:r>
        <w:tab/>
        <w:t>26 uživatelů</w:t>
      </w:r>
    </w:p>
    <w:p w:rsidR="006507B2" w:rsidRDefault="006507B2" w:rsidP="00C41431">
      <w:pPr>
        <w:spacing w:after="0" w:line="240" w:lineRule="auto"/>
      </w:pPr>
      <w:r>
        <w:t>Počet pracovníků:</w:t>
      </w:r>
      <w:r>
        <w:tab/>
      </w:r>
      <w:r>
        <w:tab/>
      </w:r>
      <w:r>
        <w:tab/>
        <w:t>7 pracovníků</w:t>
      </w:r>
      <w:r>
        <w:tab/>
      </w:r>
      <w:r>
        <w:tab/>
      </w:r>
      <w:r>
        <w:tab/>
        <w:t xml:space="preserve">(úvazek </w:t>
      </w:r>
      <w:r w:rsidR="002F5FB7">
        <w:t>5</w:t>
      </w:r>
      <w:r>
        <w:t>,</w:t>
      </w:r>
      <w:r w:rsidR="002F5FB7">
        <w:t>5</w:t>
      </w:r>
      <w:r>
        <w:t>)</w:t>
      </w:r>
    </w:p>
    <w:p w:rsidR="006507B2" w:rsidRDefault="006507B2" w:rsidP="006507B2">
      <w:pPr>
        <w:spacing w:after="0" w:line="240" w:lineRule="auto"/>
      </w:pPr>
      <w:r>
        <w:t>Škodní průběh za posledních 5 let:</w:t>
      </w:r>
      <w:r>
        <w:tab/>
        <w:t>0</w:t>
      </w:r>
    </w:p>
    <w:p w:rsidR="006507B2" w:rsidRDefault="006507B2" w:rsidP="006507B2">
      <w:pPr>
        <w:spacing w:after="0" w:line="240" w:lineRule="auto"/>
      </w:pPr>
    </w:p>
    <w:p w:rsidR="006507B2" w:rsidRDefault="006507B2" w:rsidP="006507B2">
      <w:pPr>
        <w:spacing w:after="0" w:line="240" w:lineRule="auto"/>
      </w:pPr>
    </w:p>
    <w:p w:rsidR="006507B2" w:rsidRDefault="006507B2" w:rsidP="006507B2">
      <w:pPr>
        <w:spacing w:after="0" w:line="240" w:lineRule="auto"/>
      </w:pPr>
      <w:r w:rsidRPr="00D4746A">
        <w:rPr>
          <w:b/>
        </w:rPr>
        <w:t>5)</w:t>
      </w:r>
      <w:r>
        <w:tab/>
      </w:r>
      <w:r w:rsidRPr="006507B2">
        <w:rPr>
          <w:b/>
        </w:rPr>
        <w:t>Domov pro seniory</w:t>
      </w:r>
      <w:r w:rsidRPr="006507B2">
        <w:rPr>
          <w:b/>
        </w:rPr>
        <w:tab/>
      </w:r>
      <w:r>
        <w:tab/>
      </w:r>
      <w:r>
        <w:tab/>
      </w:r>
      <w:r>
        <w:tab/>
      </w:r>
      <w:r>
        <w:tab/>
        <w:t>(číslo registrace: 332 71 93)</w:t>
      </w:r>
    </w:p>
    <w:p w:rsidR="002F5FB7" w:rsidRDefault="002F5FB7" w:rsidP="002F5FB7">
      <w:pPr>
        <w:spacing w:after="0" w:line="240" w:lineRule="auto"/>
        <w:jc w:val="both"/>
      </w:pPr>
      <w:r>
        <w:t>Domov Cesmína poskytuje pobytovou sociální službu pro seniory. Podpora a péče vychází z individuálních potřeb uživatelů, z jejich schopností, možností a z aktuálního zdravotního stavu. Služba poskytuje přiměřenou pomoc a podporu tak, aby byla v co největší míře zachována a udržena jejich samostatnost a soběstačnost nebo došlo k rozvoji či znovunabytí jejich schopností a dovedností. Pracovníci Domova Cesmína motivují uživatele k činnostem, které podporují jejich aktivitu, psychickou a fyzickou pohodu, vedou k nezávislosti na službě a posilují místo každého uživatele v běžném životě – ve společenství domova Cesmína, v rodině i ve společnosti.</w:t>
      </w:r>
    </w:p>
    <w:p w:rsidR="002F5FB7" w:rsidRDefault="002F5FB7" w:rsidP="002F5FB7">
      <w:pPr>
        <w:spacing w:after="0" w:line="240" w:lineRule="auto"/>
        <w:jc w:val="both"/>
      </w:pPr>
      <w:r>
        <w:t>Službu je poskytována osobám od 65 let věku, mužům i ženám, se sníženou soběstačností, jejichž situace vyžaduje pravidelnou pomoc jiné fyzické osoby. Ve výjimečných případech může být sociální služba poskytnuta i osobám mladším (od 50 let věku).</w:t>
      </w:r>
    </w:p>
    <w:p w:rsidR="0014610A" w:rsidRDefault="0014610A" w:rsidP="006507B2">
      <w:pPr>
        <w:spacing w:after="0" w:line="240" w:lineRule="auto"/>
      </w:pPr>
    </w:p>
    <w:p w:rsidR="0014610A" w:rsidRDefault="0014610A" w:rsidP="006507B2">
      <w:pPr>
        <w:spacing w:after="0" w:line="240" w:lineRule="auto"/>
      </w:pPr>
      <w:r>
        <w:t>Místo poskytování:</w:t>
      </w:r>
      <w:r>
        <w:tab/>
      </w:r>
      <w:r>
        <w:tab/>
      </w:r>
      <w:r>
        <w:tab/>
        <w:t>Slezská 23, 735 81 Bohumín – Starý Bohumín</w:t>
      </w:r>
    </w:p>
    <w:p w:rsidR="0014610A" w:rsidRDefault="0014610A" w:rsidP="006507B2">
      <w:pPr>
        <w:spacing w:after="0" w:line="240" w:lineRule="auto"/>
      </w:pPr>
      <w:r>
        <w:t>Počet lůžek:</w:t>
      </w:r>
      <w:r>
        <w:tab/>
      </w:r>
      <w:r>
        <w:tab/>
      </w:r>
      <w:r>
        <w:tab/>
      </w:r>
      <w:r>
        <w:tab/>
        <w:t>58</w:t>
      </w:r>
    </w:p>
    <w:p w:rsidR="0014610A" w:rsidRDefault="0014610A" w:rsidP="006507B2">
      <w:pPr>
        <w:spacing w:after="0" w:line="240" w:lineRule="auto"/>
      </w:pPr>
      <w:r>
        <w:t>Počet specializovaných pracovníků:</w:t>
      </w:r>
      <w:r>
        <w:tab/>
      </w:r>
      <w:r w:rsidR="00D4746A">
        <w:t>3</w:t>
      </w:r>
      <w:r w:rsidR="002F5FB7">
        <w:t>9</w:t>
      </w:r>
      <w:r w:rsidR="002F5FB7">
        <w:tab/>
      </w:r>
      <w:r w:rsidR="002F5FB7">
        <w:tab/>
      </w:r>
      <w:r w:rsidR="002F5FB7">
        <w:tab/>
      </w:r>
      <w:r w:rsidR="002F5FB7">
        <w:tab/>
        <w:t>(úvazek 38</w:t>
      </w:r>
      <w:r w:rsidR="00D4746A">
        <w:t>,0)</w:t>
      </w:r>
    </w:p>
    <w:p w:rsidR="00D4746A" w:rsidRPr="009E7A77" w:rsidRDefault="00D4746A" w:rsidP="00D4746A">
      <w:pPr>
        <w:spacing w:after="0" w:line="240" w:lineRule="auto"/>
        <w:rPr>
          <w:color w:val="FF0000"/>
        </w:rPr>
      </w:pPr>
      <w:bookmarkStart w:id="0" w:name="_GoBack"/>
      <w:r w:rsidRPr="009E7A77">
        <w:rPr>
          <w:color w:val="FF0000"/>
        </w:rPr>
        <w:t>Škodní průběh za posledních 5 let:</w:t>
      </w:r>
      <w:r w:rsidRPr="009E7A77">
        <w:rPr>
          <w:color w:val="FF0000"/>
        </w:rPr>
        <w:tab/>
      </w:r>
      <w:r w:rsidR="009E7A77" w:rsidRPr="009E7A77">
        <w:rPr>
          <w:color w:val="FF0000"/>
        </w:rPr>
        <w:t>3</w:t>
      </w:r>
      <w:r w:rsidRPr="009E7A77">
        <w:rPr>
          <w:color w:val="FF0000"/>
        </w:rPr>
        <w:tab/>
      </w:r>
      <w:r w:rsidRPr="009E7A77">
        <w:rPr>
          <w:color w:val="FF0000"/>
        </w:rPr>
        <w:tab/>
      </w:r>
      <w:r w:rsidRPr="009E7A77">
        <w:rPr>
          <w:color w:val="FF0000"/>
        </w:rPr>
        <w:tab/>
      </w:r>
      <w:r w:rsidRPr="009E7A77">
        <w:rPr>
          <w:color w:val="FF0000"/>
        </w:rPr>
        <w:tab/>
      </w:r>
    </w:p>
    <w:bookmarkEnd w:id="0"/>
    <w:p w:rsidR="0014610A" w:rsidRDefault="0014610A" w:rsidP="006507B2">
      <w:pPr>
        <w:spacing w:after="0" w:line="240" w:lineRule="auto"/>
      </w:pPr>
    </w:p>
    <w:p w:rsidR="00C41431" w:rsidRDefault="00C41431" w:rsidP="00C41431">
      <w:pPr>
        <w:spacing w:after="0" w:line="240" w:lineRule="auto"/>
      </w:pPr>
    </w:p>
    <w:p w:rsidR="00C41431" w:rsidRDefault="00C41431" w:rsidP="00C41431">
      <w:pPr>
        <w:spacing w:after="0" w:line="240" w:lineRule="auto"/>
        <w:ind w:left="2127" w:hanging="3540"/>
      </w:pPr>
      <w:r>
        <w:tab/>
      </w:r>
      <w:r>
        <w:tab/>
      </w:r>
    </w:p>
    <w:p w:rsidR="00D4746A" w:rsidRDefault="002F5FB7" w:rsidP="00D644DE">
      <w:pPr>
        <w:tabs>
          <w:tab w:val="left" w:pos="7125"/>
        </w:tabs>
        <w:spacing w:after="0" w:line="240" w:lineRule="auto"/>
      </w:pPr>
      <w:r>
        <w:t>V Bohumíně dne 9. 4. 2020</w:t>
      </w:r>
    </w:p>
    <w:p w:rsidR="002F5FB7" w:rsidRDefault="002F5FB7" w:rsidP="00D644DE">
      <w:pPr>
        <w:tabs>
          <w:tab w:val="left" w:pos="7125"/>
        </w:tabs>
        <w:spacing w:after="0" w:line="240" w:lineRule="auto"/>
      </w:pPr>
    </w:p>
    <w:sectPr w:rsidR="002F5FB7" w:rsidSect="004C165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B5" w:rsidRDefault="008253B5" w:rsidP="00473D66">
      <w:pPr>
        <w:spacing w:after="0" w:line="240" w:lineRule="auto"/>
      </w:pPr>
      <w:r>
        <w:separator/>
      </w:r>
    </w:p>
  </w:endnote>
  <w:endnote w:type="continuationSeparator" w:id="0">
    <w:p w:rsidR="008253B5" w:rsidRDefault="008253B5" w:rsidP="004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B5" w:rsidRDefault="008253B5" w:rsidP="00473D66">
      <w:pPr>
        <w:spacing w:after="0" w:line="240" w:lineRule="auto"/>
      </w:pPr>
      <w:r>
        <w:separator/>
      </w:r>
    </w:p>
  </w:footnote>
  <w:footnote w:type="continuationSeparator" w:id="0">
    <w:p w:rsidR="008253B5" w:rsidRDefault="008253B5" w:rsidP="0047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3"/>
    <w:rsid w:val="0014610A"/>
    <w:rsid w:val="002F5FB7"/>
    <w:rsid w:val="00473D66"/>
    <w:rsid w:val="004743E9"/>
    <w:rsid w:val="004B2F98"/>
    <w:rsid w:val="004C1650"/>
    <w:rsid w:val="00522B2B"/>
    <w:rsid w:val="00555DEC"/>
    <w:rsid w:val="00587BB3"/>
    <w:rsid w:val="005A6FEC"/>
    <w:rsid w:val="006507B2"/>
    <w:rsid w:val="007307BD"/>
    <w:rsid w:val="0076644E"/>
    <w:rsid w:val="008253B5"/>
    <w:rsid w:val="00911D03"/>
    <w:rsid w:val="009E7A77"/>
    <w:rsid w:val="00A476AB"/>
    <w:rsid w:val="00B11150"/>
    <w:rsid w:val="00BB6639"/>
    <w:rsid w:val="00C41431"/>
    <w:rsid w:val="00CF2301"/>
    <w:rsid w:val="00D4746A"/>
    <w:rsid w:val="00D644DE"/>
    <w:rsid w:val="00E351AF"/>
    <w:rsid w:val="00E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D66"/>
  </w:style>
  <w:style w:type="paragraph" w:styleId="Zpat">
    <w:name w:val="footer"/>
    <w:basedOn w:val="Normln"/>
    <w:link w:val="ZpatChar"/>
    <w:uiPriority w:val="99"/>
    <w:unhideWhenUsed/>
    <w:rsid w:val="0047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D66"/>
  </w:style>
  <w:style w:type="paragraph" w:styleId="Zpat">
    <w:name w:val="footer"/>
    <w:basedOn w:val="Normln"/>
    <w:link w:val="ZpatChar"/>
    <w:uiPriority w:val="99"/>
    <w:unhideWhenUsed/>
    <w:rsid w:val="0047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0A03-934B-406E-925B-9EB23B84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PCh.</cp:lastModifiedBy>
  <cp:revision>7</cp:revision>
  <dcterms:created xsi:type="dcterms:W3CDTF">2020-04-09T10:23:00Z</dcterms:created>
  <dcterms:modified xsi:type="dcterms:W3CDTF">2020-04-14T10:30:00Z</dcterms:modified>
</cp:coreProperties>
</file>